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16D4E1AB" w:rsidR="00A86A5F" w:rsidRPr="007D0691" w:rsidRDefault="00B15EAC" w:rsidP="00E526F8">
      <w:pPr>
        <w:pStyle w:val="p1"/>
        <w:ind w:left="-720"/>
        <w:jc w:val="center"/>
        <w:rPr>
          <w:sz w:val="22"/>
          <w:szCs w:val="22"/>
        </w:rPr>
      </w:pPr>
      <w:r>
        <w:rPr>
          <w:b/>
          <w:bCs/>
          <w:sz w:val="22"/>
          <w:szCs w:val="22"/>
        </w:rPr>
        <w:t xml:space="preserve">Year </w:t>
      </w:r>
      <w:r w:rsidR="00722F18">
        <w:rPr>
          <w:b/>
          <w:bCs/>
          <w:sz w:val="22"/>
          <w:szCs w:val="22"/>
        </w:rPr>
        <w:t>10</w:t>
      </w:r>
      <w:r w:rsidR="00E526F8">
        <w:rPr>
          <w:b/>
          <w:bCs/>
          <w:sz w:val="22"/>
          <w:szCs w:val="22"/>
        </w:rPr>
        <w:t xml:space="preserve"> Curriculum and Assessment Plan for </w:t>
      </w:r>
      <w:r w:rsidR="00B9175B">
        <w:rPr>
          <w:b/>
          <w:bCs/>
          <w:sz w:val="22"/>
          <w:szCs w:val="22"/>
        </w:rPr>
        <w:t>MFL</w:t>
      </w:r>
    </w:p>
    <w:p w14:paraId="39925F2B" w14:textId="30F79B0C" w:rsidR="00A86A5F" w:rsidRDefault="00A86A5F" w:rsidP="007D0691">
      <w:pPr>
        <w:pStyle w:val="p2"/>
        <w:ind w:left="-720"/>
      </w:pPr>
    </w:p>
    <w:tbl>
      <w:tblPr>
        <w:tblW w:w="226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0"/>
        <w:gridCol w:w="1226"/>
        <w:gridCol w:w="3079"/>
        <w:gridCol w:w="3465"/>
        <w:gridCol w:w="3207"/>
        <w:gridCol w:w="3208"/>
        <w:gridCol w:w="3464"/>
        <w:gridCol w:w="2882"/>
      </w:tblGrid>
      <w:tr w:rsidR="004816F0" w14:paraId="0910B518" w14:textId="77777777" w:rsidTr="004816F0">
        <w:trPr>
          <w:trHeight w:val="949"/>
        </w:trPr>
        <w:tc>
          <w:tcPr>
            <w:tcW w:w="22641" w:type="dxa"/>
            <w:gridSpan w:val="8"/>
            <w:tcBorders>
              <w:top w:val="single" w:sz="4" w:space="0" w:color="000000"/>
              <w:left w:val="single" w:sz="4" w:space="0" w:color="000000"/>
              <w:bottom w:val="single" w:sz="4" w:space="0" w:color="000000"/>
              <w:right w:val="single" w:sz="4" w:space="0" w:color="000000"/>
            </w:tcBorders>
          </w:tcPr>
          <w:p w14:paraId="148CACB6" w14:textId="03E98DB9" w:rsidR="004816F0" w:rsidRDefault="004816F0"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provide a solid foundation for second language acquisition. </w:t>
            </w:r>
          </w:p>
          <w:p w14:paraId="0C99F31F" w14:textId="34F76759" w:rsidR="004816F0" w:rsidRPr="00B9175B" w:rsidRDefault="004816F0" w:rsidP="00E526F8">
            <w:pPr>
              <w:spacing w:after="0" w:line="240" w:lineRule="auto"/>
              <w:rPr>
                <w:rFonts w:ascii="Century Gothic" w:eastAsia="Century Gothic" w:hAnsi="Century Gothic" w:cs="Century Gothic"/>
                <w:bCs/>
                <w:sz w:val="18"/>
                <w:szCs w:val="18"/>
              </w:rPr>
            </w:pPr>
            <w:r w:rsidRPr="001D28D5">
              <w:rPr>
                <w:rFonts w:ascii="Century Gothic" w:eastAsia="Century Gothic" w:hAnsi="Century Gothic" w:cs="Century Gothic"/>
                <w:bCs/>
                <w:sz w:val="18"/>
                <w:szCs w:val="18"/>
                <w:shd w:val="clear" w:color="auto" w:fill="FFFFFF" w:themeFill="background1"/>
              </w:rPr>
              <w:t>Research shows that 75% of time communicating is spent listening and speaking, and our Year 7 MFL curriculum is built around this idea, ensuring that students have plenty of opportunities to hear, mimic and practise speaking the language before progressing onto the written form – just as you would when you learn your native language. We have designed our KS3 curriculum around a set of communicative functions so that students regularly practise the most useful sentence patterns, and we teach vocabulary in chunks to progress fluency and help with long-term memory recall. Through frequent exposure to the language of a particular topic, students will also be taught phonemes, syllables, lexis, grammar, syntax and meaning. Our aim is for students to routinise the language we teach so that they can retrieve it quickly and effortlessly in order to understand as well as speak and write confidently in the target language.</w:t>
            </w:r>
          </w:p>
        </w:tc>
      </w:tr>
      <w:tr w:rsidR="00675375" w14:paraId="5E7392FE" w14:textId="77777777" w:rsidTr="00C17440">
        <w:trPr>
          <w:trHeight w:val="2580"/>
        </w:trPr>
        <w:tc>
          <w:tcPr>
            <w:tcW w:w="3336" w:type="dxa"/>
            <w:gridSpan w:val="2"/>
            <w:vMerge w:val="restart"/>
            <w:tcBorders>
              <w:top w:val="single" w:sz="4" w:space="0" w:color="000000"/>
              <w:left w:val="single" w:sz="4" w:space="0" w:color="000000"/>
              <w:right w:val="single" w:sz="4" w:space="0" w:color="000000"/>
            </w:tcBorders>
          </w:tcPr>
          <w:p w14:paraId="1C13D6CF" w14:textId="7365B69E" w:rsidR="00675375" w:rsidRDefault="00675375" w:rsidP="00675375">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1:  Identity and relationships with other </w:t>
            </w:r>
          </w:p>
          <w:p w14:paraId="402475B4" w14:textId="77777777" w:rsidR="00675375" w:rsidRDefault="00675375" w:rsidP="00675375">
            <w:pPr>
              <w:spacing w:after="0" w:line="240" w:lineRule="auto"/>
              <w:rPr>
                <w:rFonts w:ascii="Century Gothic" w:eastAsia="Century Gothic" w:hAnsi="Century Gothic" w:cs="Century Gothic"/>
                <w:sz w:val="18"/>
                <w:szCs w:val="18"/>
              </w:rPr>
            </w:pPr>
          </w:p>
          <w:p w14:paraId="51C43E33" w14:textId="0950FC6B"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1E8D706" w14:textId="3B68CE3C" w:rsidR="00675375" w:rsidRPr="00624443" w:rsidRDefault="00675375" w:rsidP="00675375">
            <w:pPr>
              <w:spacing w:after="0" w:line="240" w:lineRule="auto"/>
              <w:ind w:left="106"/>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great in TL (Target Language)</w:t>
            </w:r>
          </w:p>
          <w:p w14:paraId="0CCA4135" w14:textId="329DE5F1" w:rsidR="00675375" w:rsidRPr="00624443" w:rsidRDefault="00675375" w:rsidP="00675375">
            <w:pPr>
              <w:spacing w:after="0" w:line="240" w:lineRule="auto"/>
              <w:ind w:left="106"/>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say their name, age birthday.</w:t>
            </w:r>
          </w:p>
          <w:p w14:paraId="118C857C" w14:textId="11E8E93E" w:rsidR="00675375" w:rsidRPr="00624443" w:rsidRDefault="00675375" w:rsidP="00675375">
            <w:pPr>
              <w:spacing w:after="0" w:line="240" w:lineRule="auto"/>
              <w:ind w:left="106"/>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describe their bodies and personality.</w:t>
            </w:r>
          </w:p>
          <w:p w14:paraId="6355BB63" w14:textId="32B71373" w:rsidR="00675375" w:rsidRPr="00624443" w:rsidRDefault="00675375" w:rsidP="00675375">
            <w:pPr>
              <w:spacing w:after="0" w:line="240" w:lineRule="auto"/>
              <w:ind w:left="106"/>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describe someone else’s appearance and personality.</w:t>
            </w:r>
          </w:p>
          <w:p w14:paraId="14E2F731" w14:textId="77777777" w:rsidR="00675375" w:rsidRPr="00624443" w:rsidRDefault="00675375" w:rsidP="00675375">
            <w:pPr>
              <w:spacing w:after="0" w:line="240" w:lineRule="auto"/>
              <w:ind w:left="106"/>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introduce themselves and other people, giving key information such as their age, birthday, nationality</w:t>
            </w:r>
          </w:p>
          <w:p w14:paraId="6231D03D" w14:textId="77777777" w:rsidR="00675375" w:rsidRPr="00624443" w:rsidRDefault="00675375" w:rsidP="00675375">
            <w:pPr>
              <w:spacing w:after="0" w:line="240" w:lineRule="auto"/>
              <w:ind w:left="106"/>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describe friends and family members</w:t>
            </w:r>
          </w:p>
          <w:p w14:paraId="2C0EB244" w14:textId="77777777" w:rsidR="00675375" w:rsidRPr="00624443" w:rsidRDefault="00675375" w:rsidP="00675375">
            <w:pPr>
              <w:spacing w:after="0" w:line="240" w:lineRule="auto"/>
              <w:ind w:left="106"/>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describe their personality</w:t>
            </w:r>
          </w:p>
          <w:p w14:paraId="082C6B19" w14:textId="575024A0" w:rsidR="00675375" w:rsidRPr="00CD66BB" w:rsidRDefault="00675375" w:rsidP="00675375">
            <w:pPr>
              <w:spacing w:after="0" w:line="240" w:lineRule="auto"/>
              <w:ind w:left="106"/>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 xml:space="preserve">How to describe their physical appearance </w:t>
            </w:r>
          </w:p>
          <w:p w14:paraId="2B1549C4" w14:textId="6BA3ADA4"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ABBBA12" w14:textId="3AD09BD1"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5F183421" w14:textId="61ABEC95"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1E8D72D0" w14:textId="5A08B2C6"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3EDE2486" w14:textId="1362E8CC"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CA44C32" w14:textId="6B9BE940" w:rsidR="00675375" w:rsidRPr="00CD66BB"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060BFF05"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463E95C2" w14:textId="4DBCC1D5" w:rsidR="00675375" w:rsidRDefault="00675375" w:rsidP="00675375">
            <w:pPr>
              <w:spacing w:after="0" w:line="240" w:lineRule="auto"/>
              <w:rPr>
                <w:rFonts w:ascii="Century Gothic" w:eastAsia="Century Gothic" w:hAnsi="Century Gothic" w:cs="Century Gothic"/>
                <w:b/>
                <w:sz w:val="18"/>
                <w:szCs w:val="18"/>
              </w:rPr>
            </w:pPr>
          </w:p>
          <w:p w14:paraId="0ED15543" w14:textId="55EAFB9C" w:rsidR="00675375" w:rsidRPr="00624443" w:rsidRDefault="00675375" w:rsidP="00675375">
            <w:pPr>
              <w:spacing w:after="0" w:line="240" w:lineRule="auto"/>
              <w:ind w:left="183"/>
              <w:rPr>
                <w:rFonts w:ascii="Century Gothic" w:eastAsia="Century Gothic" w:hAnsi="Century Gothic" w:cs="Century Gothic"/>
                <w:iCs/>
                <w:sz w:val="18"/>
                <w:szCs w:val="18"/>
              </w:rPr>
            </w:pPr>
            <w:r w:rsidRPr="00624443">
              <w:rPr>
                <w:rFonts w:ascii="Century Gothic" w:eastAsia="Century Gothic" w:hAnsi="Century Gothic" w:cs="Century Gothic"/>
                <w:iCs/>
                <w:sz w:val="18"/>
                <w:szCs w:val="18"/>
              </w:rPr>
              <w:t xml:space="preserve">We use this topic in conjunction with the previous </w:t>
            </w:r>
            <w:r>
              <w:rPr>
                <w:rFonts w:ascii="Century Gothic" w:eastAsia="Century Gothic" w:hAnsi="Century Gothic" w:cs="Century Gothic"/>
                <w:iCs/>
                <w:sz w:val="18"/>
                <w:szCs w:val="18"/>
              </w:rPr>
              <w:t>knowledge from KS3</w:t>
            </w:r>
            <w:r w:rsidRPr="00624443">
              <w:rPr>
                <w:rFonts w:ascii="Century Gothic" w:eastAsia="Century Gothic" w:hAnsi="Century Gothic" w:cs="Century Gothic"/>
                <w:iCs/>
                <w:sz w:val="18"/>
                <w:szCs w:val="18"/>
              </w:rPr>
              <w:t>, so that students can describe themselves, their hobbies and where they live in substantial detail.</w:t>
            </w:r>
          </w:p>
          <w:p w14:paraId="41241EB5" w14:textId="2562E6BE" w:rsidR="00675375" w:rsidRDefault="00675375" w:rsidP="00675375">
            <w:pPr>
              <w:spacing w:after="0" w:line="240" w:lineRule="auto"/>
              <w:ind w:left="183"/>
              <w:rPr>
                <w:rFonts w:ascii="Century Gothic" w:eastAsia="Century Gothic" w:hAnsi="Century Gothic" w:cs="Century Gothic"/>
                <w:iCs/>
                <w:sz w:val="18"/>
                <w:szCs w:val="18"/>
              </w:rPr>
            </w:pPr>
            <w:r>
              <w:rPr>
                <w:rFonts w:ascii="Century Gothic" w:eastAsia="Century Gothic" w:hAnsi="Century Gothic" w:cs="Century Gothic"/>
                <w:iCs/>
                <w:sz w:val="18"/>
                <w:szCs w:val="18"/>
              </w:rPr>
              <w:t>This topic builds on the grammar taught in the previous two, so it is used to cement key concepts such as present tense verb conjugations, adjective agreement, word order, negatives before students move onto more complex structures.</w:t>
            </w:r>
          </w:p>
          <w:p w14:paraId="1903DD30" w14:textId="77777777" w:rsidR="009A33B5" w:rsidRDefault="009A33B5" w:rsidP="00675375">
            <w:pPr>
              <w:spacing w:after="0" w:line="240" w:lineRule="auto"/>
              <w:ind w:left="183"/>
              <w:rPr>
                <w:rFonts w:ascii="Century Gothic" w:eastAsia="Century Gothic" w:hAnsi="Century Gothic" w:cs="Century Gothic"/>
                <w:iCs/>
                <w:sz w:val="18"/>
                <w:szCs w:val="18"/>
              </w:rPr>
            </w:pPr>
          </w:p>
          <w:p w14:paraId="46CF378B" w14:textId="77777777" w:rsidR="009A33B5" w:rsidRDefault="009A33B5" w:rsidP="00675375">
            <w:pPr>
              <w:spacing w:after="0" w:line="240" w:lineRule="auto"/>
              <w:ind w:left="183"/>
              <w:rPr>
                <w:rFonts w:ascii="Century Gothic" w:eastAsia="Century Gothic" w:hAnsi="Century Gothic" w:cs="Century Gothic"/>
                <w:iCs/>
                <w:sz w:val="18"/>
                <w:szCs w:val="18"/>
              </w:rPr>
            </w:pPr>
          </w:p>
          <w:p w14:paraId="10E1F7AA" w14:textId="37E8E658" w:rsidR="009A33B5" w:rsidRDefault="00E667AB" w:rsidP="00675375">
            <w:pPr>
              <w:spacing w:after="0" w:line="240" w:lineRule="auto"/>
              <w:ind w:left="183"/>
              <w:rPr>
                <w:rFonts w:ascii="Century Gothic" w:eastAsia="Century Gothic" w:hAnsi="Century Gothic" w:cs="Century Gothic"/>
                <w:iCs/>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84864" behindDoc="0" locked="0" layoutInCell="1" allowOverlap="1" wp14:anchorId="40EB3212" wp14:editId="3F2F0DD0">
                  <wp:simplePos x="0" y="0"/>
                  <wp:positionH relativeFrom="column">
                    <wp:posOffset>8319135</wp:posOffset>
                  </wp:positionH>
                  <wp:positionV relativeFrom="paragraph">
                    <wp:posOffset>54610</wp:posOffset>
                  </wp:positionV>
                  <wp:extent cx="1007110" cy="213360"/>
                  <wp:effectExtent l="0" t="0" r="2540" b="0"/>
                  <wp:wrapNone/>
                  <wp:docPr id="49479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3840" behindDoc="0" locked="0" layoutInCell="1" allowOverlap="1" wp14:anchorId="7B2D9448" wp14:editId="4C57AF71">
                  <wp:simplePos x="0" y="0"/>
                  <wp:positionH relativeFrom="column">
                    <wp:posOffset>6280785</wp:posOffset>
                  </wp:positionH>
                  <wp:positionV relativeFrom="paragraph">
                    <wp:posOffset>54610</wp:posOffset>
                  </wp:positionV>
                  <wp:extent cx="1007110" cy="213360"/>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2816" behindDoc="0" locked="0" layoutInCell="1" allowOverlap="1" wp14:anchorId="12B00A72" wp14:editId="23A0011E">
                  <wp:simplePos x="0" y="0"/>
                  <wp:positionH relativeFrom="column">
                    <wp:posOffset>4080510</wp:posOffset>
                  </wp:positionH>
                  <wp:positionV relativeFrom="paragraph">
                    <wp:posOffset>54610</wp:posOffset>
                  </wp:positionV>
                  <wp:extent cx="1007110" cy="213360"/>
                  <wp:effectExtent l="0" t="0" r="2540" b="0"/>
                  <wp:wrapNone/>
                  <wp:docPr id="4103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1792" behindDoc="0" locked="0" layoutInCell="1" allowOverlap="1" wp14:anchorId="5E39539C" wp14:editId="373C694A">
                  <wp:simplePos x="0" y="0"/>
                  <wp:positionH relativeFrom="column">
                    <wp:posOffset>2127885</wp:posOffset>
                  </wp:positionH>
                  <wp:positionV relativeFrom="paragraph">
                    <wp:posOffset>54610</wp:posOffset>
                  </wp:positionV>
                  <wp:extent cx="1007110" cy="213360"/>
                  <wp:effectExtent l="0" t="0" r="2540" b="0"/>
                  <wp:wrapNone/>
                  <wp:docPr id="45714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5888" behindDoc="0" locked="0" layoutInCell="1" allowOverlap="1" wp14:anchorId="2B4DFFB1" wp14:editId="183B5519">
                  <wp:simplePos x="0" y="0"/>
                  <wp:positionH relativeFrom="column">
                    <wp:posOffset>10357485</wp:posOffset>
                  </wp:positionH>
                  <wp:positionV relativeFrom="paragraph">
                    <wp:posOffset>54610</wp:posOffset>
                  </wp:positionV>
                  <wp:extent cx="1007110" cy="213360"/>
                  <wp:effectExtent l="0" t="0" r="2540" b="0"/>
                  <wp:wrapNone/>
                  <wp:docPr id="6215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0768" behindDoc="0" locked="0" layoutInCell="1" allowOverlap="1" wp14:anchorId="3FB5C33B" wp14:editId="14FFD7EE">
                  <wp:simplePos x="0" y="0"/>
                  <wp:positionH relativeFrom="column">
                    <wp:posOffset>3810</wp:posOffset>
                  </wp:positionH>
                  <wp:positionV relativeFrom="paragraph">
                    <wp:posOffset>54610</wp:posOffset>
                  </wp:positionV>
                  <wp:extent cx="1007110" cy="213360"/>
                  <wp:effectExtent l="0" t="0" r="2540" b="0"/>
                  <wp:wrapNone/>
                  <wp:docPr id="178629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p>
          <w:p w14:paraId="7EA7ABA4" w14:textId="145CAD71" w:rsidR="009A33B5" w:rsidRDefault="009A33B5" w:rsidP="00675375">
            <w:pPr>
              <w:spacing w:after="0" w:line="240" w:lineRule="auto"/>
              <w:ind w:left="183"/>
              <w:rPr>
                <w:rFonts w:ascii="Century Gothic" w:eastAsia="Century Gothic" w:hAnsi="Century Gothic" w:cs="Century Gothic"/>
                <w:iCs/>
                <w:sz w:val="18"/>
                <w:szCs w:val="18"/>
              </w:rPr>
            </w:pPr>
          </w:p>
          <w:p w14:paraId="5A11C537" w14:textId="779FD307" w:rsidR="009A33B5" w:rsidRDefault="00D86EBC" w:rsidP="00675375">
            <w:pPr>
              <w:spacing w:after="0" w:line="240" w:lineRule="auto"/>
              <w:ind w:left="183"/>
              <w:rPr>
                <w:rFonts w:ascii="Century Gothic" w:eastAsia="Century Gothic" w:hAnsi="Century Gothic" w:cs="Century Gothic"/>
                <w:iCs/>
                <w:sz w:val="18"/>
                <w:szCs w:val="18"/>
              </w:rPr>
            </w:pPr>
            <w:r>
              <w:rPr>
                <w:rFonts w:ascii="Century Gothic" w:eastAsia="Century Gothic" w:hAnsi="Century Gothic" w:cs="Century Gothic"/>
                <w:iCs/>
                <w:noProof/>
                <w:sz w:val="18"/>
                <w:szCs w:val="18"/>
              </w:rPr>
              <w:drawing>
                <wp:anchor distT="0" distB="0" distL="114300" distR="114300" simplePos="0" relativeHeight="251689984" behindDoc="0" locked="0" layoutInCell="1" allowOverlap="1" wp14:anchorId="21C6C753" wp14:editId="1887DA22">
                  <wp:simplePos x="0" y="0"/>
                  <wp:positionH relativeFrom="column">
                    <wp:posOffset>1150206</wp:posOffset>
                  </wp:positionH>
                  <wp:positionV relativeFrom="paragraph">
                    <wp:posOffset>95001</wp:posOffset>
                  </wp:positionV>
                  <wp:extent cx="392541" cy="524786"/>
                  <wp:effectExtent l="0" t="0" r="7620" b="8890"/>
                  <wp:wrapNone/>
                  <wp:docPr id="4266866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541" cy="524786"/>
                          </a:xfrm>
                          <a:prstGeom prst="rect">
                            <a:avLst/>
                          </a:prstGeom>
                          <a:noFill/>
                        </pic:spPr>
                      </pic:pic>
                    </a:graphicData>
                  </a:graphic>
                  <wp14:sizeRelH relativeFrom="margin">
                    <wp14:pctWidth>0</wp14:pctWidth>
                  </wp14:sizeRelH>
                  <wp14:sizeRelV relativeFrom="margin">
                    <wp14:pctHeight>0</wp14:pctHeight>
                  </wp14:sizeRelV>
                </wp:anchor>
              </w:drawing>
            </w:r>
            <w:r w:rsidR="004E0004">
              <w:rPr>
                <w:rFonts w:ascii="Century Gothic" w:eastAsia="Century Gothic" w:hAnsi="Century Gothic" w:cs="Century Gothic"/>
                <w:iCs/>
                <w:noProof/>
                <w:sz w:val="18"/>
                <w:szCs w:val="18"/>
              </w:rPr>
              <w:drawing>
                <wp:anchor distT="0" distB="0" distL="114300" distR="114300" simplePos="0" relativeHeight="251688960" behindDoc="0" locked="0" layoutInCell="1" allowOverlap="1" wp14:anchorId="512A678E" wp14:editId="430DA8E9">
                  <wp:simplePos x="0" y="0"/>
                  <wp:positionH relativeFrom="column">
                    <wp:posOffset>762636</wp:posOffset>
                  </wp:positionH>
                  <wp:positionV relativeFrom="paragraph">
                    <wp:posOffset>102870</wp:posOffset>
                  </wp:positionV>
                  <wp:extent cx="365760" cy="488597"/>
                  <wp:effectExtent l="0" t="0" r="0" b="6985"/>
                  <wp:wrapNone/>
                  <wp:docPr id="12277395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725" cy="493893"/>
                          </a:xfrm>
                          <a:prstGeom prst="rect">
                            <a:avLst/>
                          </a:prstGeom>
                          <a:noFill/>
                        </pic:spPr>
                      </pic:pic>
                    </a:graphicData>
                  </a:graphic>
                  <wp14:sizeRelH relativeFrom="margin">
                    <wp14:pctWidth>0</wp14:pctWidth>
                  </wp14:sizeRelH>
                  <wp14:sizeRelV relativeFrom="margin">
                    <wp14:pctHeight>0</wp14:pctHeight>
                  </wp14:sizeRelV>
                </wp:anchor>
              </w:drawing>
            </w:r>
            <w:r w:rsidR="002030F8">
              <w:rPr>
                <w:rFonts w:ascii="Century Gothic" w:eastAsia="Century Gothic" w:hAnsi="Century Gothic" w:cs="Century Gothic"/>
                <w:iCs/>
                <w:noProof/>
                <w:sz w:val="18"/>
                <w:szCs w:val="18"/>
              </w:rPr>
              <w:drawing>
                <wp:anchor distT="0" distB="0" distL="114300" distR="114300" simplePos="0" relativeHeight="251687936" behindDoc="0" locked="0" layoutInCell="1" allowOverlap="1" wp14:anchorId="7DE839BA" wp14:editId="5957B95A">
                  <wp:simplePos x="0" y="0"/>
                  <wp:positionH relativeFrom="column">
                    <wp:posOffset>369901</wp:posOffset>
                  </wp:positionH>
                  <wp:positionV relativeFrom="paragraph">
                    <wp:posOffset>83185</wp:posOffset>
                  </wp:positionV>
                  <wp:extent cx="365760" cy="490502"/>
                  <wp:effectExtent l="0" t="0" r="0" b="5080"/>
                  <wp:wrapNone/>
                  <wp:docPr id="269458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 cy="490502"/>
                          </a:xfrm>
                          <a:prstGeom prst="rect">
                            <a:avLst/>
                          </a:prstGeom>
                          <a:noFill/>
                        </pic:spPr>
                      </pic:pic>
                    </a:graphicData>
                  </a:graphic>
                  <wp14:sizeRelH relativeFrom="margin">
                    <wp14:pctWidth>0</wp14:pctWidth>
                  </wp14:sizeRelH>
                  <wp14:sizeRelV relativeFrom="margin">
                    <wp14:pctHeight>0</wp14:pctHeight>
                  </wp14:sizeRelV>
                </wp:anchor>
              </w:drawing>
            </w:r>
            <w:r w:rsidR="009301C6">
              <w:rPr>
                <w:rFonts w:ascii="Century Gothic" w:eastAsia="Century Gothic" w:hAnsi="Century Gothic" w:cs="Century Gothic"/>
                <w:iCs/>
                <w:noProof/>
                <w:sz w:val="18"/>
                <w:szCs w:val="18"/>
              </w:rPr>
              <w:drawing>
                <wp:anchor distT="0" distB="0" distL="114300" distR="114300" simplePos="0" relativeHeight="251686912" behindDoc="0" locked="0" layoutInCell="1" allowOverlap="1" wp14:anchorId="20708EC7" wp14:editId="55CFF244">
                  <wp:simplePos x="0" y="0"/>
                  <wp:positionH relativeFrom="column">
                    <wp:posOffset>-32385</wp:posOffset>
                  </wp:positionH>
                  <wp:positionV relativeFrom="paragraph">
                    <wp:posOffset>75565</wp:posOffset>
                  </wp:positionV>
                  <wp:extent cx="373108" cy="499654"/>
                  <wp:effectExtent l="0" t="0" r="8255" b="0"/>
                  <wp:wrapNone/>
                  <wp:docPr id="138056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416" cy="502744"/>
                          </a:xfrm>
                          <a:prstGeom prst="rect">
                            <a:avLst/>
                          </a:prstGeom>
                          <a:noFill/>
                        </pic:spPr>
                      </pic:pic>
                    </a:graphicData>
                  </a:graphic>
                  <wp14:sizeRelH relativeFrom="margin">
                    <wp14:pctWidth>0</wp14:pctWidth>
                  </wp14:sizeRelH>
                  <wp14:sizeRelV relativeFrom="margin">
                    <wp14:pctHeight>0</wp14:pctHeight>
                  </wp14:sizeRelV>
                </wp:anchor>
              </w:drawing>
            </w:r>
          </w:p>
          <w:p w14:paraId="656AB480" w14:textId="5C2C17E8" w:rsidR="009A33B5" w:rsidRDefault="009A33B5" w:rsidP="00675375">
            <w:pPr>
              <w:spacing w:after="0" w:line="240" w:lineRule="auto"/>
              <w:ind w:left="183"/>
              <w:rPr>
                <w:rFonts w:ascii="Century Gothic" w:eastAsia="Century Gothic" w:hAnsi="Century Gothic" w:cs="Century Gothic"/>
                <w:iCs/>
                <w:sz w:val="18"/>
                <w:szCs w:val="18"/>
              </w:rPr>
            </w:pPr>
          </w:p>
          <w:p w14:paraId="6CB47EF6" w14:textId="1BF76757" w:rsidR="009A33B5" w:rsidRDefault="009A33B5" w:rsidP="00ED2CA8">
            <w:pPr>
              <w:spacing w:after="0" w:line="240" w:lineRule="auto"/>
              <w:ind w:left="183"/>
              <w:rPr>
                <w:rFonts w:ascii="Century Gothic" w:eastAsia="Century Gothic" w:hAnsi="Century Gothic" w:cs="Century Gothic"/>
                <w:iCs/>
                <w:sz w:val="18"/>
                <w:szCs w:val="18"/>
              </w:rPr>
            </w:pPr>
          </w:p>
          <w:p w14:paraId="7E9A377E" w14:textId="64C3E7E0" w:rsidR="009A33B5" w:rsidRDefault="009A33B5" w:rsidP="00705E6C">
            <w:pPr>
              <w:spacing w:after="0" w:line="240" w:lineRule="auto"/>
              <w:ind w:left="183"/>
              <w:jc w:val="right"/>
              <w:rPr>
                <w:rFonts w:ascii="Century Gothic" w:eastAsia="Century Gothic" w:hAnsi="Century Gothic" w:cs="Century Gothic"/>
                <w:iCs/>
                <w:sz w:val="18"/>
                <w:szCs w:val="18"/>
              </w:rPr>
            </w:pPr>
          </w:p>
          <w:p w14:paraId="7950B1D9" w14:textId="13162F09" w:rsidR="009A33B5" w:rsidRDefault="00886FB9" w:rsidP="00675375">
            <w:pPr>
              <w:spacing w:after="0" w:line="240" w:lineRule="auto"/>
              <w:ind w:left="18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69504" behindDoc="0" locked="0" layoutInCell="1" allowOverlap="1" wp14:anchorId="350CE0C7" wp14:editId="70B2B927">
                      <wp:simplePos x="0" y="0"/>
                      <wp:positionH relativeFrom="column">
                        <wp:posOffset>8328661</wp:posOffset>
                      </wp:positionH>
                      <wp:positionV relativeFrom="paragraph">
                        <wp:posOffset>478155</wp:posOffset>
                      </wp:positionV>
                      <wp:extent cx="1106170" cy="1404620"/>
                      <wp:effectExtent l="0" t="0" r="17780" b="27305"/>
                      <wp:wrapNone/>
                      <wp:docPr id="1881876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70" cy="1404620"/>
                              </a:xfrm>
                              <a:prstGeom prst="rect">
                                <a:avLst/>
                              </a:prstGeom>
                              <a:solidFill>
                                <a:srgbClr val="FFFFFF"/>
                              </a:solidFill>
                              <a:ln w="9525">
                                <a:solidFill>
                                  <a:srgbClr val="000000"/>
                                </a:solidFill>
                                <a:miter lim="800000"/>
                                <a:headEnd/>
                                <a:tailEnd/>
                              </a:ln>
                            </wps:spPr>
                            <wps:txbx>
                              <w:txbxContent>
                                <w:p w14:paraId="1505F2D4" w14:textId="77777777" w:rsidR="009A33B5" w:rsidRPr="00E91365" w:rsidRDefault="009A33B5" w:rsidP="009A33B5">
                                  <w:pPr>
                                    <w:spacing w:line="240" w:lineRule="auto"/>
                                    <w:rPr>
                                      <w:sz w:val="18"/>
                                      <w:szCs w:val="18"/>
                                    </w:rPr>
                                  </w:pPr>
                                  <w:r w:rsidRPr="00E91365">
                                    <w:rPr>
                                      <w:sz w:val="18"/>
                                      <w:szCs w:val="18"/>
                                    </w:rPr>
                                    <w:t>Human dignity</w:t>
                                  </w:r>
                                </w:p>
                                <w:p w14:paraId="20417B4B" w14:textId="77777777" w:rsidR="009A33B5" w:rsidRDefault="009A33B5" w:rsidP="009A33B5">
                                  <w:pPr>
                                    <w:spacing w:line="240" w:lineRule="auto"/>
                                    <w:rPr>
                                      <w:sz w:val="18"/>
                                      <w:szCs w:val="18"/>
                                    </w:rPr>
                                  </w:pPr>
                                  <w:r w:rsidRPr="00E91365">
                                    <w:rPr>
                                      <w:sz w:val="18"/>
                                      <w:szCs w:val="18"/>
                                    </w:rPr>
                                    <w:t>Truthful</w:t>
                                  </w:r>
                                </w:p>
                                <w:p w14:paraId="10A2668A" w14:textId="461169A5" w:rsidR="009A33B5" w:rsidRPr="00E91365" w:rsidRDefault="009A33B5" w:rsidP="009A33B5">
                                  <w:pPr>
                                    <w:spacing w:line="240" w:lineRule="auto"/>
                                    <w:rPr>
                                      <w:sz w:val="18"/>
                                      <w:szCs w:val="18"/>
                                    </w:rPr>
                                  </w:pPr>
                                  <w:r>
                                    <w:rPr>
                                      <w:sz w:val="18"/>
                                      <w:szCs w:val="18"/>
                                    </w:rPr>
                                    <w:t>Attentive</w:t>
                                  </w:r>
                                </w:p>
                                <w:p w14:paraId="0B23C2A4" w14:textId="77777777" w:rsidR="009A33B5" w:rsidRPr="00E91365" w:rsidRDefault="009A33B5" w:rsidP="009A33B5">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0CE0C7" id="_x0000_t202" coordsize="21600,21600" o:spt="202" path="m,l,21600r21600,l21600,xe">
                      <v:stroke joinstyle="miter"/>
                      <v:path gradientshapeok="t" o:connecttype="rect"/>
                    </v:shapetype>
                    <v:shape id="Text Box 2" o:spid="_x0000_s1026" type="#_x0000_t202" style="position:absolute;left:0;text-align:left;margin-left:655.8pt;margin-top:37.65pt;width:87.1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">
                      <v:textbox style="mso-fit-shape-to-text:t">
                        <w:txbxContent>
                          <w:p w14:paraId="1505F2D4" w14:textId="77777777" w:rsidR="009A33B5" w:rsidRPr="00E91365" w:rsidRDefault="009A33B5" w:rsidP="009A33B5">
                            <w:pPr>
                              <w:spacing w:line="240" w:lineRule="auto"/>
                              <w:rPr>
                                <w:sz w:val="18"/>
                                <w:szCs w:val="18"/>
                              </w:rPr>
                            </w:pPr>
                            <w:r w:rsidRPr="00E91365">
                              <w:rPr>
                                <w:sz w:val="18"/>
                                <w:szCs w:val="18"/>
                              </w:rPr>
                              <w:t>Human dignity</w:t>
                            </w:r>
                          </w:p>
                          <w:p w14:paraId="20417B4B" w14:textId="77777777" w:rsidR="009A33B5" w:rsidRDefault="009A33B5" w:rsidP="009A33B5">
                            <w:pPr>
                              <w:spacing w:line="240" w:lineRule="auto"/>
                              <w:rPr>
                                <w:sz w:val="18"/>
                                <w:szCs w:val="18"/>
                              </w:rPr>
                            </w:pPr>
                            <w:r w:rsidRPr="00E91365">
                              <w:rPr>
                                <w:sz w:val="18"/>
                                <w:szCs w:val="18"/>
                              </w:rPr>
                              <w:t>Truthful</w:t>
                            </w:r>
                          </w:p>
                          <w:p w14:paraId="10A2668A" w14:textId="461169A5" w:rsidR="009A33B5" w:rsidRPr="00E91365" w:rsidRDefault="009A33B5" w:rsidP="009A33B5">
                            <w:pPr>
                              <w:spacing w:line="240" w:lineRule="auto"/>
                              <w:rPr>
                                <w:sz w:val="18"/>
                                <w:szCs w:val="18"/>
                              </w:rPr>
                            </w:pPr>
                            <w:r>
                              <w:rPr>
                                <w:sz w:val="18"/>
                                <w:szCs w:val="18"/>
                              </w:rPr>
                              <w:t>Attentive</w:t>
                            </w:r>
                          </w:p>
                          <w:p w14:paraId="0B23C2A4" w14:textId="77777777" w:rsidR="009A33B5" w:rsidRPr="00E91365" w:rsidRDefault="009A33B5" w:rsidP="009A33B5">
                            <w:pPr>
                              <w:spacing w:line="240" w:lineRule="auto"/>
                              <w:rPr>
                                <w:sz w:val="18"/>
                                <w:szCs w:val="18"/>
                              </w:rPr>
                            </w:pPr>
                            <w:r w:rsidRPr="00E91365">
                              <w:rPr>
                                <w:sz w:val="18"/>
                                <w:szCs w:val="18"/>
                              </w:rPr>
                              <w:t>Intentionally loving</w:t>
                            </w:r>
                          </w:p>
                        </w:txbxContent>
                      </v:textbox>
                    </v:shape>
                  </w:pict>
                </mc:Fallback>
              </mc:AlternateContent>
            </w:r>
            <w:r w:rsidR="00705E6C" w:rsidRPr="00443FB1">
              <w:rPr>
                <w:rFonts w:ascii="Century Gothic" w:eastAsia="Century Gothic" w:hAnsi="Century Gothic" w:cs="Century Gothic"/>
                <w:bCs/>
                <w:noProof/>
                <w:sz w:val="18"/>
                <w:szCs w:val="18"/>
              </w:rPr>
              <w:drawing>
                <wp:anchor distT="0" distB="0" distL="114300" distR="114300" simplePos="0" relativeHeight="251708416" behindDoc="0" locked="0" layoutInCell="1" allowOverlap="1" wp14:anchorId="7D444CB0" wp14:editId="3F492844">
                  <wp:simplePos x="0" y="0"/>
                  <wp:positionH relativeFrom="column">
                    <wp:posOffset>-34290</wp:posOffset>
                  </wp:positionH>
                  <wp:positionV relativeFrom="paragraph">
                    <wp:posOffset>29210</wp:posOffset>
                  </wp:positionV>
                  <wp:extent cx="390525" cy="523875"/>
                  <wp:effectExtent l="0" t="0" r="9525" b="9525"/>
                  <wp:wrapNone/>
                  <wp:docPr id="725262500"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93845" cy="528329"/>
                          </a:xfrm>
                          <a:prstGeom prst="rect">
                            <a:avLst/>
                          </a:prstGeom>
                        </pic:spPr>
                      </pic:pic>
                    </a:graphicData>
                  </a:graphic>
                  <wp14:sizeRelH relativeFrom="margin">
                    <wp14:pctWidth>0</wp14:pctWidth>
                  </wp14:sizeRelH>
                  <wp14:sizeRelV relativeFrom="margin">
                    <wp14:pctHeight>0</wp14:pctHeight>
                  </wp14:sizeRelV>
                </wp:anchor>
              </w:drawing>
            </w:r>
          </w:p>
          <w:p w14:paraId="1AC59E67" w14:textId="779E8B1F" w:rsidR="009A33B5" w:rsidRDefault="009A33B5" w:rsidP="00675375">
            <w:pPr>
              <w:spacing w:after="0" w:line="240" w:lineRule="auto"/>
              <w:ind w:left="18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71552" behindDoc="0" locked="0" layoutInCell="1" allowOverlap="1" wp14:anchorId="72EFC972" wp14:editId="45B61437">
                      <wp:simplePos x="0" y="0"/>
                      <wp:positionH relativeFrom="column">
                        <wp:posOffset>10347960</wp:posOffset>
                      </wp:positionH>
                      <wp:positionV relativeFrom="paragraph">
                        <wp:posOffset>547370</wp:posOffset>
                      </wp:positionV>
                      <wp:extent cx="1247775" cy="1404620"/>
                      <wp:effectExtent l="0" t="0" r="28575" b="14605"/>
                      <wp:wrapNone/>
                      <wp:docPr id="610462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DBE8DC9" w14:textId="77777777" w:rsidR="009A33B5" w:rsidRPr="00E91365" w:rsidRDefault="009A33B5" w:rsidP="009A33B5">
                                  <w:pPr>
                                    <w:spacing w:line="240" w:lineRule="auto"/>
                                    <w:rPr>
                                      <w:sz w:val="18"/>
                                      <w:szCs w:val="18"/>
                                    </w:rPr>
                                  </w:pPr>
                                  <w:r w:rsidRPr="00E91365">
                                    <w:rPr>
                                      <w:sz w:val="18"/>
                                      <w:szCs w:val="18"/>
                                    </w:rPr>
                                    <w:t>Human dignity</w:t>
                                  </w:r>
                                </w:p>
                                <w:p w14:paraId="62521409" w14:textId="77777777" w:rsidR="009A33B5" w:rsidRPr="00E91365" w:rsidRDefault="009A33B5" w:rsidP="009A33B5">
                                  <w:pPr>
                                    <w:spacing w:line="240" w:lineRule="auto"/>
                                    <w:rPr>
                                      <w:sz w:val="18"/>
                                      <w:szCs w:val="18"/>
                                    </w:rPr>
                                  </w:pPr>
                                  <w:r w:rsidRPr="00E91365">
                                    <w:rPr>
                                      <w:sz w:val="18"/>
                                      <w:szCs w:val="18"/>
                                    </w:rPr>
                                    <w:t>Truthful</w:t>
                                  </w:r>
                                </w:p>
                                <w:p w14:paraId="01D78A12" w14:textId="77777777" w:rsidR="009A33B5" w:rsidRPr="00E91365" w:rsidRDefault="009A33B5" w:rsidP="009A33B5">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EFC972" id="_x0000_s1027" type="#_x0000_t202" style="position:absolute;left:0;text-align:left;margin-left:814.8pt;margin-top:43.1pt;width:98.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">
                      <v:textbox style="mso-fit-shape-to-text:t">
                        <w:txbxContent>
                          <w:p w14:paraId="0DBE8DC9" w14:textId="77777777" w:rsidR="009A33B5" w:rsidRPr="00E91365" w:rsidRDefault="009A33B5" w:rsidP="009A33B5">
                            <w:pPr>
                              <w:spacing w:line="240" w:lineRule="auto"/>
                              <w:rPr>
                                <w:sz w:val="18"/>
                                <w:szCs w:val="18"/>
                              </w:rPr>
                            </w:pPr>
                            <w:r w:rsidRPr="00E91365">
                              <w:rPr>
                                <w:sz w:val="18"/>
                                <w:szCs w:val="18"/>
                              </w:rPr>
                              <w:t>Human dignity</w:t>
                            </w:r>
                          </w:p>
                          <w:p w14:paraId="62521409" w14:textId="77777777" w:rsidR="009A33B5" w:rsidRPr="00E91365" w:rsidRDefault="009A33B5" w:rsidP="009A33B5">
                            <w:pPr>
                              <w:spacing w:line="240" w:lineRule="auto"/>
                              <w:rPr>
                                <w:sz w:val="18"/>
                                <w:szCs w:val="18"/>
                              </w:rPr>
                            </w:pPr>
                            <w:r w:rsidRPr="00E91365">
                              <w:rPr>
                                <w:sz w:val="18"/>
                                <w:szCs w:val="18"/>
                              </w:rPr>
                              <w:t>Truthful</w:t>
                            </w:r>
                          </w:p>
                          <w:p w14:paraId="01D78A12" w14:textId="77777777" w:rsidR="009A33B5" w:rsidRPr="00E91365" w:rsidRDefault="009A33B5" w:rsidP="009A33B5">
                            <w:pPr>
                              <w:spacing w:line="240" w:lineRule="auto"/>
                              <w:rPr>
                                <w:sz w:val="18"/>
                                <w:szCs w:val="18"/>
                              </w:rPr>
                            </w:pPr>
                            <w:r w:rsidRPr="00E91365">
                              <w:rPr>
                                <w:sz w:val="18"/>
                                <w:szCs w:val="18"/>
                              </w:rPr>
                              <w:t>Intentionally loving</w:t>
                            </w:r>
                          </w:p>
                        </w:txbxContent>
                      </v:textbox>
                    </v:shape>
                  </w:pict>
                </mc:Fallback>
              </mc:AlternateContent>
            </w:r>
          </w:p>
          <w:p w14:paraId="716486C7" w14:textId="4533221E" w:rsidR="009A33B5" w:rsidRDefault="009A33B5" w:rsidP="00675375">
            <w:pPr>
              <w:spacing w:after="0" w:line="240" w:lineRule="auto"/>
              <w:ind w:left="18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67456" behindDoc="0" locked="0" layoutInCell="1" allowOverlap="1" wp14:anchorId="7DDF4ED7" wp14:editId="1BE21BB7">
                      <wp:simplePos x="0" y="0"/>
                      <wp:positionH relativeFrom="column">
                        <wp:posOffset>6271261</wp:posOffset>
                      </wp:positionH>
                      <wp:positionV relativeFrom="paragraph">
                        <wp:posOffset>425450</wp:posOffset>
                      </wp:positionV>
                      <wp:extent cx="1087120" cy="1404620"/>
                      <wp:effectExtent l="0" t="0" r="17780" b="14605"/>
                      <wp:wrapNone/>
                      <wp:docPr id="1967899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1404620"/>
                              </a:xfrm>
                              <a:prstGeom prst="rect">
                                <a:avLst/>
                              </a:prstGeom>
                              <a:solidFill>
                                <a:srgbClr val="FFFFFF"/>
                              </a:solidFill>
                              <a:ln w="9525">
                                <a:solidFill>
                                  <a:srgbClr val="000000"/>
                                </a:solidFill>
                                <a:miter lim="800000"/>
                                <a:headEnd/>
                                <a:tailEnd/>
                              </a:ln>
                            </wps:spPr>
                            <wps:txbx>
                              <w:txbxContent>
                                <w:p w14:paraId="68547FE8" w14:textId="77777777" w:rsidR="009A33B5" w:rsidRPr="00E91365" w:rsidRDefault="009A33B5" w:rsidP="009A33B5">
                                  <w:pPr>
                                    <w:spacing w:line="240" w:lineRule="auto"/>
                                    <w:rPr>
                                      <w:sz w:val="18"/>
                                      <w:szCs w:val="18"/>
                                    </w:rPr>
                                  </w:pPr>
                                  <w:r w:rsidRPr="00E91365">
                                    <w:rPr>
                                      <w:sz w:val="18"/>
                                      <w:szCs w:val="18"/>
                                    </w:rPr>
                                    <w:t>Human dignity</w:t>
                                  </w:r>
                                </w:p>
                                <w:p w14:paraId="0CBBDC19" w14:textId="77777777" w:rsidR="009A33B5" w:rsidRPr="00E91365" w:rsidRDefault="009A33B5" w:rsidP="009A33B5">
                                  <w:pPr>
                                    <w:spacing w:line="240" w:lineRule="auto"/>
                                    <w:rPr>
                                      <w:sz w:val="18"/>
                                      <w:szCs w:val="18"/>
                                    </w:rPr>
                                  </w:pPr>
                                  <w:r w:rsidRPr="00E91365">
                                    <w:rPr>
                                      <w:sz w:val="18"/>
                                      <w:szCs w:val="18"/>
                                    </w:rPr>
                                    <w:t>Truthful</w:t>
                                  </w:r>
                                </w:p>
                                <w:p w14:paraId="1DF76561" w14:textId="5F888FEA" w:rsidR="009A33B5" w:rsidRPr="00E91365" w:rsidRDefault="009A33B5" w:rsidP="009A33B5">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DF4ED7" id="_x0000_s1028" type="#_x0000_t202" style="position:absolute;left:0;text-align:left;margin-left:493.8pt;margin-top:33.5pt;width:85.6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">
                      <v:textbox style="mso-fit-shape-to-text:t">
                        <w:txbxContent>
                          <w:p w14:paraId="68547FE8" w14:textId="77777777" w:rsidR="009A33B5" w:rsidRPr="00E91365" w:rsidRDefault="009A33B5" w:rsidP="009A33B5">
                            <w:pPr>
                              <w:spacing w:line="240" w:lineRule="auto"/>
                              <w:rPr>
                                <w:sz w:val="18"/>
                                <w:szCs w:val="18"/>
                              </w:rPr>
                            </w:pPr>
                            <w:r w:rsidRPr="00E91365">
                              <w:rPr>
                                <w:sz w:val="18"/>
                                <w:szCs w:val="18"/>
                              </w:rPr>
                              <w:t>Human dignity</w:t>
                            </w:r>
                          </w:p>
                          <w:p w14:paraId="0CBBDC19" w14:textId="77777777" w:rsidR="009A33B5" w:rsidRPr="00E91365" w:rsidRDefault="009A33B5" w:rsidP="009A33B5">
                            <w:pPr>
                              <w:spacing w:line="240" w:lineRule="auto"/>
                              <w:rPr>
                                <w:sz w:val="18"/>
                                <w:szCs w:val="18"/>
                              </w:rPr>
                            </w:pPr>
                            <w:r w:rsidRPr="00E91365">
                              <w:rPr>
                                <w:sz w:val="18"/>
                                <w:szCs w:val="18"/>
                              </w:rPr>
                              <w:t>Truthful</w:t>
                            </w:r>
                          </w:p>
                          <w:p w14:paraId="1DF76561" w14:textId="5F888FEA" w:rsidR="009A33B5" w:rsidRPr="00E91365" w:rsidRDefault="009A33B5" w:rsidP="009A33B5">
                            <w:pPr>
                              <w:spacing w:line="240" w:lineRule="auto"/>
                              <w:rPr>
                                <w:sz w:val="18"/>
                                <w:szCs w:val="18"/>
                              </w:rPr>
                            </w:pPr>
                            <w:r>
                              <w:rPr>
                                <w:sz w:val="18"/>
                                <w:szCs w:val="18"/>
                              </w:rPr>
                              <w:t>Hopeful</w:t>
                            </w:r>
                          </w:p>
                        </w:txbxContent>
                      </v:textbox>
                    </v:shape>
                  </w:pict>
                </mc:Fallback>
              </mc:AlternateContent>
            </w:r>
          </w:p>
          <w:p w14:paraId="0DCF38A6" w14:textId="4AA0FE95" w:rsidR="009A33B5" w:rsidRDefault="003365DC" w:rsidP="00675375">
            <w:pPr>
              <w:spacing w:after="0" w:line="240" w:lineRule="auto"/>
              <w:ind w:left="183"/>
              <w:rPr>
                <w:rFonts w:ascii="Century Gothic" w:eastAsia="Century Gothic" w:hAnsi="Century Gothic" w:cs="Century Gothic"/>
                <w:iCs/>
                <w:sz w:val="18"/>
                <w:szCs w:val="18"/>
              </w:rPr>
            </w:pPr>
            <w:r>
              <w:rPr>
                <w:noProof/>
              </w:rPr>
              <w:drawing>
                <wp:anchor distT="0" distB="0" distL="114300" distR="114300" simplePos="0" relativeHeight="251674624" behindDoc="0" locked="0" layoutInCell="1" allowOverlap="1" wp14:anchorId="3B7CD95C" wp14:editId="3A8F555A">
                  <wp:simplePos x="0" y="0"/>
                  <wp:positionH relativeFrom="column">
                    <wp:posOffset>3268345</wp:posOffset>
                  </wp:positionH>
                  <wp:positionV relativeFrom="paragraph">
                    <wp:posOffset>125095</wp:posOffset>
                  </wp:positionV>
                  <wp:extent cx="723900" cy="814070"/>
                  <wp:effectExtent l="0" t="0" r="0" b="5080"/>
                  <wp:wrapNone/>
                  <wp:docPr id="139751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2D5E6C2C" wp14:editId="30795A70">
                  <wp:simplePos x="0" y="0"/>
                  <wp:positionH relativeFrom="column">
                    <wp:posOffset>1280160</wp:posOffset>
                  </wp:positionH>
                  <wp:positionV relativeFrom="paragraph">
                    <wp:posOffset>117475</wp:posOffset>
                  </wp:positionV>
                  <wp:extent cx="723900" cy="814070"/>
                  <wp:effectExtent l="0" t="0" r="0" b="5080"/>
                  <wp:wrapNone/>
                  <wp:docPr id="164956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2D4A71C1" wp14:editId="48FD1772">
                  <wp:simplePos x="0" y="0"/>
                  <wp:positionH relativeFrom="column">
                    <wp:posOffset>11707495</wp:posOffset>
                  </wp:positionH>
                  <wp:positionV relativeFrom="paragraph">
                    <wp:posOffset>294005</wp:posOffset>
                  </wp:positionV>
                  <wp:extent cx="723900" cy="814070"/>
                  <wp:effectExtent l="0" t="0" r="0" b="508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2B12CA40" wp14:editId="6693A3BB">
                  <wp:simplePos x="0" y="0"/>
                  <wp:positionH relativeFrom="column">
                    <wp:posOffset>9535795</wp:posOffset>
                  </wp:positionH>
                  <wp:positionV relativeFrom="paragraph">
                    <wp:posOffset>257175</wp:posOffset>
                  </wp:positionV>
                  <wp:extent cx="723900" cy="814070"/>
                  <wp:effectExtent l="0" t="0" r="0" b="5080"/>
                  <wp:wrapNone/>
                  <wp:docPr id="123691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56CD6CF2" wp14:editId="3702195C">
                  <wp:simplePos x="0" y="0"/>
                  <wp:positionH relativeFrom="column">
                    <wp:posOffset>7497445</wp:posOffset>
                  </wp:positionH>
                  <wp:positionV relativeFrom="paragraph">
                    <wp:posOffset>271780</wp:posOffset>
                  </wp:positionV>
                  <wp:extent cx="723900" cy="814070"/>
                  <wp:effectExtent l="0" t="0" r="0" b="5080"/>
                  <wp:wrapNone/>
                  <wp:docPr id="41856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1F79F94" wp14:editId="42685142">
                  <wp:simplePos x="0" y="0"/>
                  <wp:positionH relativeFrom="column">
                    <wp:posOffset>5449570</wp:posOffset>
                  </wp:positionH>
                  <wp:positionV relativeFrom="paragraph">
                    <wp:posOffset>224155</wp:posOffset>
                  </wp:positionV>
                  <wp:extent cx="723900" cy="814070"/>
                  <wp:effectExtent l="0" t="0" r="0" b="5080"/>
                  <wp:wrapNone/>
                  <wp:docPr id="1245153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9A33B5">
              <w:rPr>
                <w:noProof/>
              </w:rPr>
              <mc:AlternateContent>
                <mc:Choice Requires="wps">
                  <w:drawing>
                    <wp:anchor distT="45720" distB="45720" distL="114300" distR="114300" simplePos="0" relativeHeight="251665408" behindDoc="0" locked="0" layoutInCell="1" allowOverlap="1" wp14:anchorId="0FB96DD0" wp14:editId="4AB7DAD9">
                      <wp:simplePos x="0" y="0"/>
                      <wp:positionH relativeFrom="column">
                        <wp:posOffset>4032885</wp:posOffset>
                      </wp:positionH>
                      <wp:positionV relativeFrom="paragraph">
                        <wp:posOffset>298450</wp:posOffset>
                      </wp:positionV>
                      <wp:extent cx="1247775" cy="1404620"/>
                      <wp:effectExtent l="0" t="0" r="28575" b="14605"/>
                      <wp:wrapNone/>
                      <wp:docPr id="1305057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2CCE624F" w14:textId="77777777" w:rsidR="008576F3" w:rsidRPr="00E91365" w:rsidRDefault="008576F3" w:rsidP="008576F3">
                                  <w:pPr>
                                    <w:spacing w:line="240" w:lineRule="auto"/>
                                    <w:rPr>
                                      <w:sz w:val="18"/>
                                      <w:szCs w:val="18"/>
                                    </w:rPr>
                                  </w:pPr>
                                  <w:r w:rsidRPr="00E91365">
                                    <w:rPr>
                                      <w:sz w:val="18"/>
                                      <w:szCs w:val="18"/>
                                    </w:rPr>
                                    <w:t>Human dignity</w:t>
                                  </w:r>
                                </w:p>
                                <w:p w14:paraId="049E4047" w14:textId="77777777" w:rsidR="008576F3" w:rsidRPr="00E91365" w:rsidRDefault="008576F3" w:rsidP="008576F3">
                                  <w:pPr>
                                    <w:spacing w:line="240" w:lineRule="auto"/>
                                    <w:rPr>
                                      <w:sz w:val="18"/>
                                      <w:szCs w:val="18"/>
                                    </w:rPr>
                                  </w:pPr>
                                  <w:r w:rsidRPr="00E91365">
                                    <w:rPr>
                                      <w:sz w:val="18"/>
                                      <w:szCs w:val="18"/>
                                    </w:rPr>
                                    <w:t>Truthful</w:t>
                                  </w:r>
                                </w:p>
                                <w:p w14:paraId="46149386" w14:textId="4BE8BFE8" w:rsidR="008576F3" w:rsidRPr="00E91365" w:rsidRDefault="008576F3" w:rsidP="008576F3">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B96DD0" id="_x0000_s1029" type="#_x0000_t202" style="position:absolute;left:0;text-align:left;margin-left:317.55pt;margin-top:23.5pt;width:98.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">
                      <v:textbox style="mso-fit-shape-to-text:t">
                        <w:txbxContent>
                          <w:p w14:paraId="2CCE624F" w14:textId="77777777" w:rsidR="008576F3" w:rsidRPr="00E91365" w:rsidRDefault="008576F3" w:rsidP="008576F3">
                            <w:pPr>
                              <w:spacing w:line="240" w:lineRule="auto"/>
                              <w:rPr>
                                <w:sz w:val="18"/>
                                <w:szCs w:val="18"/>
                              </w:rPr>
                            </w:pPr>
                            <w:r w:rsidRPr="00E91365">
                              <w:rPr>
                                <w:sz w:val="18"/>
                                <w:szCs w:val="18"/>
                              </w:rPr>
                              <w:t>Human dignity</w:t>
                            </w:r>
                          </w:p>
                          <w:p w14:paraId="049E4047" w14:textId="77777777" w:rsidR="008576F3" w:rsidRPr="00E91365" w:rsidRDefault="008576F3" w:rsidP="008576F3">
                            <w:pPr>
                              <w:spacing w:line="240" w:lineRule="auto"/>
                              <w:rPr>
                                <w:sz w:val="18"/>
                                <w:szCs w:val="18"/>
                              </w:rPr>
                            </w:pPr>
                            <w:r w:rsidRPr="00E91365">
                              <w:rPr>
                                <w:sz w:val="18"/>
                                <w:szCs w:val="18"/>
                              </w:rPr>
                              <w:t>Truthful</w:t>
                            </w:r>
                          </w:p>
                          <w:p w14:paraId="46149386" w14:textId="4BE8BFE8" w:rsidR="008576F3" w:rsidRPr="00E91365" w:rsidRDefault="008576F3" w:rsidP="008576F3">
                            <w:pPr>
                              <w:spacing w:line="240" w:lineRule="auto"/>
                              <w:rPr>
                                <w:sz w:val="18"/>
                                <w:szCs w:val="18"/>
                              </w:rPr>
                            </w:pPr>
                            <w:r>
                              <w:rPr>
                                <w:sz w:val="18"/>
                                <w:szCs w:val="18"/>
                              </w:rPr>
                              <w:t xml:space="preserve">Hopeful </w:t>
                            </w:r>
                          </w:p>
                        </w:txbxContent>
                      </v:textbox>
                    </v:shape>
                  </w:pict>
                </mc:Fallback>
              </mc:AlternateContent>
            </w:r>
          </w:p>
          <w:p w14:paraId="27CDC7E8" w14:textId="0C0A8DEC" w:rsidR="009A33B5" w:rsidRDefault="009A33B5" w:rsidP="00675375">
            <w:pPr>
              <w:spacing w:after="0" w:line="240" w:lineRule="auto"/>
              <w:ind w:left="18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63360" behindDoc="0" locked="0" layoutInCell="1" allowOverlap="1" wp14:anchorId="3CFF9C87" wp14:editId="53DFBD70">
                      <wp:simplePos x="0" y="0"/>
                      <wp:positionH relativeFrom="column">
                        <wp:posOffset>2118361</wp:posOffset>
                      </wp:positionH>
                      <wp:positionV relativeFrom="paragraph">
                        <wp:posOffset>158115</wp:posOffset>
                      </wp:positionV>
                      <wp:extent cx="1087120" cy="1404620"/>
                      <wp:effectExtent l="0" t="0" r="17780" b="14605"/>
                      <wp:wrapNone/>
                      <wp:docPr id="1260016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1404620"/>
                              </a:xfrm>
                              <a:prstGeom prst="rect">
                                <a:avLst/>
                              </a:prstGeom>
                              <a:solidFill>
                                <a:srgbClr val="FFFFFF"/>
                              </a:solidFill>
                              <a:ln w="9525">
                                <a:solidFill>
                                  <a:srgbClr val="000000"/>
                                </a:solidFill>
                                <a:miter lim="800000"/>
                                <a:headEnd/>
                                <a:tailEnd/>
                              </a:ln>
                            </wps:spPr>
                            <wps:txbx>
                              <w:txbxContent>
                                <w:p w14:paraId="7FE7D804" w14:textId="77777777" w:rsidR="00456544" w:rsidRPr="00E91365" w:rsidRDefault="00456544" w:rsidP="00456544">
                                  <w:pPr>
                                    <w:spacing w:line="240" w:lineRule="auto"/>
                                    <w:rPr>
                                      <w:sz w:val="18"/>
                                      <w:szCs w:val="18"/>
                                    </w:rPr>
                                  </w:pPr>
                                  <w:r w:rsidRPr="00E91365">
                                    <w:rPr>
                                      <w:sz w:val="18"/>
                                      <w:szCs w:val="18"/>
                                    </w:rPr>
                                    <w:t>Human dignity</w:t>
                                  </w:r>
                                </w:p>
                                <w:p w14:paraId="7C57042A" w14:textId="22F1F70A" w:rsidR="00456544" w:rsidRPr="00E91365" w:rsidRDefault="00456544" w:rsidP="00456544">
                                  <w:pPr>
                                    <w:spacing w:line="240" w:lineRule="auto"/>
                                    <w:rPr>
                                      <w:sz w:val="18"/>
                                      <w:szCs w:val="18"/>
                                    </w:rPr>
                                  </w:pPr>
                                  <w:r>
                                    <w:rPr>
                                      <w:sz w:val="18"/>
                                      <w:szCs w:val="18"/>
                                    </w:rPr>
                                    <w:t>Hopeful</w:t>
                                  </w:r>
                                </w:p>
                                <w:p w14:paraId="3147C30F" w14:textId="11E8D8B5" w:rsidR="00456544" w:rsidRPr="00E91365" w:rsidRDefault="00456544" w:rsidP="00456544">
                                  <w:pPr>
                                    <w:spacing w:line="240" w:lineRule="auto"/>
                                    <w:rPr>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FF9C87" id="_x0000_s1030" type="#_x0000_t202" style="position:absolute;left:0;text-align:left;margin-left:166.8pt;margin-top:12.45pt;width:85.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">
                      <v:textbox style="mso-fit-shape-to-text:t">
                        <w:txbxContent>
                          <w:p w14:paraId="7FE7D804" w14:textId="77777777" w:rsidR="00456544" w:rsidRPr="00E91365" w:rsidRDefault="00456544" w:rsidP="00456544">
                            <w:pPr>
                              <w:spacing w:line="240" w:lineRule="auto"/>
                              <w:rPr>
                                <w:sz w:val="18"/>
                                <w:szCs w:val="18"/>
                              </w:rPr>
                            </w:pPr>
                            <w:r w:rsidRPr="00E91365">
                              <w:rPr>
                                <w:sz w:val="18"/>
                                <w:szCs w:val="18"/>
                              </w:rPr>
                              <w:t>Human dignity</w:t>
                            </w:r>
                          </w:p>
                          <w:p w14:paraId="7C57042A" w14:textId="22F1F70A" w:rsidR="00456544" w:rsidRPr="00E91365" w:rsidRDefault="00456544" w:rsidP="00456544">
                            <w:pPr>
                              <w:spacing w:line="240" w:lineRule="auto"/>
                              <w:rPr>
                                <w:sz w:val="18"/>
                                <w:szCs w:val="18"/>
                              </w:rPr>
                            </w:pPr>
                            <w:r>
                              <w:rPr>
                                <w:sz w:val="18"/>
                                <w:szCs w:val="18"/>
                              </w:rPr>
                              <w:t>Hopeful</w:t>
                            </w:r>
                          </w:p>
                          <w:p w14:paraId="3147C30F" w14:textId="11E8D8B5" w:rsidR="00456544" w:rsidRPr="00E91365" w:rsidRDefault="00456544" w:rsidP="00456544">
                            <w:pPr>
                              <w:spacing w:line="240" w:lineRule="auto"/>
                              <w:rPr>
                                <w:sz w:val="18"/>
                                <w:szCs w:val="18"/>
                              </w:rPr>
                            </w:pPr>
                          </w:p>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1AAB26E7" wp14:editId="3405ECCE">
                      <wp:simplePos x="0" y="0"/>
                      <wp:positionH relativeFrom="column">
                        <wp:posOffset>-62865</wp:posOffset>
                      </wp:positionH>
                      <wp:positionV relativeFrom="paragraph">
                        <wp:posOffset>146050</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5E18A83" w14:textId="77777777" w:rsidR="00456544" w:rsidRPr="00E91365" w:rsidRDefault="00456544" w:rsidP="00456544">
                                  <w:pPr>
                                    <w:spacing w:line="240" w:lineRule="auto"/>
                                    <w:rPr>
                                      <w:sz w:val="18"/>
                                      <w:szCs w:val="18"/>
                                    </w:rPr>
                                  </w:pPr>
                                  <w:r w:rsidRPr="00E91365">
                                    <w:rPr>
                                      <w:sz w:val="18"/>
                                      <w:szCs w:val="18"/>
                                    </w:rPr>
                                    <w:t>Human dignity</w:t>
                                  </w:r>
                                </w:p>
                                <w:p w14:paraId="688BC284" w14:textId="77777777" w:rsidR="00456544" w:rsidRPr="00E91365" w:rsidRDefault="00456544" w:rsidP="00456544">
                                  <w:pPr>
                                    <w:spacing w:line="240" w:lineRule="auto"/>
                                    <w:rPr>
                                      <w:sz w:val="18"/>
                                      <w:szCs w:val="18"/>
                                    </w:rPr>
                                  </w:pPr>
                                  <w:r w:rsidRPr="00E91365">
                                    <w:rPr>
                                      <w:sz w:val="18"/>
                                      <w:szCs w:val="18"/>
                                    </w:rPr>
                                    <w:t>Truthful</w:t>
                                  </w:r>
                                </w:p>
                                <w:p w14:paraId="54B236C4" w14:textId="77777777" w:rsidR="00456544" w:rsidRPr="00E91365" w:rsidRDefault="00456544" w:rsidP="00456544">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AB26E7" id="_x0000_s1031" type="#_x0000_t202" style="position:absolute;left:0;text-align:left;margin-left:-4.95pt;margin-top:11.5pt;width:98.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">
                      <v:textbox style="mso-fit-shape-to-text:t">
                        <w:txbxContent>
                          <w:p w14:paraId="75E18A83" w14:textId="77777777" w:rsidR="00456544" w:rsidRPr="00E91365" w:rsidRDefault="00456544" w:rsidP="00456544">
                            <w:pPr>
                              <w:spacing w:line="240" w:lineRule="auto"/>
                              <w:rPr>
                                <w:sz w:val="18"/>
                                <w:szCs w:val="18"/>
                              </w:rPr>
                            </w:pPr>
                            <w:r w:rsidRPr="00E91365">
                              <w:rPr>
                                <w:sz w:val="18"/>
                                <w:szCs w:val="18"/>
                              </w:rPr>
                              <w:t>Human dignity</w:t>
                            </w:r>
                          </w:p>
                          <w:p w14:paraId="688BC284" w14:textId="77777777" w:rsidR="00456544" w:rsidRPr="00E91365" w:rsidRDefault="00456544" w:rsidP="00456544">
                            <w:pPr>
                              <w:spacing w:line="240" w:lineRule="auto"/>
                              <w:rPr>
                                <w:sz w:val="18"/>
                                <w:szCs w:val="18"/>
                              </w:rPr>
                            </w:pPr>
                            <w:r w:rsidRPr="00E91365">
                              <w:rPr>
                                <w:sz w:val="18"/>
                                <w:szCs w:val="18"/>
                              </w:rPr>
                              <w:t>Truthful</w:t>
                            </w:r>
                          </w:p>
                          <w:p w14:paraId="54B236C4" w14:textId="77777777" w:rsidR="00456544" w:rsidRPr="00E91365" w:rsidRDefault="00456544" w:rsidP="00456544">
                            <w:pPr>
                              <w:spacing w:line="240" w:lineRule="auto"/>
                              <w:rPr>
                                <w:sz w:val="18"/>
                                <w:szCs w:val="18"/>
                              </w:rPr>
                            </w:pPr>
                            <w:r w:rsidRPr="00E91365">
                              <w:rPr>
                                <w:sz w:val="18"/>
                                <w:szCs w:val="18"/>
                              </w:rPr>
                              <w:t>Intentionally loving</w:t>
                            </w:r>
                          </w:p>
                        </w:txbxContent>
                      </v:textbox>
                    </v:shape>
                  </w:pict>
                </mc:Fallback>
              </mc:AlternateContent>
            </w:r>
          </w:p>
          <w:p w14:paraId="313188BD" w14:textId="3DF165DF" w:rsidR="009A33B5" w:rsidRDefault="009A33B5" w:rsidP="00675375">
            <w:pPr>
              <w:spacing w:after="0" w:line="240" w:lineRule="auto"/>
              <w:ind w:left="183"/>
              <w:rPr>
                <w:rFonts w:ascii="Century Gothic" w:eastAsia="Century Gothic" w:hAnsi="Century Gothic" w:cs="Century Gothic"/>
                <w:iCs/>
                <w:sz w:val="18"/>
                <w:szCs w:val="18"/>
              </w:rPr>
            </w:pPr>
          </w:p>
          <w:p w14:paraId="3CBDFD22" w14:textId="11A6DC2A" w:rsidR="009A33B5" w:rsidRDefault="009A33B5" w:rsidP="00675375">
            <w:pPr>
              <w:spacing w:after="0" w:line="240" w:lineRule="auto"/>
              <w:ind w:left="183"/>
              <w:rPr>
                <w:rFonts w:ascii="Century Gothic" w:eastAsia="Century Gothic" w:hAnsi="Century Gothic" w:cs="Century Gothic"/>
                <w:iCs/>
                <w:sz w:val="18"/>
                <w:szCs w:val="18"/>
              </w:rPr>
            </w:pPr>
          </w:p>
          <w:p w14:paraId="50DEAAF7" w14:textId="67229146" w:rsidR="009A33B5" w:rsidRDefault="009A33B5" w:rsidP="00675375">
            <w:pPr>
              <w:spacing w:after="0" w:line="240" w:lineRule="auto"/>
              <w:ind w:left="183"/>
              <w:rPr>
                <w:rFonts w:ascii="Century Gothic" w:eastAsia="Century Gothic" w:hAnsi="Century Gothic" w:cs="Century Gothic"/>
                <w:iCs/>
                <w:sz w:val="18"/>
                <w:szCs w:val="18"/>
              </w:rPr>
            </w:pPr>
          </w:p>
          <w:p w14:paraId="1D65FE90" w14:textId="77777777" w:rsidR="009A33B5" w:rsidRDefault="009A33B5" w:rsidP="00675375">
            <w:pPr>
              <w:spacing w:after="0" w:line="240" w:lineRule="auto"/>
              <w:ind w:left="183"/>
              <w:rPr>
                <w:rFonts w:ascii="Century Gothic" w:eastAsia="Century Gothic" w:hAnsi="Century Gothic" w:cs="Century Gothic"/>
                <w:iCs/>
                <w:sz w:val="18"/>
                <w:szCs w:val="18"/>
              </w:rPr>
            </w:pPr>
          </w:p>
          <w:p w14:paraId="75217DBE" w14:textId="77777777" w:rsidR="009A33B5" w:rsidRDefault="009A33B5" w:rsidP="00675375">
            <w:pPr>
              <w:spacing w:after="0" w:line="240" w:lineRule="auto"/>
              <w:ind w:left="183"/>
              <w:rPr>
                <w:rFonts w:ascii="Century Gothic" w:eastAsia="Century Gothic" w:hAnsi="Century Gothic" w:cs="Century Gothic"/>
                <w:iCs/>
                <w:sz w:val="18"/>
                <w:szCs w:val="18"/>
              </w:rPr>
            </w:pPr>
          </w:p>
          <w:p w14:paraId="2AFC877D" w14:textId="0FB6211E" w:rsidR="009A33B5" w:rsidRDefault="009A33B5" w:rsidP="00675375">
            <w:pPr>
              <w:spacing w:after="0" w:line="240" w:lineRule="auto"/>
              <w:ind w:left="183"/>
              <w:rPr>
                <w:rFonts w:ascii="Century Gothic" w:eastAsia="Century Gothic" w:hAnsi="Century Gothic" w:cs="Century Gothic"/>
                <w:sz w:val="18"/>
                <w:szCs w:val="18"/>
              </w:rPr>
            </w:pPr>
          </w:p>
        </w:tc>
        <w:tc>
          <w:tcPr>
            <w:tcW w:w="3079" w:type="dxa"/>
            <w:vMerge w:val="restart"/>
            <w:tcBorders>
              <w:top w:val="single" w:sz="4" w:space="0" w:color="000000"/>
              <w:left w:val="single" w:sz="4" w:space="0" w:color="000000"/>
              <w:right w:val="single" w:sz="4" w:space="0" w:color="000000"/>
            </w:tcBorders>
          </w:tcPr>
          <w:p w14:paraId="27818C83" w14:textId="50857F13" w:rsidR="00675375" w:rsidRDefault="00675375" w:rsidP="00675375">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2: Work and education</w:t>
            </w:r>
          </w:p>
          <w:p w14:paraId="2FF853FC" w14:textId="77777777" w:rsidR="00675375" w:rsidRDefault="00675375" w:rsidP="00675375">
            <w:pPr>
              <w:spacing w:after="0" w:line="240" w:lineRule="auto"/>
              <w:rPr>
                <w:rFonts w:ascii="Century Gothic" w:eastAsia="Century Gothic" w:hAnsi="Century Gothic" w:cs="Century Gothic"/>
                <w:sz w:val="18"/>
                <w:szCs w:val="18"/>
              </w:rPr>
            </w:pPr>
          </w:p>
          <w:p w14:paraId="64BAAE94"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FB573EC" w14:textId="2C07647F" w:rsidR="00675375" w:rsidRDefault="00675375" w:rsidP="00675375">
            <w:pPr>
              <w:spacing w:after="0" w:line="240" w:lineRule="auto"/>
              <w:rPr>
                <w:rFonts w:ascii="Century Gothic" w:eastAsia="Century Gothic" w:hAnsi="Century Gothic" w:cs="Century Gothic"/>
                <w:b/>
                <w:sz w:val="18"/>
                <w:szCs w:val="18"/>
              </w:rPr>
            </w:pPr>
          </w:p>
          <w:p w14:paraId="108BA83C" w14:textId="6C5F3EED" w:rsidR="00675375"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Describe all aspects of their daily routine.</w:t>
            </w:r>
          </w:p>
          <w:p w14:paraId="58C1B0CE" w14:textId="77777777" w:rsidR="00675375"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Talk about school.</w:t>
            </w:r>
          </w:p>
          <w:p w14:paraId="19A8B2B8" w14:textId="77777777" w:rsidR="00675375"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Talk about the world of work.</w:t>
            </w:r>
          </w:p>
          <w:p w14:paraId="77DCF530" w14:textId="77777777" w:rsidR="00675375"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Make plans for the future.</w:t>
            </w:r>
          </w:p>
          <w:p w14:paraId="2FC415F8" w14:textId="3899E904" w:rsidR="00675375" w:rsidRPr="00CD66BB"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Compare the Tl culture to the UK one.</w:t>
            </w:r>
          </w:p>
          <w:p w14:paraId="798E25C5" w14:textId="410E8B48"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F45CF21" w14:textId="77777777" w:rsidR="00675375" w:rsidRDefault="00675375" w:rsidP="00675375">
            <w:pPr>
              <w:spacing w:after="0" w:line="240" w:lineRule="auto"/>
              <w:rPr>
                <w:rFonts w:ascii="Century Gothic" w:eastAsia="Century Gothic" w:hAnsi="Century Gothic" w:cs="Century Gothic"/>
                <w:sz w:val="18"/>
                <w:szCs w:val="18"/>
              </w:rPr>
            </w:pPr>
          </w:p>
          <w:p w14:paraId="68DAFAE3" w14:textId="77777777"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33D7CE5A" w14:textId="77777777"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79141E25" w14:textId="77777777"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13D56E46" w14:textId="43343FEB" w:rsidR="00675375"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DC468FF" w14:textId="51C8E187" w:rsidR="00675375" w:rsidRPr="00CD66BB" w:rsidRDefault="00675375" w:rsidP="00675375">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74280977"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1009F2D" w14:textId="6E0C631B" w:rsidR="00675375" w:rsidRPr="00624443" w:rsidRDefault="00675375" w:rsidP="00675375">
            <w:pPr>
              <w:spacing w:after="0" w:line="240" w:lineRule="auto"/>
              <w:ind w:left="100"/>
              <w:rPr>
                <w:rFonts w:ascii="Century Gothic" w:eastAsia="Century Gothic" w:hAnsi="Century Gothic" w:cs="Century Gothic"/>
                <w:sz w:val="18"/>
                <w:szCs w:val="18"/>
              </w:rPr>
            </w:pPr>
            <w:r w:rsidRPr="00624443">
              <w:rPr>
                <w:rFonts w:ascii="Century Gothic" w:eastAsia="Century Gothic" w:hAnsi="Century Gothic" w:cs="Century Gothic"/>
                <w:sz w:val="18"/>
                <w:szCs w:val="18"/>
              </w:rPr>
              <w:t>In this unit students will explore their immediate surrounding in TL.</w:t>
            </w:r>
          </w:p>
          <w:p w14:paraId="37053D95" w14:textId="40151FCB" w:rsidR="00675375" w:rsidRPr="00624443" w:rsidRDefault="00675375" w:rsidP="00675375">
            <w:pPr>
              <w:spacing w:after="0" w:line="240" w:lineRule="auto"/>
              <w:ind w:left="100"/>
              <w:rPr>
                <w:rFonts w:ascii="Century Gothic" w:eastAsia="Century Gothic" w:hAnsi="Century Gothic" w:cs="Century Gothic"/>
                <w:sz w:val="18"/>
                <w:szCs w:val="18"/>
              </w:rPr>
            </w:pPr>
            <w:r w:rsidRPr="00624443">
              <w:rPr>
                <w:rFonts w:ascii="Century Gothic" w:eastAsia="Century Gothic" w:hAnsi="Century Gothic" w:cs="Century Gothic"/>
                <w:sz w:val="18"/>
                <w:szCs w:val="18"/>
              </w:rPr>
              <w:t>They will have a close look at all parts of their daily routine at home but overall, during school days.</w:t>
            </w:r>
          </w:p>
          <w:p w14:paraId="0F481C7B" w14:textId="77777777" w:rsidR="00675375" w:rsidRDefault="00675375" w:rsidP="00675375">
            <w:pPr>
              <w:spacing w:after="0" w:line="240" w:lineRule="auto"/>
              <w:ind w:left="100"/>
              <w:rPr>
                <w:rFonts w:ascii="Century Gothic" w:eastAsia="Century Gothic" w:hAnsi="Century Gothic" w:cs="Century Gothic"/>
                <w:sz w:val="18"/>
                <w:szCs w:val="18"/>
              </w:rPr>
            </w:pPr>
            <w:r w:rsidRPr="00624443">
              <w:rPr>
                <w:rFonts w:ascii="Century Gothic" w:eastAsia="Century Gothic" w:hAnsi="Century Gothic" w:cs="Century Gothic"/>
                <w:sz w:val="18"/>
                <w:szCs w:val="18"/>
              </w:rPr>
              <w:t>Students will navigate through their day-to-day routine, being able to name subjects, teachers… identify their routine and the differences between British and TL daily routines.</w:t>
            </w:r>
          </w:p>
          <w:p w14:paraId="35A401F6" w14:textId="77777777" w:rsidR="00630FCE" w:rsidRDefault="00630FCE" w:rsidP="00675375">
            <w:pPr>
              <w:spacing w:after="0" w:line="240" w:lineRule="auto"/>
              <w:ind w:left="100"/>
              <w:rPr>
                <w:rFonts w:ascii="Century Gothic" w:eastAsia="Century Gothic" w:hAnsi="Century Gothic" w:cs="Century Gothic"/>
                <w:sz w:val="18"/>
                <w:szCs w:val="18"/>
              </w:rPr>
            </w:pPr>
          </w:p>
          <w:p w14:paraId="4FD87B07" w14:textId="77777777" w:rsidR="00630FCE" w:rsidRDefault="00630FCE" w:rsidP="00675375">
            <w:pPr>
              <w:spacing w:after="0" w:line="240" w:lineRule="auto"/>
              <w:ind w:left="100"/>
              <w:rPr>
                <w:rFonts w:ascii="Century Gothic" w:eastAsia="Century Gothic" w:hAnsi="Century Gothic" w:cs="Century Gothic"/>
                <w:sz w:val="18"/>
                <w:szCs w:val="18"/>
              </w:rPr>
            </w:pPr>
          </w:p>
          <w:p w14:paraId="48B49B08" w14:textId="77777777" w:rsidR="00630FCE" w:rsidRDefault="00630FCE" w:rsidP="00675375">
            <w:pPr>
              <w:spacing w:after="0" w:line="240" w:lineRule="auto"/>
              <w:ind w:left="100"/>
              <w:rPr>
                <w:rFonts w:ascii="Century Gothic" w:eastAsia="Century Gothic" w:hAnsi="Century Gothic" w:cs="Century Gothic"/>
                <w:sz w:val="18"/>
                <w:szCs w:val="18"/>
              </w:rPr>
            </w:pPr>
          </w:p>
          <w:p w14:paraId="162041DF" w14:textId="77777777" w:rsidR="00630FCE" w:rsidRDefault="00630FCE" w:rsidP="00675375">
            <w:pPr>
              <w:spacing w:after="0" w:line="240" w:lineRule="auto"/>
              <w:ind w:left="100"/>
              <w:rPr>
                <w:rFonts w:ascii="Century Gothic" w:eastAsia="Century Gothic" w:hAnsi="Century Gothic" w:cs="Century Gothic"/>
                <w:sz w:val="18"/>
                <w:szCs w:val="18"/>
              </w:rPr>
            </w:pPr>
          </w:p>
          <w:p w14:paraId="0478DB7F" w14:textId="77777777" w:rsidR="00630FCE" w:rsidRDefault="00630FCE" w:rsidP="00675375">
            <w:pPr>
              <w:spacing w:after="0" w:line="240" w:lineRule="auto"/>
              <w:ind w:left="100"/>
              <w:rPr>
                <w:rFonts w:ascii="Century Gothic" w:eastAsia="Century Gothic" w:hAnsi="Century Gothic" w:cs="Century Gothic"/>
                <w:sz w:val="18"/>
                <w:szCs w:val="18"/>
              </w:rPr>
            </w:pPr>
          </w:p>
          <w:p w14:paraId="4C8D3FE1" w14:textId="77777777" w:rsidR="00630FCE" w:rsidRDefault="00630FCE" w:rsidP="00675375">
            <w:pPr>
              <w:spacing w:after="0" w:line="240" w:lineRule="auto"/>
              <w:ind w:left="100"/>
              <w:rPr>
                <w:rFonts w:ascii="Century Gothic" w:eastAsia="Century Gothic" w:hAnsi="Century Gothic" w:cs="Century Gothic"/>
                <w:sz w:val="18"/>
                <w:szCs w:val="18"/>
              </w:rPr>
            </w:pPr>
          </w:p>
          <w:p w14:paraId="49A0D08E" w14:textId="77777777" w:rsidR="00630FCE" w:rsidRDefault="00630FCE" w:rsidP="00675375">
            <w:pPr>
              <w:spacing w:after="0" w:line="240" w:lineRule="auto"/>
              <w:ind w:left="100"/>
              <w:rPr>
                <w:rFonts w:ascii="Century Gothic" w:eastAsia="Century Gothic" w:hAnsi="Century Gothic" w:cs="Century Gothic"/>
                <w:sz w:val="18"/>
                <w:szCs w:val="18"/>
              </w:rPr>
            </w:pPr>
          </w:p>
          <w:p w14:paraId="41FCE018" w14:textId="77777777" w:rsidR="00630FCE" w:rsidRDefault="00630FCE" w:rsidP="00675375">
            <w:pPr>
              <w:spacing w:after="0" w:line="240" w:lineRule="auto"/>
              <w:ind w:left="100"/>
              <w:rPr>
                <w:rFonts w:ascii="Century Gothic" w:eastAsia="Century Gothic" w:hAnsi="Century Gothic" w:cs="Century Gothic"/>
                <w:sz w:val="18"/>
                <w:szCs w:val="18"/>
              </w:rPr>
            </w:pPr>
          </w:p>
          <w:p w14:paraId="0346BA5D" w14:textId="77777777" w:rsidR="00630FCE" w:rsidRDefault="00630FCE" w:rsidP="00675375">
            <w:pPr>
              <w:spacing w:after="0" w:line="240" w:lineRule="auto"/>
              <w:ind w:left="100"/>
              <w:rPr>
                <w:rFonts w:ascii="Century Gothic" w:eastAsia="Century Gothic" w:hAnsi="Century Gothic" w:cs="Century Gothic"/>
                <w:sz w:val="18"/>
                <w:szCs w:val="18"/>
              </w:rPr>
            </w:pPr>
          </w:p>
          <w:p w14:paraId="799C0852" w14:textId="77777777" w:rsidR="00630FCE" w:rsidRDefault="00630FCE" w:rsidP="00675375">
            <w:pPr>
              <w:spacing w:after="0" w:line="240" w:lineRule="auto"/>
              <w:ind w:left="100"/>
              <w:rPr>
                <w:rFonts w:ascii="Century Gothic" w:eastAsia="Century Gothic" w:hAnsi="Century Gothic" w:cs="Century Gothic"/>
                <w:sz w:val="18"/>
                <w:szCs w:val="18"/>
              </w:rPr>
            </w:pPr>
          </w:p>
          <w:p w14:paraId="563036A6" w14:textId="77777777" w:rsidR="00630FCE" w:rsidRDefault="00630FCE" w:rsidP="00675375">
            <w:pPr>
              <w:spacing w:after="0" w:line="240" w:lineRule="auto"/>
              <w:ind w:left="100"/>
              <w:rPr>
                <w:rFonts w:ascii="Century Gothic" w:eastAsia="Century Gothic" w:hAnsi="Century Gothic" w:cs="Century Gothic"/>
                <w:sz w:val="18"/>
                <w:szCs w:val="18"/>
              </w:rPr>
            </w:pPr>
          </w:p>
          <w:p w14:paraId="1EED572F" w14:textId="77777777" w:rsidR="00630FCE" w:rsidRDefault="00630FCE" w:rsidP="00675375">
            <w:pPr>
              <w:spacing w:after="0" w:line="240" w:lineRule="auto"/>
              <w:ind w:left="100"/>
              <w:rPr>
                <w:rFonts w:ascii="Century Gothic" w:eastAsia="Century Gothic" w:hAnsi="Century Gothic" w:cs="Century Gothic"/>
                <w:sz w:val="18"/>
                <w:szCs w:val="18"/>
              </w:rPr>
            </w:pPr>
          </w:p>
          <w:p w14:paraId="4E26D914" w14:textId="00A6B224" w:rsidR="00630FCE" w:rsidRDefault="00705E6C" w:rsidP="00E16855">
            <w:pPr>
              <w:spacing w:after="0" w:line="240" w:lineRule="auto"/>
              <w:ind w:left="100"/>
              <w:rPr>
                <w:rFonts w:ascii="Century Gothic" w:eastAsia="Century Gothic" w:hAnsi="Century Gothic" w:cs="Century Gothic"/>
                <w:sz w:val="18"/>
                <w:szCs w:val="18"/>
              </w:rPr>
            </w:pPr>
            <w:r w:rsidRPr="00443FB1">
              <w:rPr>
                <w:rFonts w:ascii="Century Gothic" w:eastAsia="Century Gothic" w:hAnsi="Century Gothic" w:cs="Century Gothic"/>
                <w:bCs/>
                <w:noProof/>
                <w:sz w:val="18"/>
                <w:szCs w:val="18"/>
              </w:rPr>
              <w:lastRenderedPageBreak/>
              <w:drawing>
                <wp:anchor distT="0" distB="0" distL="114300" distR="114300" simplePos="0" relativeHeight="251710464" behindDoc="0" locked="0" layoutInCell="1" allowOverlap="1" wp14:anchorId="482CF8F9" wp14:editId="49A1AE86">
                  <wp:simplePos x="0" y="0"/>
                  <wp:positionH relativeFrom="column">
                    <wp:posOffset>7325995</wp:posOffset>
                  </wp:positionH>
                  <wp:positionV relativeFrom="paragraph">
                    <wp:posOffset>422910</wp:posOffset>
                  </wp:positionV>
                  <wp:extent cx="333721" cy="447675"/>
                  <wp:effectExtent l="0" t="0" r="9525" b="0"/>
                  <wp:wrapNone/>
                  <wp:docPr id="1371931488"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35529" cy="450100"/>
                          </a:xfrm>
                          <a:prstGeom prst="rect">
                            <a:avLst/>
                          </a:prstGeom>
                        </pic:spPr>
                      </pic:pic>
                    </a:graphicData>
                  </a:graphic>
                  <wp14:sizeRelH relativeFrom="margin">
                    <wp14:pctWidth>0</wp14:pctWidth>
                  </wp14:sizeRelH>
                  <wp14:sizeRelV relativeFrom="margin">
                    <wp14:pctHeight>0</wp14:pctHeight>
                  </wp14:sizeRelV>
                </wp:anchor>
              </w:drawing>
            </w:r>
            <w:r w:rsidR="00535EB5" w:rsidRPr="00ED2CA8">
              <w:rPr>
                <w:rFonts w:ascii="Century Gothic" w:eastAsia="Century Gothic" w:hAnsi="Century Gothic" w:cs="Century Gothic"/>
                <w:iCs/>
                <w:noProof/>
                <w:sz w:val="18"/>
                <w:szCs w:val="18"/>
              </w:rPr>
              <w:drawing>
                <wp:anchor distT="0" distB="0" distL="114300" distR="114300" simplePos="0" relativeHeight="251706368" behindDoc="0" locked="0" layoutInCell="1" allowOverlap="1" wp14:anchorId="100D02E7" wp14:editId="201F8D26">
                  <wp:simplePos x="0" y="0"/>
                  <wp:positionH relativeFrom="column">
                    <wp:posOffset>6940854</wp:posOffset>
                  </wp:positionH>
                  <wp:positionV relativeFrom="paragraph">
                    <wp:posOffset>406842</wp:posOffset>
                  </wp:positionV>
                  <wp:extent cx="354044" cy="476471"/>
                  <wp:effectExtent l="0" t="0" r="8255" b="0"/>
                  <wp:wrapNone/>
                  <wp:docPr id="1352447729" name="Picture 7" descr="A close up of a sign&#10;&#10;Description automatically generated">
                    <a:extLst xmlns:a="http://schemas.openxmlformats.org/drawingml/2006/main">
                      <a:ext uri="{FF2B5EF4-FFF2-40B4-BE49-F238E27FC236}">
                        <a16:creationId xmlns:a16="http://schemas.microsoft.com/office/drawing/2014/main" id="{A79757FB-3C89-2341-B62E-8CBA443F1D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A79757FB-3C89-2341-B62E-8CBA443F1D02}"/>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56172" cy="479335"/>
                          </a:xfrm>
                          <a:prstGeom prst="rect">
                            <a:avLst/>
                          </a:prstGeom>
                        </pic:spPr>
                      </pic:pic>
                    </a:graphicData>
                  </a:graphic>
                  <wp14:sizeRelH relativeFrom="margin">
                    <wp14:pctWidth>0</wp14:pctWidth>
                  </wp14:sizeRelH>
                  <wp14:sizeRelV relativeFrom="margin">
                    <wp14:pctHeight>0</wp14:pctHeight>
                  </wp14:sizeRelV>
                </wp:anchor>
              </w:drawing>
            </w:r>
            <w:r w:rsidR="00535EB5" w:rsidRPr="00E16855">
              <w:rPr>
                <w:rFonts w:ascii="Century Gothic" w:eastAsia="Century Gothic" w:hAnsi="Century Gothic" w:cs="Century Gothic"/>
                <w:noProof/>
                <w:sz w:val="16"/>
                <w:szCs w:val="16"/>
              </w:rPr>
              <w:drawing>
                <wp:anchor distT="0" distB="0" distL="114300" distR="114300" simplePos="0" relativeHeight="251704320" behindDoc="0" locked="0" layoutInCell="1" allowOverlap="1" wp14:anchorId="3314D1F3" wp14:editId="1B0B5491">
                  <wp:simplePos x="0" y="0"/>
                  <wp:positionH relativeFrom="column">
                    <wp:posOffset>6560820</wp:posOffset>
                  </wp:positionH>
                  <wp:positionV relativeFrom="paragraph">
                    <wp:posOffset>399415</wp:posOffset>
                  </wp:positionV>
                  <wp:extent cx="360615" cy="484423"/>
                  <wp:effectExtent l="0" t="0" r="1905" b="0"/>
                  <wp:wrapNone/>
                  <wp:docPr id="573236608" name="Picture 7" descr="A close up of a sign&#10;&#10;Description automatically generated">
                    <a:extLst xmlns:a="http://schemas.openxmlformats.org/drawingml/2006/main">
                      <a:ext uri="{FF2B5EF4-FFF2-40B4-BE49-F238E27FC236}">
                        <a16:creationId xmlns:a16="http://schemas.microsoft.com/office/drawing/2014/main" id="{D951B8B2-099E-5843-B398-D482D3A5CC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D951B8B2-099E-5843-B398-D482D3A5CCC2}"/>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63316" cy="488052"/>
                          </a:xfrm>
                          <a:prstGeom prst="rect">
                            <a:avLst/>
                          </a:prstGeom>
                        </pic:spPr>
                      </pic:pic>
                    </a:graphicData>
                  </a:graphic>
                  <wp14:sizeRelH relativeFrom="margin">
                    <wp14:pctWidth>0</wp14:pctWidth>
                  </wp14:sizeRelH>
                  <wp14:sizeRelV relativeFrom="margin">
                    <wp14:pctHeight>0</wp14:pctHeight>
                  </wp14:sizeRelV>
                </wp:anchor>
              </w:drawing>
            </w:r>
            <w:r w:rsidR="00535EB5">
              <w:rPr>
                <w:rFonts w:ascii="Century Gothic" w:eastAsia="Century Gothic" w:hAnsi="Century Gothic" w:cs="Century Gothic"/>
                <w:noProof/>
                <w:sz w:val="18"/>
                <w:szCs w:val="18"/>
              </w:rPr>
              <w:drawing>
                <wp:anchor distT="0" distB="0" distL="114300" distR="114300" simplePos="0" relativeHeight="251702272" behindDoc="0" locked="0" layoutInCell="1" allowOverlap="1" wp14:anchorId="43C8134C" wp14:editId="1764C150">
                  <wp:simplePos x="0" y="0"/>
                  <wp:positionH relativeFrom="column">
                    <wp:posOffset>6163614</wp:posOffset>
                  </wp:positionH>
                  <wp:positionV relativeFrom="paragraph">
                    <wp:posOffset>393766</wp:posOffset>
                  </wp:positionV>
                  <wp:extent cx="373615" cy="499110"/>
                  <wp:effectExtent l="0" t="0" r="7620" b="0"/>
                  <wp:wrapNone/>
                  <wp:docPr id="18403758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3615" cy="499110"/>
                          </a:xfrm>
                          <a:prstGeom prst="rect">
                            <a:avLst/>
                          </a:prstGeom>
                          <a:noFill/>
                        </pic:spPr>
                      </pic:pic>
                    </a:graphicData>
                  </a:graphic>
                  <wp14:sizeRelH relativeFrom="margin">
                    <wp14:pctWidth>0</wp14:pctWidth>
                  </wp14:sizeRelH>
                  <wp14:sizeRelV relativeFrom="margin">
                    <wp14:pctHeight>0</wp14:pctHeight>
                  </wp14:sizeRelV>
                </wp:anchor>
              </w:drawing>
            </w:r>
            <w:r w:rsidR="00550685">
              <w:rPr>
                <w:rFonts w:ascii="Century Gothic" w:eastAsia="Century Gothic" w:hAnsi="Century Gothic" w:cs="Century Gothic"/>
                <w:noProof/>
                <w:sz w:val="18"/>
                <w:szCs w:val="18"/>
              </w:rPr>
              <w:drawing>
                <wp:anchor distT="0" distB="0" distL="114300" distR="114300" simplePos="0" relativeHeight="251695104" behindDoc="0" locked="0" layoutInCell="1" allowOverlap="1" wp14:anchorId="7F84746F" wp14:editId="048E15F0">
                  <wp:simplePos x="0" y="0"/>
                  <wp:positionH relativeFrom="column">
                    <wp:posOffset>8215050</wp:posOffset>
                  </wp:positionH>
                  <wp:positionV relativeFrom="paragraph">
                    <wp:posOffset>357671</wp:posOffset>
                  </wp:positionV>
                  <wp:extent cx="373615" cy="499110"/>
                  <wp:effectExtent l="0" t="0" r="7620" b="0"/>
                  <wp:wrapNone/>
                  <wp:docPr id="16488550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3615" cy="499110"/>
                          </a:xfrm>
                          <a:prstGeom prst="rect">
                            <a:avLst/>
                          </a:prstGeom>
                          <a:noFill/>
                        </pic:spPr>
                      </pic:pic>
                    </a:graphicData>
                  </a:graphic>
                  <wp14:sizeRelH relativeFrom="margin">
                    <wp14:pctWidth>0</wp14:pctWidth>
                  </wp14:sizeRelH>
                  <wp14:sizeRelV relativeFrom="margin">
                    <wp14:pctHeight>0</wp14:pctHeight>
                  </wp14:sizeRelV>
                </wp:anchor>
              </w:drawing>
            </w:r>
          </w:p>
          <w:p w14:paraId="3C538CC2" w14:textId="61F16E6F" w:rsidR="00630FCE" w:rsidRDefault="00535EB5" w:rsidP="00675375">
            <w:pPr>
              <w:spacing w:after="0" w:line="240" w:lineRule="auto"/>
              <w:ind w:left="100"/>
              <w:rPr>
                <w:rFonts w:ascii="Century Gothic" w:eastAsia="Century Gothic" w:hAnsi="Century Gothic" w:cs="Century Gothic"/>
                <w:sz w:val="18"/>
                <w:szCs w:val="18"/>
              </w:rPr>
            </w:pPr>
            <w:r>
              <w:rPr>
                <w:rFonts w:ascii="Century Gothic" w:eastAsia="Century Gothic" w:hAnsi="Century Gothic" w:cs="Century Gothic"/>
                <w:noProof/>
                <w:sz w:val="16"/>
                <w:szCs w:val="16"/>
              </w:rPr>
              <w:drawing>
                <wp:anchor distT="0" distB="0" distL="114300" distR="114300" simplePos="0" relativeHeight="251700224" behindDoc="0" locked="0" layoutInCell="1" allowOverlap="1" wp14:anchorId="62F3FE07" wp14:editId="60D1C643">
                  <wp:simplePos x="0" y="0"/>
                  <wp:positionH relativeFrom="column">
                    <wp:posOffset>4571365</wp:posOffset>
                  </wp:positionH>
                  <wp:positionV relativeFrom="paragraph">
                    <wp:posOffset>234702</wp:posOffset>
                  </wp:positionV>
                  <wp:extent cx="372110" cy="499745"/>
                  <wp:effectExtent l="0" t="0" r="8890" b="0"/>
                  <wp:wrapNone/>
                  <wp:docPr id="13025835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2110" cy="499745"/>
                          </a:xfrm>
                          <a:prstGeom prst="rect">
                            <a:avLst/>
                          </a:prstGeom>
                          <a:noFill/>
                        </pic:spPr>
                      </pic:pic>
                    </a:graphicData>
                  </a:graphic>
                </wp:anchor>
              </w:drawing>
            </w:r>
            <w:r w:rsidR="00192A93" w:rsidRPr="00630FCE">
              <w:rPr>
                <w:rFonts w:ascii="Century Gothic" w:eastAsia="Century Gothic" w:hAnsi="Century Gothic" w:cs="Century Gothic"/>
                <w:noProof/>
                <w:sz w:val="18"/>
                <w:szCs w:val="18"/>
              </w:rPr>
              <w:drawing>
                <wp:anchor distT="0" distB="0" distL="114300" distR="114300" simplePos="0" relativeHeight="251699200" behindDoc="0" locked="0" layoutInCell="1" allowOverlap="1" wp14:anchorId="68F72794" wp14:editId="1B684518">
                  <wp:simplePos x="0" y="0"/>
                  <wp:positionH relativeFrom="column">
                    <wp:posOffset>4128080</wp:posOffset>
                  </wp:positionH>
                  <wp:positionV relativeFrom="paragraph">
                    <wp:posOffset>220097</wp:posOffset>
                  </wp:positionV>
                  <wp:extent cx="396242" cy="532737"/>
                  <wp:effectExtent l="0" t="0" r="3810" b="1270"/>
                  <wp:wrapNone/>
                  <wp:docPr id="1308443950"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96242" cy="532737"/>
                          </a:xfrm>
                          <a:prstGeom prst="rect">
                            <a:avLst/>
                          </a:prstGeom>
                        </pic:spPr>
                      </pic:pic>
                    </a:graphicData>
                  </a:graphic>
                  <wp14:sizeRelH relativeFrom="margin">
                    <wp14:pctWidth>0</wp14:pctWidth>
                  </wp14:sizeRelH>
                  <wp14:sizeRelV relativeFrom="margin">
                    <wp14:pctHeight>0</wp14:pctHeight>
                  </wp14:sizeRelV>
                </wp:anchor>
              </w:drawing>
            </w:r>
            <w:r w:rsidR="00E16855" w:rsidRPr="00E16855">
              <w:rPr>
                <w:rFonts w:ascii="Century Gothic" w:eastAsia="Century Gothic" w:hAnsi="Century Gothic" w:cs="Century Gothic"/>
                <w:noProof/>
                <w:sz w:val="18"/>
                <w:szCs w:val="18"/>
              </w:rPr>
              <w:drawing>
                <wp:anchor distT="0" distB="0" distL="114300" distR="114300" simplePos="0" relativeHeight="251697152" behindDoc="0" locked="0" layoutInCell="1" allowOverlap="1" wp14:anchorId="694C2FAF" wp14:editId="01DEA0F7">
                  <wp:simplePos x="0" y="0"/>
                  <wp:positionH relativeFrom="column">
                    <wp:posOffset>2336801</wp:posOffset>
                  </wp:positionH>
                  <wp:positionV relativeFrom="paragraph">
                    <wp:posOffset>202566</wp:posOffset>
                  </wp:positionV>
                  <wp:extent cx="396940" cy="528072"/>
                  <wp:effectExtent l="0" t="0" r="3175" b="5715"/>
                  <wp:wrapNone/>
                  <wp:docPr id="1051974152" name="Picture 7" descr="A close up of a sign&#10;&#10;Description automatically generated">
                    <a:extLst xmlns:a="http://schemas.openxmlformats.org/drawingml/2006/main">
                      <a:ext uri="{FF2B5EF4-FFF2-40B4-BE49-F238E27FC236}">
                        <a16:creationId xmlns:a16="http://schemas.microsoft.com/office/drawing/2014/main" id="{97467B27-83A0-FC46-B003-BD63F408CE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97467B27-83A0-FC46-B003-BD63F408CEE6}"/>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00133" cy="532320"/>
                          </a:xfrm>
                          <a:prstGeom prst="rect">
                            <a:avLst/>
                          </a:prstGeom>
                        </pic:spPr>
                      </pic:pic>
                    </a:graphicData>
                  </a:graphic>
                  <wp14:sizeRelH relativeFrom="margin">
                    <wp14:pctWidth>0</wp14:pctWidth>
                  </wp14:sizeRelH>
                  <wp14:sizeRelV relativeFrom="margin">
                    <wp14:pctHeight>0</wp14:pctHeight>
                  </wp14:sizeRelV>
                </wp:anchor>
              </w:drawing>
            </w:r>
          </w:p>
          <w:p w14:paraId="2EE104AC" w14:textId="6E6D61F7" w:rsidR="00630FCE" w:rsidRDefault="00E16855" w:rsidP="00675375">
            <w:pPr>
              <w:spacing w:after="0" w:line="240" w:lineRule="auto"/>
              <w:ind w:left="100"/>
              <w:rPr>
                <w:rFonts w:ascii="Century Gothic" w:eastAsia="Century Gothic" w:hAnsi="Century Gothic" w:cs="Century Gothic"/>
                <w:sz w:val="18"/>
                <w:szCs w:val="18"/>
              </w:rPr>
            </w:pPr>
            <w:r w:rsidRPr="00E16855">
              <w:rPr>
                <w:rFonts w:ascii="Century Gothic" w:eastAsia="Century Gothic" w:hAnsi="Century Gothic" w:cs="Century Gothic"/>
                <w:noProof/>
                <w:sz w:val="16"/>
                <w:szCs w:val="16"/>
              </w:rPr>
              <w:drawing>
                <wp:anchor distT="0" distB="0" distL="114300" distR="114300" simplePos="0" relativeHeight="251696128" behindDoc="0" locked="0" layoutInCell="1" allowOverlap="1" wp14:anchorId="2416BEA1" wp14:editId="3D71AA22">
                  <wp:simplePos x="0" y="0"/>
                  <wp:positionH relativeFrom="column">
                    <wp:posOffset>1899285</wp:posOffset>
                  </wp:positionH>
                  <wp:positionV relativeFrom="paragraph">
                    <wp:posOffset>62865</wp:posOffset>
                  </wp:positionV>
                  <wp:extent cx="413468" cy="555421"/>
                  <wp:effectExtent l="0" t="0" r="5715" b="0"/>
                  <wp:wrapNone/>
                  <wp:docPr id="501297319" name="Picture 7" descr="A close up of a sign&#10;&#10;Description automatically generated">
                    <a:extLst xmlns:a="http://schemas.openxmlformats.org/drawingml/2006/main">
                      <a:ext uri="{FF2B5EF4-FFF2-40B4-BE49-F238E27FC236}">
                        <a16:creationId xmlns:a16="http://schemas.microsoft.com/office/drawing/2014/main" id="{D951B8B2-099E-5843-B398-D482D3A5CC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D951B8B2-099E-5843-B398-D482D3A5CCC2}"/>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14690" cy="557062"/>
                          </a:xfrm>
                          <a:prstGeom prst="rect">
                            <a:avLst/>
                          </a:prstGeom>
                        </pic:spPr>
                      </pic:pic>
                    </a:graphicData>
                  </a:graphic>
                  <wp14:sizeRelH relativeFrom="margin">
                    <wp14:pctWidth>0</wp14:pctWidth>
                  </wp14:sizeRelH>
                  <wp14:sizeRelV relativeFrom="margin">
                    <wp14:pctHeight>0</wp14:pctHeight>
                  </wp14:sizeRelV>
                </wp:anchor>
              </w:drawing>
            </w:r>
            <w:r w:rsidR="00ED2CA8" w:rsidRPr="00ED2CA8">
              <w:rPr>
                <w:rFonts w:ascii="Century Gothic" w:eastAsia="Century Gothic" w:hAnsi="Century Gothic" w:cs="Century Gothic"/>
                <w:iCs/>
                <w:noProof/>
                <w:sz w:val="18"/>
                <w:szCs w:val="18"/>
              </w:rPr>
              <w:drawing>
                <wp:anchor distT="0" distB="0" distL="114300" distR="114300" simplePos="0" relativeHeight="251693056" behindDoc="0" locked="0" layoutInCell="1" allowOverlap="1" wp14:anchorId="794D6DF9" wp14:editId="18858CED">
                  <wp:simplePos x="0" y="0"/>
                  <wp:positionH relativeFrom="column">
                    <wp:posOffset>778593</wp:posOffset>
                  </wp:positionH>
                  <wp:positionV relativeFrom="paragraph">
                    <wp:posOffset>71148</wp:posOffset>
                  </wp:positionV>
                  <wp:extent cx="408134" cy="548640"/>
                  <wp:effectExtent l="0" t="0" r="0" b="3810"/>
                  <wp:wrapNone/>
                  <wp:docPr id="705883698" name="Picture 7" descr="A close up of a sign&#10;&#10;Description automatically generated">
                    <a:extLst xmlns:a="http://schemas.openxmlformats.org/drawingml/2006/main">
                      <a:ext uri="{FF2B5EF4-FFF2-40B4-BE49-F238E27FC236}">
                        <a16:creationId xmlns:a16="http://schemas.microsoft.com/office/drawing/2014/main" id="{A79757FB-3C89-2341-B62E-8CBA443F1D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A79757FB-3C89-2341-B62E-8CBA443F1D02}"/>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08134" cy="548640"/>
                          </a:xfrm>
                          <a:prstGeom prst="rect">
                            <a:avLst/>
                          </a:prstGeom>
                        </pic:spPr>
                      </pic:pic>
                    </a:graphicData>
                  </a:graphic>
                  <wp14:sizeRelH relativeFrom="margin">
                    <wp14:pctWidth>0</wp14:pctWidth>
                  </wp14:sizeRelH>
                  <wp14:sizeRelV relativeFrom="margin">
                    <wp14:pctHeight>0</wp14:pctHeight>
                  </wp14:sizeRelV>
                </wp:anchor>
              </w:drawing>
            </w:r>
            <w:r w:rsidR="00ED2CA8">
              <w:rPr>
                <w:rFonts w:ascii="Century Gothic" w:eastAsia="Century Gothic" w:hAnsi="Century Gothic" w:cs="Century Gothic"/>
                <w:noProof/>
                <w:sz w:val="18"/>
                <w:szCs w:val="18"/>
              </w:rPr>
              <w:drawing>
                <wp:anchor distT="0" distB="0" distL="114300" distR="114300" simplePos="0" relativeHeight="251692032" behindDoc="0" locked="0" layoutInCell="1" allowOverlap="1" wp14:anchorId="051060A9" wp14:editId="1CCDE184">
                  <wp:simplePos x="0" y="0"/>
                  <wp:positionH relativeFrom="column">
                    <wp:posOffset>372745</wp:posOffset>
                  </wp:positionH>
                  <wp:positionV relativeFrom="paragraph">
                    <wp:posOffset>78740</wp:posOffset>
                  </wp:positionV>
                  <wp:extent cx="373615" cy="499110"/>
                  <wp:effectExtent l="0" t="0" r="7620" b="0"/>
                  <wp:wrapNone/>
                  <wp:docPr id="1960886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311" cy="504048"/>
                          </a:xfrm>
                          <a:prstGeom prst="rect">
                            <a:avLst/>
                          </a:prstGeom>
                          <a:noFill/>
                        </pic:spPr>
                      </pic:pic>
                    </a:graphicData>
                  </a:graphic>
                  <wp14:sizeRelH relativeFrom="margin">
                    <wp14:pctWidth>0</wp14:pctWidth>
                  </wp14:sizeRelH>
                  <wp14:sizeRelV relativeFrom="margin">
                    <wp14:pctHeight>0</wp14:pctHeight>
                  </wp14:sizeRelV>
                </wp:anchor>
              </w:drawing>
            </w:r>
            <w:r w:rsidR="00630FCE" w:rsidRPr="00630FCE">
              <w:rPr>
                <w:rFonts w:ascii="Century Gothic" w:eastAsia="Century Gothic" w:hAnsi="Century Gothic" w:cs="Century Gothic"/>
                <w:noProof/>
                <w:sz w:val="18"/>
                <w:szCs w:val="18"/>
              </w:rPr>
              <w:drawing>
                <wp:anchor distT="0" distB="0" distL="114300" distR="114300" simplePos="0" relativeHeight="251691008" behindDoc="0" locked="0" layoutInCell="1" allowOverlap="1" wp14:anchorId="4ED9491A" wp14:editId="353E64CF">
                  <wp:simplePos x="0" y="0"/>
                  <wp:positionH relativeFrom="column">
                    <wp:posOffset>-40391</wp:posOffset>
                  </wp:positionH>
                  <wp:positionV relativeFrom="paragraph">
                    <wp:posOffset>68607</wp:posOffset>
                  </wp:positionV>
                  <wp:extent cx="396242" cy="532737"/>
                  <wp:effectExtent l="0" t="0" r="3810" b="1270"/>
                  <wp:wrapNone/>
                  <wp:docPr id="1408682239"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96242" cy="532737"/>
                          </a:xfrm>
                          <a:prstGeom prst="rect">
                            <a:avLst/>
                          </a:prstGeom>
                        </pic:spPr>
                      </pic:pic>
                    </a:graphicData>
                  </a:graphic>
                  <wp14:sizeRelH relativeFrom="margin">
                    <wp14:pctWidth>0</wp14:pctWidth>
                  </wp14:sizeRelH>
                  <wp14:sizeRelV relativeFrom="margin">
                    <wp14:pctHeight>0</wp14:pctHeight>
                  </wp14:sizeRelV>
                </wp:anchor>
              </w:drawing>
            </w:r>
          </w:p>
          <w:p w14:paraId="79ACD252" w14:textId="0B0B547F" w:rsidR="00630FCE" w:rsidRPr="00624443" w:rsidRDefault="00630FCE" w:rsidP="00630FCE">
            <w:pPr>
              <w:spacing w:after="0" w:line="240" w:lineRule="auto"/>
              <w:ind w:left="100"/>
              <w:rPr>
                <w:rFonts w:ascii="Century Gothic" w:eastAsia="Century Gothic" w:hAnsi="Century Gothic" w:cs="Century Gothic"/>
                <w:sz w:val="18"/>
                <w:szCs w:val="18"/>
              </w:rPr>
            </w:pPr>
          </w:p>
        </w:tc>
        <w:tc>
          <w:tcPr>
            <w:tcW w:w="3465" w:type="dxa"/>
            <w:vMerge w:val="restart"/>
            <w:tcBorders>
              <w:top w:val="single" w:sz="4" w:space="0" w:color="000000"/>
              <w:left w:val="single" w:sz="4" w:space="0" w:color="000000"/>
              <w:right w:val="single" w:sz="4" w:space="0" w:color="000000"/>
            </w:tcBorders>
          </w:tcPr>
          <w:p w14:paraId="760D99E8" w14:textId="5681A22C" w:rsidR="00675375" w:rsidRDefault="00675375" w:rsidP="00675375">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3: Healthy living and lifestyle</w:t>
            </w:r>
          </w:p>
          <w:p w14:paraId="02D65EE2" w14:textId="77777777" w:rsidR="00675375" w:rsidRDefault="00675375" w:rsidP="00675375">
            <w:pPr>
              <w:spacing w:after="0" w:line="240" w:lineRule="auto"/>
              <w:rPr>
                <w:rFonts w:ascii="Century Gothic" w:eastAsia="Century Gothic" w:hAnsi="Century Gothic" w:cs="Century Gothic"/>
                <w:sz w:val="18"/>
                <w:szCs w:val="18"/>
              </w:rPr>
            </w:pPr>
          </w:p>
          <w:p w14:paraId="7502B27B" w14:textId="4278BFCF"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7E8510A" w14:textId="7B1D6833" w:rsidR="00675375" w:rsidRPr="00624443" w:rsidRDefault="00675375" w:rsidP="00675375">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s</w:t>
            </w:r>
            <w:r w:rsidRPr="00624443">
              <w:rPr>
                <w:rFonts w:ascii="Century Gothic" w:eastAsia="Century Gothic" w:hAnsi="Century Gothic" w:cs="Century Gothic"/>
                <w:sz w:val="18"/>
                <w:szCs w:val="18"/>
              </w:rPr>
              <w:t>tate what they eat and drink.</w:t>
            </w:r>
          </w:p>
          <w:p w14:paraId="1679BD7C" w14:textId="0E94FED6" w:rsidR="00675375" w:rsidRPr="00624443" w:rsidRDefault="00675375" w:rsidP="00675375">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i</w:t>
            </w:r>
            <w:r w:rsidRPr="00624443">
              <w:rPr>
                <w:rFonts w:ascii="Century Gothic" w:eastAsia="Century Gothic" w:hAnsi="Century Gothic" w:cs="Century Gothic"/>
                <w:sz w:val="18"/>
                <w:szCs w:val="18"/>
              </w:rPr>
              <w:t>dentify cultural foods.</w:t>
            </w:r>
          </w:p>
          <w:p w14:paraId="4736EA97" w14:textId="2FE462B5" w:rsidR="00675375" w:rsidRPr="00624443" w:rsidRDefault="00675375" w:rsidP="00675375">
            <w:pPr>
              <w:spacing w:after="0" w:line="240" w:lineRule="auto"/>
              <w:ind w:left="1"/>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a</w:t>
            </w:r>
            <w:r w:rsidRPr="00624443">
              <w:rPr>
                <w:rFonts w:ascii="Century Gothic" w:eastAsia="Century Gothic" w:hAnsi="Century Gothic" w:cs="Century Gothic"/>
                <w:sz w:val="18"/>
                <w:szCs w:val="18"/>
              </w:rPr>
              <w:t>sk for quantities.</w:t>
            </w:r>
          </w:p>
          <w:p w14:paraId="0A6C0591" w14:textId="77777777" w:rsidR="00675375" w:rsidRPr="00624443" w:rsidRDefault="00675375" w:rsidP="00675375">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state healthy and unhealthy dishes.</w:t>
            </w:r>
          </w:p>
          <w:p w14:paraId="6D1E42BF" w14:textId="77777777" w:rsidR="00675375" w:rsidRPr="00624443" w:rsidRDefault="00675375" w:rsidP="00675375">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name healthy and unhealthy habits.</w:t>
            </w:r>
          </w:p>
          <w:p w14:paraId="3CF386A2" w14:textId="77777777" w:rsidR="00675375" w:rsidRPr="00624443" w:rsidRDefault="00675375" w:rsidP="00675375">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name actions to improve your health.</w:t>
            </w:r>
          </w:p>
          <w:p w14:paraId="7F8C0140" w14:textId="77777777" w:rsidR="00675375" w:rsidRPr="00624443" w:rsidRDefault="00675375" w:rsidP="00675375">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describe body parts.</w:t>
            </w:r>
          </w:p>
          <w:p w14:paraId="053033D6" w14:textId="2280E298" w:rsidR="00675375" w:rsidRPr="00CD66BB" w:rsidRDefault="00675375" w:rsidP="00675375">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describe someone’s body.</w:t>
            </w:r>
          </w:p>
          <w:p w14:paraId="20D27BDF" w14:textId="267CEF6C"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4D4B122" w14:textId="272E5087" w:rsidR="00675375" w:rsidRDefault="00675375" w:rsidP="00675375">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at the end of every sub-unit of work to assess the recall of key lexical items.</w:t>
            </w:r>
          </w:p>
          <w:p w14:paraId="4E9C5765" w14:textId="234C3880" w:rsidR="00675375" w:rsidRDefault="00675375" w:rsidP="00675375">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ED199B4" w14:textId="67596318" w:rsidR="00675375" w:rsidRDefault="00675375" w:rsidP="00675375">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5304E9D0" w14:textId="3085C50E" w:rsidR="00675375" w:rsidRDefault="00675375" w:rsidP="00675375">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 summative assessment testing listening, reading and writing skills.</w:t>
            </w:r>
          </w:p>
          <w:p w14:paraId="595DEE62" w14:textId="77777777" w:rsidR="00675375" w:rsidRPr="00CD66BB" w:rsidRDefault="00675375" w:rsidP="00675375">
            <w:pPr>
              <w:pStyle w:val="ListParagraph"/>
              <w:numPr>
                <w:ilvl w:val="0"/>
                <w:numId w:val="19"/>
              </w:numPr>
              <w:spacing w:after="0" w:line="240" w:lineRule="auto"/>
              <w:rPr>
                <w:rFonts w:ascii="Century Gothic" w:eastAsia="Century Gothic" w:hAnsi="Century Gothic" w:cs="Century Gothic"/>
                <w:bCs/>
                <w:sz w:val="18"/>
                <w:szCs w:val="18"/>
              </w:rPr>
            </w:pPr>
          </w:p>
          <w:p w14:paraId="72AE78F5" w14:textId="3CA25F9C"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60A3A079" w14:textId="56397B8E" w:rsidR="00675375" w:rsidRPr="00CD66BB" w:rsidRDefault="00675375" w:rsidP="00675375">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In this unit students will get closer to the culture of the language they study, and they will have the chance to compare lifestyles.</w:t>
            </w:r>
          </w:p>
          <w:p w14:paraId="4C838888" w14:textId="77777777" w:rsidR="00675375" w:rsidRPr="00CD66BB" w:rsidRDefault="00675375" w:rsidP="00675375">
            <w:pPr>
              <w:spacing w:after="0" w:line="240" w:lineRule="auto"/>
              <w:ind w:left="143"/>
              <w:rPr>
                <w:rFonts w:ascii="Century Gothic" w:eastAsia="Century Gothic" w:hAnsi="Century Gothic" w:cs="Century Gothic"/>
                <w:sz w:val="18"/>
                <w:szCs w:val="18"/>
              </w:rPr>
            </w:pPr>
            <w:r w:rsidRPr="00CD66BB">
              <w:rPr>
                <w:rFonts w:ascii="Century Gothic" w:eastAsia="Century Gothic" w:hAnsi="Century Gothic" w:cs="Century Gothic"/>
                <w:iCs/>
                <w:sz w:val="18"/>
                <w:szCs w:val="18"/>
              </w:rPr>
              <w:t>They will give freedom to their imagination creating TL monsters.</w:t>
            </w:r>
          </w:p>
          <w:p w14:paraId="5B079247" w14:textId="1F07C1F6" w:rsidR="00675375" w:rsidRPr="00CD66BB" w:rsidRDefault="00675375" w:rsidP="00675375">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And will get essential experience in role plays for their future GCSEs.</w:t>
            </w:r>
          </w:p>
          <w:p w14:paraId="3C6C7707" w14:textId="6153C2B7" w:rsidR="00675375" w:rsidRPr="00CD66BB" w:rsidRDefault="00675375" w:rsidP="00675375">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Apart from languages, this unit will allow students to think about the healthy and unhealthy routines they may have and think about how to improve those.</w:t>
            </w:r>
          </w:p>
          <w:p w14:paraId="10663784" w14:textId="77777777" w:rsidR="00675375" w:rsidRDefault="00675375" w:rsidP="00675375">
            <w:pPr>
              <w:pStyle w:val="ListParagraph"/>
              <w:spacing w:after="0" w:line="240" w:lineRule="auto"/>
              <w:rPr>
                <w:rFonts w:ascii="Century Gothic" w:eastAsia="Century Gothic" w:hAnsi="Century Gothic" w:cs="Century Gothic"/>
                <w:iCs/>
                <w:sz w:val="18"/>
                <w:szCs w:val="18"/>
              </w:rPr>
            </w:pPr>
          </w:p>
          <w:p w14:paraId="0560DC67" w14:textId="6703ABE9" w:rsidR="00675375" w:rsidRDefault="00675375" w:rsidP="00675375">
            <w:pPr>
              <w:spacing w:after="0" w:line="240" w:lineRule="auto"/>
              <w:rPr>
                <w:rFonts w:ascii="Century Gothic" w:eastAsia="Century Gothic" w:hAnsi="Century Gothic" w:cs="Century Gothic"/>
                <w:sz w:val="18"/>
                <w:szCs w:val="18"/>
              </w:rPr>
            </w:pPr>
          </w:p>
          <w:p w14:paraId="2105C7BA" w14:textId="7E8AA0F5" w:rsidR="00675375" w:rsidRDefault="00675375" w:rsidP="00675375">
            <w:pPr>
              <w:spacing w:after="0" w:line="240" w:lineRule="auto"/>
              <w:rPr>
                <w:rFonts w:ascii="Century Gothic" w:eastAsia="Century Gothic" w:hAnsi="Century Gothic" w:cs="Century Gothic"/>
                <w:sz w:val="18"/>
                <w:szCs w:val="18"/>
              </w:rPr>
            </w:pPr>
          </w:p>
        </w:tc>
        <w:tc>
          <w:tcPr>
            <w:tcW w:w="3207" w:type="dxa"/>
            <w:vMerge w:val="restart"/>
            <w:tcBorders>
              <w:top w:val="single" w:sz="4" w:space="0" w:color="000000"/>
              <w:left w:val="single" w:sz="4" w:space="0" w:color="000000"/>
              <w:right w:val="single" w:sz="4" w:space="0" w:color="000000"/>
            </w:tcBorders>
          </w:tcPr>
          <w:p w14:paraId="071568B7" w14:textId="5DAC5854" w:rsidR="000C6C52" w:rsidRDefault="000C6C52" w:rsidP="000C6C52">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4:  Free time activities</w:t>
            </w:r>
          </w:p>
          <w:p w14:paraId="5B5EFC09" w14:textId="77777777" w:rsidR="000C6C52" w:rsidRDefault="000C6C52" w:rsidP="000C6C52">
            <w:pPr>
              <w:spacing w:after="0" w:line="240" w:lineRule="auto"/>
              <w:rPr>
                <w:rFonts w:ascii="Century Gothic" w:eastAsia="Century Gothic" w:hAnsi="Century Gothic" w:cs="Century Gothic"/>
                <w:b/>
                <w:sz w:val="18"/>
                <w:szCs w:val="18"/>
              </w:rPr>
            </w:pPr>
          </w:p>
          <w:p w14:paraId="65F7D104" w14:textId="77777777" w:rsidR="000C6C52" w:rsidRDefault="000C6C52" w:rsidP="000C6C5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F1A67EF" w14:textId="77777777" w:rsidR="000C6C52" w:rsidRPr="00CD66BB" w:rsidRDefault="000C6C52" w:rsidP="000C6C52">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 xml:space="preserve">How to describe the weather </w:t>
            </w:r>
          </w:p>
          <w:p w14:paraId="631221BA" w14:textId="77777777" w:rsidR="000C6C52" w:rsidRPr="00CD66BB" w:rsidRDefault="000C6C52" w:rsidP="000C6C52">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say what they do in their free time</w:t>
            </w:r>
          </w:p>
          <w:p w14:paraId="49A4B79C" w14:textId="77777777" w:rsidR="000C6C52" w:rsidRPr="00CD66BB" w:rsidRDefault="000C6C52" w:rsidP="000C6C52">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say what others do in their free time.</w:t>
            </w:r>
          </w:p>
          <w:p w14:paraId="4F24A9BF" w14:textId="77777777" w:rsidR="000C6C52" w:rsidRPr="00CD66BB" w:rsidRDefault="000C6C52" w:rsidP="000C6C52">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give opinions about different activities</w:t>
            </w:r>
          </w:p>
          <w:p w14:paraId="4C90E891" w14:textId="77777777" w:rsidR="000C6C52" w:rsidRPr="00CD66BB" w:rsidRDefault="000C6C52" w:rsidP="000C6C52">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 xml:space="preserve">How to describe what clothes they wear for different occasions. </w:t>
            </w:r>
          </w:p>
          <w:p w14:paraId="6E36D6E5" w14:textId="77777777" w:rsidR="000C6C52" w:rsidRDefault="000C6C52" w:rsidP="000C6C5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48DEEF53" w14:textId="77777777" w:rsidR="000C6C52" w:rsidRDefault="000C6C52" w:rsidP="000C6C52">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2B901ECB" w14:textId="77777777" w:rsidR="000C6C52" w:rsidRDefault="000C6C52" w:rsidP="000C6C52">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52FA0AD7" w14:textId="77777777" w:rsidR="000C6C52" w:rsidRDefault="000C6C52" w:rsidP="000C6C52">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5D7EC3AE" w14:textId="77777777" w:rsidR="000C6C52" w:rsidRDefault="000C6C52" w:rsidP="000C6C52">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6325C16D" w14:textId="77777777" w:rsidR="000C6C52" w:rsidRPr="00CD66BB" w:rsidRDefault="000C6C52" w:rsidP="000C6C52">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3A7A5CEC" w14:textId="77777777" w:rsidR="000C6C52" w:rsidRDefault="000C6C52" w:rsidP="000C6C5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034B99E9" w14:textId="77777777" w:rsidR="000C6C52" w:rsidRPr="00CD66BB" w:rsidRDefault="000C6C52" w:rsidP="000C6C52">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This topic leads on from the topic of the town. and grammatical structures</w:t>
            </w:r>
          </w:p>
          <w:p w14:paraId="065C40C3" w14:textId="77777777" w:rsidR="000C6C52" w:rsidRPr="00CD66BB" w:rsidRDefault="000C6C52" w:rsidP="000C6C52">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Students develop their opinions further with a wider range of phrases, including adjectives – a key skill they will need throughout their MFL careers.</w:t>
            </w:r>
          </w:p>
          <w:p w14:paraId="1C2D2667" w14:textId="77777777" w:rsidR="000C6C52" w:rsidRPr="00CD66BB" w:rsidRDefault="000C6C52" w:rsidP="000C6C52">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 xml:space="preserve">Students build on the verb they learnt in the first unit to practise other fundamental present tense conjugations. </w:t>
            </w:r>
          </w:p>
          <w:p w14:paraId="0B26F250" w14:textId="77777777" w:rsidR="000C6C52" w:rsidRPr="00CD66BB" w:rsidRDefault="000C6C52" w:rsidP="000C6C52">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 xml:space="preserve">Students further explore the idea of adjective agreement and word order within sentences. </w:t>
            </w:r>
          </w:p>
          <w:p w14:paraId="728FEC69" w14:textId="2838C5AC" w:rsidR="00675375" w:rsidRPr="00C17440" w:rsidRDefault="00675375" w:rsidP="00675375">
            <w:pPr>
              <w:spacing w:after="0" w:line="240" w:lineRule="auto"/>
              <w:rPr>
                <w:rFonts w:ascii="Century Gothic" w:eastAsia="Century Gothic" w:hAnsi="Century Gothic" w:cs="Century Gothic"/>
                <w:sz w:val="18"/>
                <w:szCs w:val="18"/>
              </w:rPr>
            </w:pPr>
          </w:p>
        </w:tc>
        <w:tc>
          <w:tcPr>
            <w:tcW w:w="3208" w:type="dxa"/>
            <w:vMerge w:val="restart"/>
            <w:tcBorders>
              <w:top w:val="single" w:sz="4" w:space="0" w:color="000000"/>
              <w:left w:val="single" w:sz="4" w:space="0" w:color="000000"/>
              <w:right w:val="single" w:sz="4" w:space="0" w:color="000000"/>
            </w:tcBorders>
          </w:tcPr>
          <w:p w14:paraId="3412065B" w14:textId="53DDFB41" w:rsidR="00D56CDF" w:rsidRDefault="00D56CDF" w:rsidP="00D56CDF">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5:  customs and festivals</w:t>
            </w:r>
          </w:p>
          <w:p w14:paraId="328AAEA5" w14:textId="77777777" w:rsidR="00D56CDF" w:rsidRDefault="00D56CDF" w:rsidP="00D56CDF">
            <w:pPr>
              <w:spacing w:after="0" w:line="240" w:lineRule="auto"/>
              <w:rPr>
                <w:rFonts w:ascii="Century Gothic" w:eastAsia="Century Gothic" w:hAnsi="Century Gothic" w:cs="Century Gothic"/>
                <w:sz w:val="18"/>
                <w:szCs w:val="18"/>
              </w:rPr>
            </w:pPr>
          </w:p>
          <w:p w14:paraId="0D5AC4C3" w14:textId="77777777" w:rsidR="00D56CDF" w:rsidRDefault="00D56CDF" w:rsidP="00D56CD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E3B37FE" w14:textId="77777777" w:rsidR="00D56CDF" w:rsidRPr="00CD66BB" w:rsidRDefault="00D56CDF" w:rsidP="00D56CDF">
            <w:pPr>
              <w:spacing w:after="0" w:line="240" w:lineRule="auto"/>
              <w:ind w:left="13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give their opinion about different types of festivals and justify it.</w:t>
            </w:r>
          </w:p>
          <w:p w14:paraId="70DFEC3A" w14:textId="77777777" w:rsidR="00D56CDF" w:rsidRPr="00CD66BB" w:rsidRDefault="00D56CDF" w:rsidP="00D56CDF">
            <w:pPr>
              <w:spacing w:after="0" w:line="240" w:lineRule="auto"/>
              <w:ind w:left="13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describe a typical day at a festival in the present tense</w:t>
            </w:r>
          </w:p>
          <w:p w14:paraId="59766F12" w14:textId="77777777" w:rsidR="00D56CDF" w:rsidRPr="00CD66BB" w:rsidRDefault="00D56CDF" w:rsidP="00D56CDF">
            <w:pPr>
              <w:spacing w:after="0" w:line="240" w:lineRule="auto"/>
              <w:ind w:left="13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make plans to go to a festival</w:t>
            </w:r>
          </w:p>
          <w:p w14:paraId="2F8FE513" w14:textId="77777777" w:rsidR="00D56CDF" w:rsidRDefault="00D56CDF" w:rsidP="00D56CDF">
            <w:pPr>
              <w:spacing w:after="0" w:line="240" w:lineRule="auto"/>
              <w:rPr>
                <w:rFonts w:ascii="Century Gothic" w:eastAsia="Century Gothic" w:hAnsi="Century Gothic" w:cs="Century Gothic"/>
                <w:sz w:val="18"/>
                <w:szCs w:val="18"/>
              </w:rPr>
            </w:pPr>
          </w:p>
          <w:p w14:paraId="3E53D415" w14:textId="77777777" w:rsidR="00D56CDF" w:rsidRDefault="00D56CDF" w:rsidP="00D56CD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30FBFCBA" w14:textId="77777777" w:rsidR="00D56CDF" w:rsidRDefault="00D56CDF" w:rsidP="00D56CD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4E1B2FE8" w14:textId="77777777" w:rsidR="00D56CDF" w:rsidRDefault="00D56CDF" w:rsidP="00D56CD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0409A3F0" w14:textId="77777777" w:rsidR="00D56CDF" w:rsidRDefault="00D56CDF" w:rsidP="00D56CD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00E2DAB3" w14:textId="77777777" w:rsidR="00D56CDF" w:rsidRDefault="00D56CDF" w:rsidP="00D56CD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19ECB476" w14:textId="77777777" w:rsidR="00D56CDF" w:rsidRPr="007C084F" w:rsidRDefault="00D56CDF" w:rsidP="00D56CD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28D3C586" w14:textId="77777777" w:rsidR="00D56CDF" w:rsidRDefault="00D56CDF" w:rsidP="00D56CDF">
            <w:pPr>
              <w:spacing w:after="0" w:line="240" w:lineRule="auto"/>
              <w:rPr>
                <w:rFonts w:ascii="Century Gothic" w:eastAsia="Century Gothic" w:hAnsi="Century Gothic" w:cs="Century Gothic"/>
                <w:sz w:val="18"/>
                <w:szCs w:val="18"/>
              </w:rPr>
            </w:pPr>
          </w:p>
          <w:p w14:paraId="5F4D5C90" w14:textId="77777777" w:rsidR="00D56CDF" w:rsidRDefault="00D56CDF" w:rsidP="00D56CD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5E4EF52" w14:textId="77777777" w:rsidR="00D56CDF" w:rsidRPr="00CD66BB" w:rsidRDefault="00D56CDF" w:rsidP="00D56CDF">
            <w:pPr>
              <w:spacing w:after="0" w:line="240" w:lineRule="auto"/>
              <w:ind w:left="130"/>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This topic continues to recycle vocabulary from Year 7 and Year 8, helping embed this in students’ long-term memories.</w:t>
            </w:r>
          </w:p>
          <w:p w14:paraId="2ABDE745" w14:textId="77777777" w:rsidR="00D56CDF" w:rsidRPr="00CD66BB" w:rsidRDefault="00D56CDF" w:rsidP="00D56CDF">
            <w:pPr>
              <w:spacing w:after="0" w:line="240" w:lineRule="auto"/>
              <w:ind w:left="130"/>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 xml:space="preserve">We build on the grammar taught throughout Year 7 (present tense, modal verbs, past tense) in this unit of work, so students are given further opportunities to practise and secure this knowledge. </w:t>
            </w:r>
          </w:p>
          <w:p w14:paraId="2001F37F" w14:textId="449C1E8E" w:rsidR="00675375" w:rsidRPr="00C17440" w:rsidRDefault="00675375" w:rsidP="000C6C52">
            <w:pPr>
              <w:spacing w:after="0" w:line="240" w:lineRule="auto"/>
              <w:ind w:left="80"/>
              <w:rPr>
                <w:rFonts w:ascii="Century Gothic" w:eastAsia="Century Gothic" w:hAnsi="Century Gothic" w:cs="Century Gothic"/>
                <w:sz w:val="18"/>
                <w:szCs w:val="18"/>
              </w:rPr>
            </w:pPr>
          </w:p>
        </w:tc>
        <w:tc>
          <w:tcPr>
            <w:tcW w:w="3464" w:type="dxa"/>
            <w:vMerge w:val="restart"/>
            <w:tcBorders>
              <w:top w:val="single" w:sz="4" w:space="0" w:color="000000"/>
              <w:left w:val="single" w:sz="4" w:space="0" w:color="000000"/>
              <w:right w:val="single" w:sz="4" w:space="0" w:color="000000"/>
            </w:tcBorders>
          </w:tcPr>
          <w:p w14:paraId="44A85E7C" w14:textId="5BD3328E" w:rsidR="00675375" w:rsidRDefault="00675375" w:rsidP="00675375">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6: Celebrity culture</w:t>
            </w:r>
          </w:p>
          <w:p w14:paraId="0A3D968A" w14:textId="77777777" w:rsidR="00675375" w:rsidRDefault="00675375" w:rsidP="00675375">
            <w:pPr>
              <w:spacing w:after="0" w:line="240" w:lineRule="auto"/>
              <w:rPr>
                <w:rFonts w:ascii="Century Gothic" w:eastAsia="Century Gothic" w:hAnsi="Century Gothic" w:cs="Century Gothic"/>
                <w:sz w:val="18"/>
                <w:szCs w:val="18"/>
              </w:rPr>
            </w:pPr>
          </w:p>
          <w:p w14:paraId="77C4D74A"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4B1F1A4" w14:textId="7B89FC3C"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singers and songs.</w:t>
            </w:r>
          </w:p>
          <w:p w14:paraId="3F898B6F" w14:textId="381BD03E"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writers and books.</w:t>
            </w:r>
          </w:p>
          <w:p w14:paraId="79A1C944" w14:textId="7D3735AB"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actor and films.</w:t>
            </w:r>
          </w:p>
          <w:p w14:paraId="2B84A5C6" w14:textId="0FD4B098"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designers and brands.</w:t>
            </w:r>
          </w:p>
          <w:p w14:paraId="1A75F705" w14:textId="0CE2950C"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restaurants.</w:t>
            </w:r>
          </w:p>
          <w:p w14:paraId="71CD9DE6" w14:textId="698FB31B" w:rsidR="00675375" w:rsidRPr="00C17440"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Fashion week.</w:t>
            </w:r>
          </w:p>
          <w:p w14:paraId="62058244" w14:textId="787152FD" w:rsidR="00675375" w:rsidRPr="007C084F" w:rsidRDefault="00675375" w:rsidP="00675375">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cinema festivals.</w:t>
            </w:r>
          </w:p>
          <w:p w14:paraId="69902247" w14:textId="77777777" w:rsidR="00675375" w:rsidRDefault="00675375" w:rsidP="00675375">
            <w:pPr>
              <w:spacing w:after="0" w:line="240" w:lineRule="auto"/>
              <w:rPr>
                <w:rFonts w:ascii="Century Gothic" w:eastAsia="Century Gothic" w:hAnsi="Century Gothic" w:cs="Century Gothic"/>
                <w:sz w:val="18"/>
                <w:szCs w:val="18"/>
              </w:rPr>
            </w:pPr>
          </w:p>
          <w:p w14:paraId="597FE7D1" w14:textId="77777777" w:rsidR="00675375" w:rsidRDefault="00675375" w:rsidP="00675375">
            <w:pPr>
              <w:spacing w:after="0" w:line="240" w:lineRule="auto"/>
              <w:rPr>
                <w:rFonts w:ascii="Century Gothic" w:eastAsia="Century Gothic" w:hAnsi="Century Gothic" w:cs="Century Gothic"/>
                <w:sz w:val="18"/>
                <w:szCs w:val="18"/>
              </w:rPr>
            </w:pPr>
          </w:p>
          <w:p w14:paraId="1AED1797" w14:textId="1BAC9EEB"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14AECD75" w14:textId="57DD95C6" w:rsidR="00675375" w:rsidRDefault="00675375" w:rsidP="00675375">
            <w:pPr>
              <w:pStyle w:val="ListParagraph"/>
              <w:numPr>
                <w:ilvl w:val="0"/>
                <w:numId w:val="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at the end of every sub-unit of work to assess the recall of key lexical items.</w:t>
            </w:r>
          </w:p>
          <w:p w14:paraId="110CAD91" w14:textId="77777777" w:rsidR="00675375" w:rsidRDefault="00675375" w:rsidP="00675375">
            <w:pPr>
              <w:pStyle w:val="ListParagraph"/>
              <w:numPr>
                <w:ilvl w:val="0"/>
                <w:numId w:val="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2E6B3FA9" w14:textId="61B7F1AF" w:rsidR="00675375" w:rsidRPr="007C084F" w:rsidRDefault="00675375" w:rsidP="00675375">
            <w:pPr>
              <w:pStyle w:val="ListParagraph"/>
              <w:numPr>
                <w:ilvl w:val="0"/>
                <w:numId w:val="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637601C5" w14:textId="77777777" w:rsidR="00675375" w:rsidRDefault="00675375" w:rsidP="00675375">
            <w:pPr>
              <w:spacing w:after="0" w:line="240" w:lineRule="auto"/>
              <w:rPr>
                <w:rFonts w:ascii="Century Gothic" w:eastAsia="Century Gothic" w:hAnsi="Century Gothic" w:cs="Century Gothic"/>
                <w:sz w:val="18"/>
                <w:szCs w:val="18"/>
              </w:rPr>
            </w:pPr>
          </w:p>
          <w:p w14:paraId="412ED86E" w14:textId="77777777" w:rsidR="00675375" w:rsidRDefault="00675375" w:rsidP="00675375">
            <w:pPr>
              <w:spacing w:after="0" w:line="240" w:lineRule="auto"/>
              <w:rPr>
                <w:rFonts w:ascii="Century Gothic" w:eastAsia="Century Gothic" w:hAnsi="Century Gothic" w:cs="Century Gothic"/>
                <w:sz w:val="18"/>
                <w:szCs w:val="18"/>
              </w:rPr>
            </w:pPr>
          </w:p>
          <w:p w14:paraId="3D31C316"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4412804B" w14:textId="5EB45B1B" w:rsidR="00675375" w:rsidRPr="00C17440" w:rsidRDefault="00675375" w:rsidP="00675375">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topic links with the culture of the European countries.</w:t>
            </w:r>
          </w:p>
          <w:p w14:paraId="5EA90115" w14:textId="747B7136" w:rsidR="00675375" w:rsidRPr="00C17440" w:rsidRDefault="00675375" w:rsidP="00675375">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unit will get them identified with the TL country where they will study differences and similarities as much as how do TL countries affect us in the UK.</w:t>
            </w:r>
          </w:p>
          <w:p w14:paraId="368E85E2" w14:textId="775B05D1" w:rsidR="00675375" w:rsidRDefault="00675375" w:rsidP="00675375">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unit will allow students to speak with cultural knowledge, explore other cultures and approach a more realistic learning of real life.</w:t>
            </w:r>
          </w:p>
          <w:p w14:paraId="505EC7EF" w14:textId="14EA039F" w:rsidR="00675375" w:rsidRPr="00D740B0" w:rsidRDefault="00675375" w:rsidP="00675375">
            <w:pPr>
              <w:pStyle w:val="ListParagraph"/>
              <w:spacing w:after="0" w:line="240" w:lineRule="auto"/>
              <w:rPr>
                <w:rFonts w:ascii="Century Gothic" w:eastAsia="Century Gothic" w:hAnsi="Century Gothic" w:cs="Century Gothic"/>
                <w:iCs/>
                <w:sz w:val="18"/>
                <w:szCs w:val="18"/>
              </w:rPr>
            </w:pPr>
          </w:p>
        </w:tc>
        <w:tc>
          <w:tcPr>
            <w:tcW w:w="2882" w:type="dxa"/>
            <w:tcBorders>
              <w:top w:val="single" w:sz="4" w:space="0" w:color="000000"/>
              <w:left w:val="single" w:sz="4" w:space="0" w:color="000000"/>
              <w:bottom w:val="single" w:sz="4" w:space="0" w:color="000000"/>
              <w:right w:val="single" w:sz="4" w:space="0" w:color="000000"/>
            </w:tcBorders>
            <w:hideMark/>
          </w:tcPr>
          <w:p w14:paraId="5F290E8A"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6DCB828B"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35C1272"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6E3C744E"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2046CCD3"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572C7120"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Phonics</w:t>
            </w:r>
          </w:p>
          <w:p w14:paraId="5EFCB47C"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Adjective agreement</w:t>
            </w:r>
          </w:p>
          <w:p w14:paraId="1FA4ED6A"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 opinions</w:t>
            </w:r>
          </w:p>
          <w:p w14:paraId="1534B25C"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Negative structures</w:t>
            </w:r>
          </w:p>
          <w:p w14:paraId="21AB2567" w14:textId="77777777" w:rsidR="00675375" w:rsidRDefault="00675375" w:rsidP="00675375">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6BFCDB3D" w14:textId="50347D1B" w:rsidR="00675375" w:rsidRDefault="00675375" w:rsidP="00675375">
            <w:pPr>
              <w:spacing w:after="0" w:line="240" w:lineRule="auto"/>
              <w:ind w:left="720"/>
              <w:rPr>
                <w:rFonts w:ascii="Century Gothic" w:eastAsia="Century Gothic" w:hAnsi="Century Gothic" w:cs="Century Gothic"/>
                <w:sz w:val="18"/>
                <w:szCs w:val="18"/>
              </w:rPr>
            </w:pPr>
          </w:p>
        </w:tc>
      </w:tr>
      <w:tr w:rsidR="00675375" w14:paraId="2F0B4273" w14:textId="77777777" w:rsidTr="00C17440">
        <w:trPr>
          <w:trHeight w:val="1520"/>
        </w:trPr>
        <w:tc>
          <w:tcPr>
            <w:tcW w:w="3336" w:type="dxa"/>
            <w:gridSpan w:val="2"/>
            <w:vMerge/>
            <w:tcBorders>
              <w:left w:val="single" w:sz="4" w:space="0" w:color="000000"/>
              <w:right w:val="single" w:sz="4" w:space="0" w:color="000000"/>
            </w:tcBorders>
            <w:vAlign w:val="center"/>
            <w:hideMark/>
          </w:tcPr>
          <w:p w14:paraId="12DB0067" w14:textId="77777777" w:rsidR="00675375" w:rsidRDefault="00675375" w:rsidP="00675375">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534D89D" w14:textId="3FA4554E" w:rsidR="00675375" w:rsidRDefault="00675375" w:rsidP="00675375">
            <w:pPr>
              <w:spacing w:after="0" w:line="240" w:lineRule="auto"/>
              <w:rPr>
                <w:rFonts w:ascii="Century Gothic" w:eastAsia="Century Gothic" w:hAnsi="Century Gothic" w:cs="Century Gothic"/>
                <w:sz w:val="18"/>
                <w:szCs w:val="18"/>
              </w:rPr>
            </w:pPr>
          </w:p>
        </w:tc>
        <w:tc>
          <w:tcPr>
            <w:tcW w:w="3465" w:type="dxa"/>
            <w:vMerge/>
            <w:tcBorders>
              <w:left w:val="single" w:sz="4" w:space="0" w:color="000000"/>
              <w:right w:val="single" w:sz="4" w:space="0" w:color="000000"/>
            </w:tcBorders>
            <w:vAlign w:val="center"/>
            <w:hideMark/>
          </w:tcPr>
          <w:p w14:paraId="4766C58B" w14:textId="77777777" w:rsidR="00675375" w:rsidRDefault="00675375" w:rsidP="00675375">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7E7599AF" w14:textId="77777777" w:rsidR="00675375" w:rsidRDefault="00675375" w:rsidP="00675375">
            <w:pPr>
              <w:spacing w:after="0" w:line="240" w:lineRule="auto"/>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568AA546" w14:textId="166D6984" w:rsidR="00675375" w:rsidRDefault="00675375" w:rsidP="00675375">
            <w:pPr>
              <w:spacing w:after="0" w:line="240" w:lineRule="auto"/>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1FF349EB" w14:textId="77777777" w:rsidR="00675375" w:rsidRDefault="00675375" w:rsidP="00675375">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bottom w:val="single" w:sz="4" w:space="0" w:color="000000"/>
              <w:right w:val="single" w:sz="4" w:space="0" w:color="000000"/>
            </w:tcBorders>
          </w:tcPr>
          <w:p w14:paraId="53678DE4"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01A9B21" w14:textId="77777777" w:rsidR="00675375" w:rsidRDefault="00675375" w:rsidP="00675375">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7BE1941" w14:textId="77777777" w:rsidR="00675375" w:rsidRDefault="00675375" w:rsidP="00675375">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2DBAB67" w14:textId="77777777" w:rsidR="00675375" w:rsidRDefault="00675375" w:rsidP="00675375">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CF89426" w14:textId="4C8DD0EE" w:rsidR="00675375" w:rsidRPr="00F53370" w:rsidRDefault="00675375" w:rsidP="00675375">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22FE0A9" w14:textId="77777777" w:rsidR="00675375" w:rsidRDefault="00675375" w:rsidP="00675375">
            <w:pPr>
              <w:spacing w:after="0" w:line="240" w:lineRule="auto"/>
              <w:rPr>
                <w:rFonts w:ascii="Century Gothic" w:eastAsia="Century Gothic" w:hAnsi="Century Gothic" w:cs="Century Gothic"/>
                <w:b/>
                <w:sz w:val="18"/>
                <w:szCs w:val="18"/>
              </w:rPr>
            </w:pPr>
          </w:p>
          <w:p w14:paraId="775848D2" w14:textId="77777777" w:rsidR="00675375" w:rsidRDefault="00675375" w:rsidP="0067537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0EEAA63" w14:textId="5CC8E7E0" w:rsidR="00675375" w:rsidRDefault="00675375" w:rsidP="0067537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See Unit 4 knowledge organisers</w:t>
            </w:r>
          </w:p>
        </w:tc>
      </w:tr>
      <w:tr w:rsidR="00675375" w14:paraId="4E4C4B37" w14:textId="77777777" w:rsidTr="00C17440">
        <w:trPr>
          <w:trHeight w:val="3117"/>
        </w:trPr>
        <w:tc>
          <w:tcPr>
            <w:tcW w:w="3336" w:type="dxa"/>
            <w:gridSpan w:val="2"/>
            <w:vMerge/>
            <w:tcBorders>
              <w:left w:val="single" w:sz="4" w:space="0" w:color="000000"/>
              <w:right w:val="single" w:sz="4" w:space="0" w:color="000000"/>
            </w:tcBorders>
            <w:vAlign w:val="center"/>
            <w:hideMark/>
          </w:tcPr>
          <w:p w14:paraId="5E010F3D" w14:textId="77777777" w:rsidR="00675375" w:rsidRDefault="00675375" w:rsidP="00675375">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E166BD9" w14:textId="5013409F" w:rsidR="00675375" w:rsidRDefault="00675375" w:rsidP="00675375">
            <w:pPr>
              <w:spacing w:after="0" w:line="240" w:lineRule="auto"/>
              <w:ind w:left="720"/>
              <w:rPr>
                <w:rFonts w:ascii="Century Gothic" w:eastAsia="Century Gothic" w:hAnsi="Century Gothic" w:cs="Century Gothic"/>
                <w:color w:val="000000"/>
                <w:sz w:val="18"/>
                <w:szCs w:val="18"/>
              </w:rPr>
            </w:pPr>
          </w:p>
        </w:tc>
        <w:tc>
          <w:tcPr>
            <w:tcW w:w="3465" w:type="dxa"/>
            <w:vMerge/>
            <w:tcBorders>
              <w:left w:val="single" w:sz="4" w:space="0" w:color="000000"/>
              <w:right w:val="single" w:sz="4" w:space="0" w:color="000000"/>
            </w:tcBorders>
            <w:vAlign w:val="center"/>
            <w:hideMark/>
          </w:tcPr>
          <w:p w14:paraId="7D343ABF" w14:textId="77777777" w:rsidR="00675375" w:rsidRDefault="00675375" w:rsidP="00675375">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0AF17F16" w14:textId="77777777" w:rsidR="00675375" w:rsidRDefault="00675375" w:rsidP="00675375">
            <w:pPr>
              <w:spacing w:after="0" w:line="240" w:lineRule="auto"/>
              <w:ind w:left="720"/>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7410769E" w14:textId="0095B947" w:rsidR="00675375" w:rsidRDefault="00675375" w:rsidP="00675375">
            <w:pPr>
              <w:spacing w:after="0" w:line="240" w:lineRule="auto"/>
              <w:ind w:left="720"/>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36A37C2B" w14:textId="77777777" w:rsidR="00675375" w:rsidRDefault="00675375" w:rsidP="00675375">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right w:val="single" w:sz="4" w:space="0" w:color="000000"/>
            </w:tcBorders>
          </w:tcPr>
          <w:p w14:paraId="71AF408A" w14:textId="77777777" w:rsidR="00455E03" w:rsidRPr="00383455" w:rsidRDefault="00455E03" w:rsidP="00455E03">
            <w:p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
                <w:sz w:val="14"/>
                <w:szCs w:val="14"/>
              </w:rPr>
              <w:t>Opportunity for cross-curricular skill development</w:t>
            </w:r>
          </w:p>
          <w:p w14:paraId="6B4BD84E" w14:textId="77777777" w:rsidR="00455E03" w:rsidRPr="00383455" w:rsidRDefault="00455E03" w:rsidP="00455E03">
            <w:pPr>
              <w:pStyle w:val="ListParagraph"/>
              <w:numPr>
                <w:ilvl w:val="0"/>
                <w:numId w:val="17"/>
              </w:numPr>
              <w:spacing w:after="0" w:line="240" w:lineRule="auto"/>
              <w:rPr>
                <w:rFonts w:ascii="Century Gothic" w:eastAsia="Century Gothic" w:hAnsi="Century Gothic" w:cs="Century Gothic"/>
                <w:bCs/>
                <w:sz w:val="14"/>
                <w:szCs w:val="14"/>
              </w:rPr>
            </w:pPr>
            <w:r w:rsidRPr="00383455">
              <w:rPr>
                <w:rFonts w:ascii="Century Gothic" w:eastAsia="Century Gothic" w:hAnsi="Century Gothic" w:cs="Century Gothic"/>
                <w:bCs/>
                <w:sz w:val="14"/>
                <w:szCs w:val="14"/>
              </w:rPr>
              <w:t xml:space="preserve">Literacy </w:t>
            </w:r>
          </w:p>
          <w:p w14:paraId="57B61102" w14:textId="77777777" w:rsidR="00455E03" w:rsidRPr="00383455" w:rsidRDefault="00455E03" w:rsidP="00455E03">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Numeracy</w:t>
            </w:r>
          </w:p>
          <w:p w14:paraId="7EB7707C" w14:textId="77777777" w:rsidR="00455E03" w:rsidRPr="00383455" w:rsidRDefault="00455E03" w:rsidP="00455E03">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PSHE</w:t>
            </w:r>
          </w:p>
          <w:p w14:paraId="5E63416D" w14:textId="77777777" w:rsidR="00455E03" w:rsidRPr="00166D1F" w:rsidRDefault="00455E03" w:rsidP="00455E03">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RE</w:t>
            </w:r>
          </w:p>
          <w:p w14:paraId="20D1E085" w14:textId="77777777" w:rsidR="00455E03" w:rsidRPr="00383455" w:rsidRDefault="00455E03" w:rsidP="00455E03">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Catholic values</w:t>
            </w:r>
            <w:r>
              <w:rPr>
                <w:rFonts w:ascii="Century Gothic" w:eastAsia="Century Gothic" w:hAnsi="Century Gothic" w:cs="Century Gothic"/>
                <w:bCs/>
                <w:sz w:val="14"/>
                <w:szCs w:val="14"/>
              </w:rPr>
              <w:t xml:space="preserve"> (human dignity, hopeful and intentionally loving)</w:t>
            </w:r>
          </w:p>
          <w:p w14:paraId="2E9F13B4" w14:textId="77777777" w:rsidR="00455E03" w:rsidRPr="00383455" w:rsidRDefault="00455E03" w:rsidP="00455E03">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British values</w:t>
            </w:r>
          </w:p>
          <w:p w14:paraId="38DF3F55" w14:textId="52FA9191" w:rsidR="00455E03" w:rsidRDefault="00455E03" w:rsidP="00455E03">
            <w:pPr>
              <w:spacing w:after="0" w:line="240" w:lineRule="auto"/>
              <w:rPr>
                <w:rFonts w:ascii="Century Gothic" w:eastAsia="Century Gothic" w:hAnsi="Century Gothic" w:cs="Century Gothic"/>
                <w:b/>
                <w:sz w:val="18"/>
                <w:szCs w:val="18"/>
              </w:rPr>
            </w:pPr>
          </w:p>
          <w:p w14:paraId="67233F9D" w14:textId="59EC27C4" w:rsidR="00675375" w:rsidRDefault="00675375" w:rsidP="009301C6">
            <w:pPr>
              <w:spacing w:after="0" w:line="240" w:lineRule="auto"/>
              <w:ind w:left="720"/>
              <w:rPr>
                <w:rFonts w:ascii="Century Gothic" w:eastAsia="Century Gothic" w:hAnsi="Century Gothic" w:cs="Century Gothic"/>
                <w:b/>
                <w:sz w:val="18"/>
                <w:szCs w:val="18"/>
              </w:rPr>
            </w:pPr>
          </w:p>
        </w:tc>
      </w:tr>
      <w:tr w:rsidR="00675375" w14:paraId="1C5D4C22" w14:textId="77777777" w:rsidTr="004816F0">
        <w:trPr>
          <w:trHeight w:val="395"/>
        </w:trPr>
        <w:tc>
          <w:tcPr>
            <w:tcW w:w="2110" w:type="dxa"/>
            <w:tcBorders>
              <w:top w:val="single" w:sz="4" w:space="0" w:color="000000"/>
              <w:left w:val="single" w:sz="4" w:space="0" w:color="000000"/>
              <w:bottom w:val="single" w:sz="4" w:space="0" w:color="000000"/>
              <w:right w:val="single" w:sz="4" w:space="0" w:color="000000"/>
            </w:tcBorders>
          </w:tcPr>
          <w:p w14:paraId="721CDECB" w14:textId="77777777" w:rsidR="00675375" w:rsidRDefault="00675375" w:rsidP="00675375">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D316E31" w14:textId="3FA38EB6" w:rsidR="00675375" w:rsidRDefault="00675375" w:rsidP="00675375">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675375" w14:paraId="0C66FCC6"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72C0532E" w14:textId="77777777" w:rsidR="00675375" w:rsidRDefault="00675375" w:rsidP="00675375">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223D0E1B" w14:textId="77777777" w:rsidR="00E85980" w:rsidRDefault="00E85980" w:rsidP="00E85980">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1B52D3F0" w14:textId="77777777" w:rsidR="00E85980" w:rsidRDefault="00E85980" w:rsidP="00E85980">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Francophone or Hispanic cultures</w:t>
            </w:r>
          </w:p>
          <w:p w14:paraId="53996585" w14:textId="77777777" w:rsidR="00E85980" w:rsidRDefault="00E85980" w:rsidP="00E85980">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Foreign language trips in the summer term </w:t>
            </w:r>
          </w:p>
          <w:p w14:paraId="3ED87629" w14:textId="77777777" w:rsidR="00E85980" w:rsidRDefault="00E85980" w:rsidP="00E85980">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Languagenut weekly competitions</w:t>
            </w:r>
          </w:p>
          <w:p w14:paraId="7C5F38E5" w14:textId="77777777" w:rsidR="00E85980" w:rsidRDefault="00E85980" w:rsidP="00E85980">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External opportunities with other education establishments</w:t>
            </w:r>
          </w:p>
          <w:p w14:paraId="29DC8855" w14:textId="7C3E480E" w:rsidR="00675375" w:rsidRPr="00E85980" w:rsidRDefault="00E85980" w:rsidP="00E85980">
            <w:pPr>
              <w:numPr>
                <w:ilvl w:val="0"/>
                <w:numId w:val="6"/>
              </w:numPr>
              <w:spacing w:after="0" w:line="240" w:lineRule="auto"/>
              <w:rPr>
                <w:rFonts w:ascii="Century Gothic" w:eastAsia="Century Gothic" w:hAnsi="Century Gothic" w:cs="Century Gothic"/>
                <w:sz w:val="16"/>
                <w:szCs w:val="16"/>
              </w:rPr>
            </w:pPr>
            <w:r w:rsidRPr="00E85980">
              <w:rPr>
                <w:rFonts w:ascii="Century Gothic" w:eastAsia="Century Gothic" w:hAnsi="Century Gothic" w:cs="Century Gothic"/>
                <w:sz w:val="16"/>
                <w:szCs w:val="16"/>
              </w:rPr>
              <w:t>Cultural trips</w:t>
            </w:r>
          </w:p>
        </w:tc>
      </w:tr>
      <w:tr w:rsidR="00675375" w14:paraId="0CE1A230"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69A0B522" w14:textId="77777777" w:rsidR="00675375" w:rsidRPr="007041FD" w:rsidRDefault="00675375" w:rsidP="00675375">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5FBEDE0" w14:textId="6174ADBD" w:rsidR="00675375" w:rsidRPr="005207D7" w:rsidRDefault="00675375" w:rsidP="00675375">
            <w:pPr>
              <w:spacing w:after="0" w:line="240" w:lineRule="auto"/>
              <w:rPr>
                <w:rFonts w:ascii="Century Gothic" w:eastAsia="Century Gothic" w:hAnsi="Century Gothic" w:cs="Century Gothic"/>
                <w:bCs/>
                <w:sz w:val="18"/>
                <w:szCs w:val="18"/>
              </w:rPr>
            </w:pPr>
            <w:r w:rsidRPr="007041FD">
              <w:rPr>
                <w:rFonts w:ascii="Century Gothic" w:eastAsia="Century Gothic" w:hAnsi="Century Gothic" w:cs="Century Gothic"/>
                <w:b/>
                <w:sz w:val="16"/>
                <w:szCs w:val="16"/>
              </w:rPr>
              <w:t xml:space="preserve">Career opportunities/ links: </w:t>
            </w:r>
            <w:r>
              <w:rPr>
                <w:rFonts w:ascii="Century Gothic" w:eastAsia="Century Gothic" w:hAnsi="Century Gothic" w:cs="Century Gothic"/>
                <w:bCs/>
                <w:sz w:val="16"/>
                <w:szCs w:val="16"/>
              </w:rPr>
              <w:t>whole school careers and MFL presentations. Jobs in the tourist sector (where around the French or Spanish speaking world could you work); translation (skills needed to work in this industry).</w:t>
            </w:r>
          </w:p>
        </w:tc>
      </w:tr>
    </w:tbl>
    <w:p w14:paraId="3F59D5BB" w14:textId="6D86F42B" w:rsidR="00043F1F" w:rsidRPr="00A86A5F" w:rsidRDefault="00043F1F" w:rsidP="00E526F8">
      <w:pPr>
        <w:pStyle w:val="p3"/>
        <w:ind w:left="-720"/>
      </w:pPr>
    </w:p>
    <w:sectPr w:rsidR="00043F1F" w:rsidRPr="00A86A5F" w:rsidSect="00E526F8">
      <w:headerReference w:type="default" r:id="rId25"/>
      <w:footerReference w:type="even" r:id="rId26"/>
      <w:footerReference w:type="default" r:id="rId27"/>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BBA0A" w14:textId="77777777" w:rsidR="008021ED" w:rsidRDefault="008021ED" w:rsidP="00611AE8">
      <w:r>
        <w:separator/>
      </w:r>
    </w:p>
  </w:endnote>
  <w:endnote w:type="continuationSeparator" w:id="0">
    <w:p w14:paraId="66A72A2A" w14:textId="77777777" w:rsidR="008021ED" w:rsidRDefault="008021ED" w:rsidP="00611AE8">
      <w:r>
        <w:continuationSeparator/>
      </w:r>
    </w:p>
  </w:endnote>
  <w:endnote w:type="continuationNotice" w:id="1">
    <w:p w14:paraId="3B89CC3A" w14:textId="77777777" w:rsidR="00DE00E5" w:rsidRDefault="00DE00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E20C7C" w:rsidRDefault="00E20C7C"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FD0BB9" w14:textId="77777777" w:rsidR="00E20C7C" w:rsidRDefault="00E20C7C"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0A2B" w14:textId="77777777" w:rsidR="008021ED" w:rsidRDefault="008021ED" w:rsidP="00611AE8">
      <w:r>
        <w:separator/>
      </w:r>
    </w:p>
  </w:footnote>
  <w:footnote w:type="continuationSeparator" w:id="0">
    <w:p w14:paraId="1A1B2562" w14:textId="77777777" w:rsidR="008021ED" w:rsidRDefault="008021ED" w:rsidP="00611AE8">
      <w:r>
        <w:continuationSeparator/>
      </w:r>
    </w:p>
  </w:footnote>
  <w:footnote w:type="continuationNotice" w:id="1">
    <w:p w14:paraId="69B5E2B1" w14:textId="77777777" w:rsidR="00DE00E5" w:rsidRDefault="00DE00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E20C7C" w:rsidRDefault="00E20C7C"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3813215"/>
    <w:multiLevelType w:val="hybridMultilevel"/>
    <w:tmpl w:val="385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8767E9D"/>
    <w:multiLevelType w:val="hybridMultilevel"/>
    <w:tmpl w:val="667A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1931589"/>
    <w:multiLevelType w:val="hybridMultilevel"/>
    <w:tmpl w:val="BC7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F589D"/>
    <w:multiLevelType w:val="hybridMultilevel"/>
    <w:tmpl w:val="88D4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2219A0"/>
    <w:multiLevelType w:val="hybridMultilevel"/>
    <w:tmpl w:val="7978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E4210"/>
    <w:multiLevelType w:val="hybridMultilevel"/>
    <w:tmpl w:val="1D9A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5FC68DC"/>
    <w:multiLevelType w:val="hybridMultilevel"/>
    <w:tmpl w:val="1A32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D94031"/>
    <w:multiLevelType w:val="hybridMultilevel"/>
    <w:tmpl w:val="C98E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BA4806"/>
    <w:multiLevelType w:val="hybridMultilevel"/>
    <w:tmpl w:val="9950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69C20775"/>
    <w:multiLevelType w:val="hybridMultilevel"/>
    <w:tmpl w:val="8F50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1169919">
    <w:abstractNumId w:val="6"/>
  </w:num>
  <w:num w:numId="2" w16cid:durableId="945037542">
    <w:abstractNumId w:val="3"/>
  </w:num>
  <w:num w:numId="3" w16cid:durableId="1629239713">
    <w:abstractNumId w:val="17"/>
  </w:num>
  <w:num w:numId="4" w16cid:durableId="524364989">
    <w:abstractNumId w:val="13"/>
  </w:num>
  <w:num w:numId="5" w16cid:durableId="1575581433">
    <w:abstractNumId w:val="1"/>
  </w:num>
  <w:num w:numId="6" w16cid:durableId="763308950">
    <w:abstractNumId w:val="5"/>
  </w:num>
  <w:num w:numId="7" w16cid:durableId="2247379">
    <w:abstractNumId w:val="16"/>
  </w:num>
  <w:num w:numId="8" w16cid:durableId="763067180">
    <w:abstractNumId w:val="12"/>
  </w:num>
  <w:num w:numId="9" w16cid:durableId="285083337">
    <w:abstractNumId w:val="8"/>
  </w:num>
  <w:num w:numId="10" w16cid:durableId="2031493754">
    <w:abstractNumId w:val="9"/>
  </w:num>
  <w:num w:numId="11" w16cid:durableId="662048742">
    <w:abstractNumId w:val="15"/>
  </w:num>
  <w:num w:numId="12" w16cid:durableId="29840798">
    <w:abstractNumId w:val="11"/>
  </w:num>
  <w:num w:numId="13" w16cid:durableId="784498375">
    <w:abstractNumId w:val="14"/>
  </w:num>
  <w:num w:numId="14" w16cid:durableId="798651727">
    <w:abstractNumId w:val="7"/>
  </w:num>
  <w:num w:numId="15" w16cid:durableId="668682068">
    <w:abstractNumId w:val="10"/>
  </w:num>
  <w:num w:numId="16" w16cid:durableId="345135781">
    <w:abstractNumId w:val="2"/>
  </w:num>
  <w:num w:numId="17" w16cid:durableId="2077820790">
    <w:abstractNumId w:val="4"/>
  </w:num>
  <w:num w:numId="18" w16cid:durableId="1592424347">
    <w:abstractNumId w:val="0"/>
  </w:num>
  <w:num w:numId="19" w16cid:durableId="13040446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3610"/>
    <w:rsid w:val="000075BD"/>
    <w:rsid w:val="00027CBA"/>
    <w:rsid w:val="0003288D"/>
    <w:rsid w:val="00043F1F"/>
    <w:rsid w:val="0008411D"/>
    <w:rsid w:val="000C6C52"/>
    <w:rsid w:val="000E48EC"/>
    <w:rsid w:val="000F2B78"/>
    <w:rsid w:val="000F5F99"/>
    <w:rsid w:val="00131FBF"/>
    <w:rsid w:val="00181747"/>
    <w:rsid w:val="00192A93"/>
    <w:rsid w:val="001A4C5D"/>
    <w:rsid w:val="001D28D5"/>
    <w:rsid w:val="002030F8"/>
    <w:rsid w:val="00260B33"/>
    <w:rsid w:val="002A2A4C"/>
    <w:rsid w:val="002C734F"/>
    <w:rsid w:val="003365DC"/>
    <w:rsid w:val="003621E4"/>
    <w:rsid w:val="0038274A"/>
    <w:rsid w:val="003F2C5E"/>
    <w:rsid w:val="003F402B"/>
    <w:rsid w:val="004269EF"/>
    <w:rsid w:val="00455E03"/>
    <w:rsid w:val="00456544"/>
    <w:rsid w:val="004816F0"/>
    <w:rsid w:val="004E0004"/>
    <w:rsid w:val="005011A0"/>
    <w:rsid w:val="005163D3"/>
    <w:rsid w:val="005207D7"/>
    <w:rsid w:val="00535EB5"/>
    <w:rsid w:val="00550685"/>
    <w:rsid w:val="005B1423"/>
    <w:rsid w:val="005C3EFC"/>
    <w:rsid w:val="005F3A62"/>
    <w:rsid w:val="006003AD"/>
    <w:rsid w:val="00611AE8"/>
    <w:rsid w:val="00624443"/>
    <w:rsid w:val="00630FCE"/>
    <w:rsid w:val="00646CD6"/>
    <w:rsid w:val="00660BCB"/>
    <w:rsid w:val="00675375"/>
    <w:rsid w:val="007041FD"/>
    <w:rsid w:val="00705E6C"/>
    <w:rsid w:val="00722F18"/>
    <w:rsid w:val="007B3C2B"/>
    <w:rsid w:val="007C084F"/>
    <w:rsid w:val="007C14A1"/>
    <w:rsid w:val="007D0691"/>
    <w:rsid w:val="008021ED"/>
    <w:rsid w:val="008576F3"/>
    <w:rsid w:val="00882BBB"/>
    <w:rsid w:val="00886FB9"/>
    <w:rsid w:val="008B3BE3"/>
    <w:rsid w:val="009301C6"/>
    <w:rsid w:val="00933CD2"/>
    <w:rsid w:val="00941728"/>
    <w:rsid w:val="00954A53"/>
    <w:rsid w:val="009A33B5"/>
    <w:rsid w:val="009D1B5E"/>
    <w:rsid w:val="009D2313"/>
    <w:rsid w:val="00A13A73"/>
    <w:rsid w:val="00A268D0"/>
    <w:rsid w:val="00A711B1"/>
    <w:rsid w:val="00A817F0"/>
    <w:rsid w:val="00A86A5F"/>
    <w:rsid w:val="00AA6CDD"/>
    <w:rsid w:val="00AE0130"/>
    <w:rsid w:val="00B15EAC"/>
    <w:rsid w:val="00B35680"/>
    <w:rsid w:val="00B43D77"/>
    <w:rsid w:val="00B9175B"/>
    <w:rsid w:val="00BC4B5A"/>
    <w:rsid w:val="00C17440"/>
    <w:rsid w:val="00C82201"/>
    <w:rsid w:val="00CD66BB"/>
    <w:rsid w:val="00D04D63"/>
    <w:rsid w:val="00D56CDF"/>
    <w:rsid w:val="00D64E53"/>
    <w:rsid w:val="00D65A6A"/>
    <w:rsid w:val="00D740B0"/>
    <w:rsid w:val="00D84174"/>
    <w:rsid w:val="00D86EBC"/>
    <w:rsid w:val="00DB77AB"/>
    <w:rsid w:val="00DE007E"/>
    <w:rsid w:val="00DE00E5"/>
    <w:rsid w:val="00E14BD4"/>
    <w:rsid w:val="00E16855"/>
    <w:rsid w:val="00E20C7C"/>
    <w:rsid w:val="00E26B10"/>
    <w:rsid w:val="00E43B02"/>
    <w:rsid w:val="00E47A8A"/>
    <w:rsid w:val="00E526F8"/>
    <w:rsid w:val="00E65A35"/>
    <w:rsid w:val="00E667AB"/>
    <w:rsid w:val="00E7446E"/>
    <w:rsid w:val="00E85980"/>
    <w:rsid w:val="00EB1D7E"/>
    <w:rsid w:val="00ED2CA8"/>
    <w:rsid w:val="00EF4B7E"/>
    <w:rsid w:val="00F07338"/>
    <w:rsid w:val="00F53370"/>
    <w:rsid w:val="00F53BFC"/>
    <w:rsid w:val="00F60E7B"/>
    <w:rsid w:val="00F756E2"/>
    <w:rsid w:val="00F904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260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UQ3MEFYPUXPU-1774048173-175450</_dlc_DocId>
    <_dlc_DocIdUrl xmlns="b718aa60-7cf0-45e3-8d89-7c676556ebc7">
      <Url>https://stpeterscatholicschool.sharepoint.com/sites/DepartmentAreasStaff/_layouts/15/DocIdRedir.aspx?ID=UQ3MEFYPUXPU-1774048173-175450</Url>
      <Description>UQ3MEFYPUXPU-1774048173-175450</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6FE4D-3013-434A-8BF5-3AFDF118A401}">
  <ds:schemaRefs>
    <ds:schemaRef ds:uri="http://schemas.microsoft.com/sharepoint/events"/>
  </ds:schemaRefs>
</ds:datastoreItem>
</file>

<file path=customXml/itemProps2.xml><?xml version="1.0" encoding="utf-8"?>
<ds:datastoreItem xmlns:ds="http://schemas.openxmlformats.org/officeDocument/2006/customXml" ds:itemID="{E73390EE-4D11-4835-8070-06798A621826}">
  <ds:schemaRefs>
    <ds:schemaRef ds:uri="http://schemas.microsoft.com/sharepoint/v3/contenttype/forms"/>
  </ds:schemaRefs>
</ds:datastoreItem>
</file>

<file path=customXml/itemProps3.xml><?xml version="1.0" encoding="utf-8"?>
<ds:datastoreItem xmlns:ds="http://schemas.openxmlformats.org/officeDocument/2006/customXml" ds:itemID="{B3138CEE-41F2-404C-B374-5C65314A4E9E}">
  <ds:schemaRefs>
    <ds:schemaRef ds:uri="http://schemas.openxmlformats.org/officeDocument/2006/bibliography"/>
  </ds:schemaRefs>
</ds:datastoreItem>
</file>

<file path=customXml/itemProps4.xml><?xml version="1.0" encoding="utf-8"?>
<ds:datastoreItem xmlns:ds="http://schemas.openxmlformats.org/officeDocument/2006/customXml" ds:itemID="{ABC636BA-505C-409F-8118-36905ED20C2C}">
  <ds:schemaRefs>
    <ds:schemaRef ds:uri="http://purl.org/dc/terms/"/>
    <ds:schemaRef ds:uri="a0474e4c-aed6-4eae-a604-0bea1de83e7a"/>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b718aa60-7cf0-45e3-8d89-7c676556ebc7"/>
    <ds:schemaRef ds:uri="http://www.w3.org/XML/1998/namespace"/>
  </ds:schemaRefs>
</ds:datastoreItem>
</file>

<file path=customXml/itemProps5.xml><?xml version="1.0" encoding="utf-8"?>
<ds:datastoreItem xmlns:ds="http://schemas.openxmlformats.org/officeDocument/2006/customXml" ds:itemID="{F66F8677-F65B-4404-8E4C-6D6B120A5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81</TotalTime>
  <Pages>2</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47</cp:revision>
  <dcterms:created xsi:type="dcterms:W3CDTF">2022-09-03T17:46:00Z</dcterms:created>
  <dcterms:modified xsi:type="dcterms:W3CDTF">2025-09-23T15:30:00Z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b7316662-8d11-47fe-9cab-caee3238e203</vt:lpwstr>
  </property>
  <property fmtid="{D5CDD505-2E9C-101B-9397-08002B2CF9AE}" pid="4" name="MediaServiceImageTags">
    <vt:lpwstr/>
  </property>
</Properties>
</file>