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7D9F13" w14:textId="76DF6ED2" w:rsidR="00CB699C" w:rsidRPr="00BE17C3" w:rsidRDefault="00CB699C" w:rsidP="00CB699C">
      <w:pPr>
        <w:shd w:val="solid" w:color="auto" w:fill="auto"/>
        <w:jc w:val="center"/>
        <w:rPr>
          <w:rFonts w:ascii="Comic Sans MS" w:hAnsi="Comic Sans MS"/>
          <w:b/>
          <w:bCs/>
          <w:color w:val="FFFFFF" w:themeColor="background1"/>
          <w:sz w:val="22"/>
          <w:szCs w:val="22"/>
        </w:rPr>
      </w:pPr>
      <w:r w:rsidRPr="00BE17C3">
        <w:rPr>
          <w:rFonts w:ascii="Comic Sans MS" w:hAnsi="Comic Sans MS"/>
          <w:b/>
          <w:bCs/>
          <w:color w:val="FFFFFF" w:themeColor="background1"/>
          <w:sz w:val="22"/>
          <w:szCs w:val="22"/>
        </w:rPr>
        <w:t>Religious Education</w:t>
      </w:r>
    </w:p>
    <w:p w14:paraId="3E9A7757" w14:textId="77777777" w:rsidR="00CB699C" w:rsidRPr="00BE17C3" w:rsidRDefault="00CB699C" w:rsidP="00CB699C">
      <w:pPr>
        <w:shd w:val="solid" w:color="auto" w:fill="auto"/>
        <w:jc w:val="center"/>
        <w:rPr>
          <w:rFonts w:ascii="Comic Sans MS" w:hAnsi="Comic Sans MS"/>
          <w:b/>
          <w:bCs/>
          <w:color w:val="FFFFFF" w:themeColor="background1"/>
          <w:sz w:val="22"/>
          <w:szCs w:val="22"/>
        </w:rPr>
      </w:pPr>
      <w:r w:rsidRPr="00BE17C3">
        <w:rPr>
          <w:rFonts w:ascii="Comic Sans MS" w:hAnsi="Comic Sans MS"/>
          <w:b/>
          <w:bCs/>
          <w:color w:val="FFFFFF" w:themeColor="background1"/>
          <w:sz w:val="22"/>
          <w:szCs w:val="22"/>
        </w:rPr>
        <w:t>Revision</w:t>
      </w:r>
    </w:p>
    <w:p w14:paraId="483A125E" w14:textId="2AB8E0BA" w:rsidR="00CB699C" w:rsidRPr="00BE17C3" w:rsidRDefault="00CB699C" w:rsidP="00CB699C">
      <w:pPr>
        <w:shd w:val="solid" w:color="auto" w:fill="auto"/>
        <w:jc w:val="center"/>
        <w:rPr>
          <w:rFonts w:ascii="Comic Sans MS" w:hAnsi="Comic Sans MS"/>
          <w:b/>
          <w:bCs/>
          <w:color w:val="FFFFFF" w:themeColor="background1"/>
          <w:sz w:val="22"/>
          <w:szCs w:val="22"/>
        </w:rPr>
      </w:pPr>
      <w:r w:rsidRPr="00BE17C3">
        <w:rPr>
          <w:rFonts w:ascii="Comic Sans MS" w:hAnsi="Comic Sans MS"/>
          <w:b/>
          <w:bCs/>
          <w:color w:val="FFFFFF" w:themeColor="background1"/>
          <w:sz w:val="22"/>
          <w:szCs w:val="22"/>
        </w:rPr>
        <w:t>November 202</w:t>
      </w:r>
      <w:r w:rsidR="00E44223" w:rsidRPr="00BE17C3">
        <w:rPr>
          <w:rFonts w:ascii="Comic Sans MS" w:hAnsi="Comic Sans MS"/>
          <w:b/>
          <w:bCs/>
          <w:color w:val="FFFFFF" w:themeColor="background1"/>
          <w:sz w:val="22"/>
          <w:szCs w:val="22"/>
        </w:rPr>
        <w:t>6</w:t>
      </w:r>
    </w:p>
    <w:p w14:paraId="559EB052" w14:textId="13B20156" w:rsidR="00CB699C" w:rsidRPr="00BE17C3" w:rsidRDefault="00CB699C" w:rsidP="00CB699C">
      <w:pPr>
        <w:rPr>
          <w:rFonts w:ascii="Comic Sans MS" w:hAnsi="Comic Sans MS"/>
          <w:sz w:val="22"/>
          <w:szCs w:val="22"/>
        </w:rPr>
      </w:pPr>
      <w:r w:rsidRPr="00BE17C3">
        <w:rPr>
          <w:rFonts w:ascii="Comic Sans MS" w:hAnsi="Comic Sans MS"/>
          <w:sz w:val="22"/>
          <w:szCs w:val="22"/>
        </w:rPr>
        <w:t>As you should already know, you have your first Year 9 assessments happening in all subjects from the week starting 1</w:t>
      </w:r>
      <w:r w:rsidR="006C6004" w:rsidRPr="00BE17C3">
        <w:rPr>
          <w:rFonts w:ascii="Comic Sans MS" w:hAnsi="Comic Sans MS"/>
          <w:sz w:val="22"/>
          <w:szCs w:val="22"/>
        </w:rPr>
        <w:t>6</w:t>
      </w:r>
      <w:r w:rsidRPr="00BE17C3">
        <w:rPr>
          <w:rFonts w:ascii="Comic Sans MS" w:hAnsi="Comic Sans MS"/>
          <w:sz w:val="22"/>
          <w:szCs w:val="22"/>
        </w:rPr>
        <w:t>th November.  After half term, you will be able to spend some time revising in some RE lessons but the more revision you can do outside of lesson time, the better your chance of success.  </w:t>
      </w:r>
    </w:p>
    <w:p w14:paraId="63B56E7B" w14:textId="532A0488" w:rsidR="00CB699C" w:rsidRPr="00BE17C3" w:rsidRDefault="00CB699C" w:rsidP="00CB699C">
      <w:pPr>
        <w:rPr>
          <w:rFonts w:ascii="Comic Sans MS" w:hAnsi="Comic Sans MS"/>
          <w:sz w:val="22"/>
          <w:szCs w:val="22"/>
        </w:rPr>
      </w:pPr>
      <w:r w:rsidRPr="00BE17C3">
        <w:rPr>
          <w:rFonts w:ascii="Comic Sans MS" w:hAnsi="Comic Sans MS"/>
          <w:sz w:val="22"/>
          <w:szCs w:val="22"/>
        </w:rPr>
        <w:t> </w:t>
      </w:r>
      <w:r w:rsidRPr="00BE17C3">
        <w:rPr>
          <w:rFonts w:ascii="Comic Sans MS" w:hAnsi="Comic Sans MS"/>
          <w:b/>
          <w:bCs/>
          <w:sz w:val="22"/>
          <w:szCs w:val="22"/>
        </w:rPr>
        <w:t>The following is list of questions you need to be able to answer to be successful in your RE assessment.</w:t>
      </w:r>
    </w:p>
    <w:p w14:paraId="425C5334" w14:textId="77777777" w:rsidR="00CB699C" w:rsidRPr="00BE17C3" w:rsidRDefault="00CB699C" w:rsidP="00CB699C">
      <w:pPr>
        <w:rPr>
          <w:rFonts w:ascii="Comic Sans MS" w:hAnsi="Comic Sans MS"/>
          <w:sz w:val="22"/>
          <w:szCs w:val="22"/>
        </w:rPr>
      </w:pPr>
      <w:r w:rsidRPr="00BE17C3">
        <w:rPr>
          <w:rFonts w:ascii="Comic Sans MS" w:hAnsi="Comic Sans MS"/>
          <w:b/>
          <w:bCs/>
          <w:sz w:val="22"/>
          <w:szCs w:val="22"/>
          <w:u w:val="single"/>
        </w:rPr>
        <w:t>Conscience</w:t>
      </w:r>
    </w:p>
    <w:p w14:paraId="6AF0C8A8" w14:textId="77777777" w:rsidR="00CB699C" w:rsidRPr="00BE17C3" w:rsidRDefault="00CB699C" w:rsidP="00CB699C">
      <w:pPr>
        <w:numPr>
          <w:ilvl w:val="0"/>
          <w:numId w:val="1"/>
        </w:numPr>
        <w:rPr>
          <w:rFonts w:ascii="Comic Sans MS" w:hAnsi="Comic Sans MS"/>
          <w:sz w:val="22"/>
          <w:szCs w:val="22"/>
        </w:rPr>
      </w:pPr>
      <w:r w:rsidRPr="00BE17C3">
        <w:rPr>
          <w:rFonts w:ascii="Comic Sans MS" w:hAnsi="Comic Sans MS"/>
          <w:sz w:val="22"/>
          <w:szCs w:val="22"/>
        </w:rPr>
        <w:t>What are the different ideas about conscience and how it is formed?</w:t>
      </w:r>
    </w:p>
    <w:p w14:paraId="324EBBE9" w14:textId="77777777" w:rsidR="00CB699C" w:rsidRPr="00BE17C3" w:rsidRDefault="00CB699C" w:rsidP="00CB699C">
      <w:pPr>
        <w:numPr>
          <w:ilvl w:val="0"/>
          <w:numId w:val="1"/>
        </w:numPr>
        <w:rPr>
          <w:rFonts w:ascii="Comic Sans MS" w:hAnsi="Comic Sans MS"/>
          <w:sz w:val="22"/>
          <w:szCs w:val="22"/>
        </w:rPr>
      </w:pPr>
      <w:r w:rsidRPr="00BE17C3">
        <w:rPr>
          <w:rFonts w:ascii="Comic Sans MS" w:hAnsi="Comic Sans MS"/>
          <w:sz w:val="22"/>
          <w:szCs w:val="22"/>
        </w:rPr>
        <w:t>What are some different moral situations and dilemmas where conscience is used?</w:t>
      </w:r>
    </w:p>
    <w:p w14:paraId="118B9C42" w14:textId="77777777" w:rsidR="00CB699C" w:rsidRPr="00BE17C3" w:rsidRDefault="00CB699C" w:rsidP="00CB699C">
      <w:pPr>
        <w:numPr>
          <w:ilvl w:val="0"/>
          <w:numId w:val="1"/>
        </w:numPr>
        <w:rPr>
          <w:rFonts w:ascii="Comic Sans MS" w:hAnsi="Comic Sans MS"/>
          <w:sz w:val="22"/>
          <w:szCs w:val="22"/>
        </w:rPr>
      </w:pPr>
      <w:r w:rsidRPr="00BE17C3">
        <w:rPr>
          <w:rFonts w:ascii="Comic Sans MS" w:hAnsi="Comic Sans MS"/>
          <w:sz w:val="22"/>
          <w:szCs w:val="22"/>
        </w:rPr>
        <w:t>How does a conscience help make a moral decision?</w:t>
      </w:r>
    </w:p>
    <w:p w14:paraId="33F655D0" w14:textId="77777777" w:rsidR="00CB699C" w:rsidRPr="00BE17C3" w:rsidRDefault="00CB699C" w:rsidP="00CB699C">
      <w:pPr>
        <w:numPr>
          <w:ilvl w:val="0"/>
          <w:numId w:val="1"/>
        </w:numPr>
        <w:rPr>
          <w:rFonts w:ascii="Comic Sans MS" w:hAnsi="Comic Sans MS"/>
          <w:sz w:val="22"/>
          <w:szCs w:val="22"/>
        </w:rPr>
      </w:pPr>
      <w:r w:rsidRPr="00BE17C3">
        <w:rPr>
          <w:rFonts w:ascii="Comic Sans MS" w:hAnsi="Comic Sans MS"/>
          <w:sz w:val="22"/>
          <w:szCs w:val="22"/>
        </w:rPr>
        <w:t>What are the problems with relying on the conscience?</w:t>
      </w:r>
    </w:p>
    <w:p w14:paraId="0C46CB22" w14:textId="77777777" w:rsidR="00CB699C" w:rsidRPr="00BE17C3" w:rsidRDefault="00CB699C" w:rsidP="00CB699C">
      <w:pPr>
        <w:numPr>
          <w:ilvl w:val="0"/>
          <w:numId w:val="1"/>
        </w:numPr>
        <w:rPr>
          <w:rFonts w:ascii="Comic Sans MS" w:hAnsi="Comic Sans MS"/>
          <w:sz w:val="22"/>
          <w:szCs w:val="22"/>
        </w:rPr>
      </w:pPr>
      <w:r w:rsidRPr="00BE17C3">
        <w:rPr>
          <w:rFonts w:ascii="Comic Sans MS" w:hAnsi="Comic Sans MS"/>
          <w:sz w:val="22"/>
          <w:szCs w:val="22"/>
        </w:rPr>
        <w:t>What is freewill and how does it link to the conscience?</w:t>
      </w:r>
    </w:p>
    <w:p w14:paraId="12EB7E2B" w14:textId="77777777" w:rsidR="00CB699C" w:rsidRPr="00BE17C3" w:rsidRDefault="00CB699C" w:rsidP="00CB699C">
      <w:pPr>
        <w:numPr>
          <w:ilvl w:val="0"/>
          <w:numId w:val="1"/>
        </w:numPr>
        <w:rPr>
          <w:rFonts w:ascii="Comic Sans MS" w:hAnsi="Comic Sans MS"/>
          <w:sz w:val="22"/>
          <w:szCs w:val="22"/>
        </w:rPr>
      </w:pPr>
      <w:r w:rsidRPr="00BE17C3">
        <w:rPr>
          <w:rFonts w:ascii="Comic Sans MS" w:hAnsi="Comic Sans MS"/>
          <w:sz w:val="22"/>
          <w:szCs w:val="22"/>
        </w:rPr>
        <w:t>What happened in the story of the Fall?</w:t>
      </w:r>
    </w:p>
    <w:p w14:paraId="6F53EE8A" w14:textId="77777777" w:rsidR="00CB699C" w:rsidRPr="00BE17C3" w:rsidRDefault="00CB699C" w:rsidP="00CB699C">
      <w:pPr>
        <w:numPr>
          <w:ilvl w:val="0"/>
          <w:numId w:val="1"/>
        </w:numPr>
        <w:rPr>
          <w:rFonts w:ascii="Comic Sans MS" w:hAnsi="Comic Sans MS"/>
          <w:sz w:val="22"/>
          <w:szCs w:val="22"/>
        </w:rPr>
      </w:pPr>
      <w:r w:rsidRPr="00BE17C3">
        <w:rPr>
          <w:rFonts w:ascii="Comic Sans MS" w:hAnsi="Comic Sans MS"/>
          <w:sz w:val="22"/>
          <w:szCs w:val="22"/>
        </w:rPr>
        <w:t>What is forgiveness, temptation and how does it link to the idea of conscience?</w:t>
      </w:r>
    </w:p>
    <w:p w14:paraId="01F329CF" w14:textId="77777777" w:rsidR="00CB699C" w:rsidRPr="00BE17C3" w:rsidRDefault="00CB699C" w:rsidP="00CB699C">
      <w:pPr>
        <w:numPr>
          <w:ilvl w:val="0"/>
          <w:numId w:val="1"/>
        </w:numPr>
        <w:rPr>
          <w:rFonts w:ascii="Comic Sans MS" w:hAnsi="Comic Sans MS"/>
          <w:sz w:val="22"/>
          <w:szCs w:val="22"/>
        </w:rPr>
      </w:pPr>
      <w:r w:rsidRPr="00BE17C3">
        <w:rPr>
          <w:rFonts w:ascii="Comic Sans MS" w:hAnsi="Comic Sans MS"/>
          <w:sz w:val="22"/>
          <w:szCs w:val="22"/>
        </w:rPr>
        <w:t>Why is the conscience important in Catholic teaching?</w:t>
      </w:r>
    </w:p>
    <w:p w14:paraId="1BCDC46C" w14:textId="1002EF14" w:rsidR="00CB699C" w:rsidRPr="00BE17C3" w:rsidRDefault="00CB699C" w:rsidP="00CB699C">
      <w:pPr>
        <w:rPr>
          <w:rFonts w:ascii="Comic Sans MS" w:hAnsi="Comic Sans MS"/>
          <w:sz w:val="22"/>
          <w:szCs w:val="22"/>
        </w:rPr>
      </w:pPr>
      <w:r w:rsidRPr="00BE17C3">
        <w:rPr>
          <w:rFonts w:ascii="Comic Sans MS" w:hAnsi="Comic Sans MS"/>
          <w:b/>
          <w:bCs/>
          <w:sz w:val="22"/>
          <w:szCs w:val="22"/>
          <w:u w:val="single"/>
        </w:rPr>
        <w:t xml:space="preserve">Sanctity of Life </w:t>
      </w:r>
    </w:p>
    <w:p w14:paraId="3FF51716" w14:textId="77777777" w:rsidR="00CB699C" w:rsidRPr="00BE17C3" w:rsidRDefault="00CB699C" w:rsidP="00CB699C">
      <w:pPr>
        <w:numPr>
          <w:ilvl w:val="0"/>
          <w:numId w:val="2"/>
        </w:numPr>
        <w:rPr>
          <w:rFonts w:ascii="Comic Sans MS" w:hAnsi="Comic Sans MS"/>
          <w:sz w:val="22"/>
          <w:szCs w:val="22"/>
        </w:rPr>
      </w:pPr>
      <w:r w:rsidRPr="00BE17C3">
        <w:rPr>
          <w:rFonts w:ascii="Comic Sans MS" w:hAnsi="Comic Sans MS"/>
          <w:sz w:val="22"/>
          <w:szCs w:val="22"/>
        </w:rPr>
        <w:t>What is the meaning of ‘sanctity of life’?</w:t>
      </w:r>
    </w:p>
    <w:p w14:paraId="38837525" w14:textId="77777777" w:rsidR="00CB699C" w:rsidRPr="00BE17C3" w:rsidRDefault="00CB699C" w:rsidP="00CB699C">
      <w:pPr>
        <w:numPr>
          <w:ilvl w:val="0"/>
          <w:numId w:val="2"/>
        </w:numPr>
        <w:rPr>
          <w:rFonts w:ascii="Comic Sans MS" w:hAnsi="Comic Sans MS"/>
          <w:sz w:val="22"/>
          <w:szCs w:val="22"/>
        </w:rPr>
      </w:pPr>
      <w:r w:rsidRPr="00BE17C3">
        <w:rPr>
          <w:rFonts w:ascii="Comic Sans MS" w:hAnsi="Comic Sans MS"/>
          <w:sz w:val="22"/>
          <w:szCs w:val="22"/>
        </w:rPr>
        <w:t>Why do Catholics believe that life is sacred?</w:t>
      </w:r>
    </w:p>
    <w:p w14:paraId="2631D13A" w14:textId="77777777" w:rsidR="00CB699C" w:rsidRPr="00BE17C3" w:rsidRDefault="00CB699C" w:rsidP="00CB699C">
      <w:pPr>
        <w:numPr>
          <w:ilvl w:val="0"/>
          <w:numId w:val="2"/>
        </w:numPr>
        <w:rPr>
          <w:rFonts w:ascii="Comic Sans MS" w:hAnsi="Comic Sans MS"/>
          <w:sz w:val="22"/>
          <w:szCs w:val="22"/>
        </w:rPr>
      </w:pPr>
      <w:r w:rsidRPr="00BE17C3">
        <w:rPr>
          <w:rFonts w:ascii="Comic Sans MS" w:hAnsi="Comic Sans MS"/>
          <w:sz w:val="22"/>
          <w:szCs w:val="22"/>
        </w:rPr>
        <w:t>What is the difference between pro-life and pro-choice?</w:t>
      </w:r>
    </w:p>
    <w:p w14:paraId="12116D0B" w14:textId="017AD40E" w:rsidR="00F83012" w:rsidRPr="00BE17C3" w:rsidRDefault="00F83012" w:rsidP="00CB699C">
      <w:pPr>
        <w:numPr>
          <w:ilvl w:val="0"/>
          <w:numId w:val="2"/>
        </w:numPr>
        <w:rPr>
          <w:rFonts w:ascii="Comic Sans MS" w:hAnsi="Comic Sans MS"/>
          <w:sz w:val="22"/>
          <w:szCs w:val="22"/>
        </w:rPr>
      </w:pPr>
      <w:r w:rsidRPr="00BE17C3">
        <w:rPr>
          <w:rFonts w:ascii="Comic Sans MS" w:hAnsi="Comic Sans MS"/>
          <w:sz w:val="22"/>
          <w:szCs w:val="22"/>
        </w:rPr>
        <w:t>What is abortion?</w:t>
      </w:r>
    </w:p>
    <w:p w14:paraId="27DE3D8B" w14:textId="14AEA33A" w:rsidR="00F83012" w:rsidRPr="00BE17C3" w:rsidRDefault="00F83012" w:rsidP="00CB699C">
      <w:pPr>
        <w:numPr>
          <w:ilvl w:val="0"/>
          <w:numId w:val="2"/>
        </w:numPr>
        <w:rPr>
          <w:rFonts w:ascii="Comic Sans MS" w:hAnsi="Comic Sans MS"/>
          <w:sz w:val="22"/>
          <w:szCs w:val="22"/>
        </w:rPr>
      </w:pPr>
      <w:r w:rsidRPr="00BE17C3">
        <w:rPr>
          <w:rFonts w:ascii="Comic Sans MS" w:hAnsi="Comic Sans MS"/>
          <w:sz w:val="22"/>
          <w:szCs w:val="22"/>
        </w:rPr>
        <w:t>Why is the Catholic Church opposed to abortion?</w:t>
      </w:r>
    </w:p>
    <w:p w14:paraId="6B5BABAE" w14:textId="0F92ED4A" w:rsidR="00F83012" w:rsidRPr="00BE17C3" w:rsidRDefault="00F83012" w:rsidP="00CB699C">
      <w:pPr>
        <w:numPr>
          <w:ilvl w:val="0"/>
          <w:numId w:val="2"/>
        </w:numPr>
        <w:rPr>
          <w:rFonts w:ascii="Comic Sans MS" w:hAnsi="Comic Sans MS"/>
          <w:sz w:val="22"/>
          <w:szCs w:val="22"/>
        </w:rPr>
      </w:pPr>
      <w:r w:rsidRPr="00BE17C3">
        <w:rPr>
          <w:rFonts w:ascii="Comic Sans MS" w:hAnsi="Comic Sans MS"/>
          <w:sz w:val="22"/>
          <w:szCs w:val="22"/>
        </w:rPr>
        <w:t xml:space="preserve">What are some reasons people </w:t>
      </w:r>
      <w:r w:rsidR="00BE17C3" w:rsidRPr="00BE17C3">
        <w:rPr>
          <w:rFonts w:ascii="Comic Sans MS" w:hAnsi="Comic Sans MS"/>
          <w:sz w:val="22"/>
          <w:szCs w:val="22"/>
        </w:rPr>
        <w:t>want the right to have abortions?</w:t>
      </w:r>
    </w:p>
    <w:p w14:paraId="768952DC" w14:textId="288A511B" w:rsidR="0053653A" w:rsidRPr="00BE17C3" w:rsidRDefault="00CB699C">
      <w:pPr>
        <w:rPr>
          <w:rFonts w:ascii="Comic Sans MS" w:hAnsi="Comic Sans MS"/>
          <w:sz w:val="22"/>
          <w:szCs w:val="22"/>
        </w:rPr>
      </w:pPr>
      <w:r w:rsidRPr="00BE17C3">
        <w:rPr>
          <w:rFonts w:ascii="Comic Sans MS" w:hAnsi="Comic Sans MS"/>
          <w:sz w:val="22"/>
          <w:szCs w:val="22"/>
        </w:rPr>
        <w:t xml:space="preserve">Use </w:t>
      </w:r>
      <w:r w:rsidR="00F916BD" w:rsidRPr="00BE17C3">
        <w:rPr>
          <w:rFonts w:ascii="Comic Sans MS" w:hAnsi="Comic Sans MS"/>
          <w:sz w:val="22"/>
          <w:szCs w:val="22"/>
        </w:rPr>
        <w:t>your</w:t>
      </w:r>
      <w:r w:rsidRPr="00BE17C3">
        <w:rPr>
          <w:rFonts w:ascii="Comic Sans MS" w:hAnsi="Comic Sans MS"/>
          <w:sz w:val="22"/>
          <w:szCs w:val="22"/>
        </w:rPr>
        <w:t xml:space="preserve"> knowledge organisers and the notes you have made in your homework booklets this term to revise.</w:t>
      </w:r>
    </w:p>
    <w:sectPr w:rsidR="0053653A" w:rsidRPr="00BE17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264F30"/>
    <w:multiLevelType w:val="multilevel"/>
    <w:tmpl w:val="563A5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D450BF"/>
    <w:multiLevelType w:val="multilevel"/>
    <w:tmpl w:val="01C42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247496">
    <w:abstractNumId w:val="1"/>
  </w:num>
  <w:num w:numId="2" w16cid:durableId="1077364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D0F"/>
    <w:rsid w:val="003A7A3C"/>
    <w:rsid w:val="003C6D0F"/>
    <w:rsid w:val="0053653A"/>
    <w:rsid w:val="0068176E"/>
    <w:rsid w:val="006C6004"/>
    <w:rsid w:val="007E6928"/>
    <w:rsid w:val="00B44236"/>
    <w:rsid w:val="00BE17C3"/>
    <w:rsid w:val="00CB699C"/>
    <w:rsid w:val="00E44223"/>
    <w:rsid w:val="00F83012"/>
    <w:rsid w:val="00F916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2EBF1"/>
  <w15:chartTrackingRefBased/>
  <w15:docId w15:val="{D39DF155-E76D-44CE-ADDC-722F6DF76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D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C6D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C6D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C6D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C6D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C6D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C6D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C6D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C6D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D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6D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6D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6D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6D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6D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6D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6D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6D0F"/>
    <w:rPr>
      <w:rFonts w:eastAsiaTheme="majorEastAsia" w:cstheme="majorBidi"/>
      <w:color w:val="272727" w:themeColor="text1" w:themeTint="D8"/>
    </w:rPr>
  </w:style>
  <w:style w:type="paragraph" w:styleId="Title">
    <w:name w:val="Title"/>
    <w:basedOn w:val="Normal"/>
    <w:next w:val="Normal"/>
    <w:link w:val="TitleChar"/>
    <w:uiPriority w:val="10"/>
    <w:qFormat/>
    <w:rsid w:val="003C6D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C6D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6D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C6D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6D0F"/>
    <w:pPr>
      <w:spacing w:before="160"/>
      <w:jc w:val="center"/>
    </w:pPr>
    <w:rPr>
      <w:i/>
      <w:iCs/>
      <w:color w:val="404040" w:themeColor="text1" w:themeTint="BF"/>
    </w:rPr>
  </w:style>
  <w:style w:type="character" w:customStyle="1" w:styleId="QuoteChar">
    <w:name w:val="Quote Char"/>
    <w:basedOn w:val="DefaultParagraphFont"/>
    <w:link w:val="Quote"/>
    <w:uiPriority w:val="29"/>
    <w:rsid w:val="003C6D0F"/>
    <w:rPr>
      <w:i/>
      <w:iCs/>
      <w:color w:val="404040" w:themeColor="text1" w:themeTint="BF"/>
    </w:rPr>
  </w:style>
  <w:style w:type="paragraph" w:styleId="ListParagraph">
    <w:name w:val="List Paragraph"/>
    <w:basedOn w:val="Normal"/>
    <w:uiPriority w:val="34"/>
    <w:qFormat/>
    <w:rsid w:val="003C6D0F"/>
    <w:pPr>
      <w:ind w:left="720"/>
      <w:contextualSpacing/>
    </w:pPr>
  </w:style>
  <w:style w:type="character" w:styleId="IntenseEmphasis">
    <w:name w:val="Intense Emphasis"/>
    <w:basedOn w:val="DefaultParagraphFont"/>
    <w:uiPriority w:val="21"/>
    <w:qFormat/>
    <w:rsid w:val="003C6D0F"/>
    <w:rPr>
      <w:i/>
      <w:iCs/>
      <w:color w:val="0F4761" w:themeColor="accent1" w:themeShade="BF"/>
    </w:rPr>
  </w:style>
  <w:style w:type="paragraph" w:styleId="IntenseQuote">
    <w:name w:val="Intense Quote"/>
    <w:basedOn w:val="Normal"/>
    <w:next w:val="Normal"/>
    <w:link w:val="IntenseQuoteChar"/>
    <w:uiPriority w:val="30"/>
    <w:qFormat/>
    <w:rsid w:val="003C6D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C6D0F"/>
    <w:rPr>
      <w:i/>
      <w:iCs/>
      <w:color w:val="0F4761" w:themeColor="accent1" w:themeShade="BF"/>
    </w:rPr>
  </w:style>
  <w:style w:type="character" w:styleId="IntenseReference">
    <w:name w:val="Intense Reference"/>
    <w:basedOn w:val="DefaultParagraphFont"/>
    <w:uiPriority w:val="32"/>
    <w:qFormat/>
    <w:rsid w:val="003C6D0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2995675">
      <w:bodyDiv w:val="1"/>
      <w:marLeft w:val="0"/>
      <w:marRight w:val="0"/>
      <w:marTop w:val="0"/>
      <w:marBottom w:val="0"/>
      <w:divBdr>
        <w:top w:val="none" w:sz="0" w:space="0" w:color="auto"/>
        <w:left w:val="none" w:sz="0" w:space="0" w:color="auto"/>
        <w:bottom w:val="none" w:sz="0" w:space="0" w:color="auto"/>
        <w:right w:val="none" w:sz="0" w:space="0" w:color="auto"/>
      </w:divBdr>
    </w:div>
    <w:div w:id="1588273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48DBC62A6234890FA44E21FEFD18E" ma:contentTypeVersion="16" ma:contentTypeDescription="Create a new document." ma:contentTypeScope="" ma:versionID="ed0047b2569e68cbb7c24ef5cd54ee72">
  <xsd:schema xmlns:xsd="http://www.w3.org/2001/XMLSchema" xmlns:xs="http://www.w3.org/2001/XMLSchema" xmlns:p="http://schemas.microsoft.com/office/2006/metadata/properties" xmlns:ns2="17a39593-945a-4813-81bf-1728cf9e5038" xmlns:ns3="a8d2b040-4d60-4b73-8960-49102152ab97" targetNamespace="http://schemas.microsoft.com/office/2006/metadata/properties" ma:root="true" ma:fieldsID="45f6a08060ee712bdb0ede862e765445" ns2:_="" ns3:_="">
    <xsd:import namespace="17a39593-945a-4813-81bf-1728cf9e5038"/>
    <xsd:import namespace="a8d2b040-4d60-4b73-8960-49102152ab97"/>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2:SharedWithUsers" minOccurs="0"/>
                <xsd:element ref="ns2:SharedWithDetail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8d2b040-4d60-4b73-8960-49102152ab9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RVPSRJS5WCQE-1801518596-45484</_dlc_DocId>
    <_dlc_DocIdUrl xmlns="17a39593-945a-4813-81bf-1728cf9e5038">
      <Url>https://stpeterscatholicschool.sharepoint.com/sites/StaffShared/_layouts/15/DocIdRedir.aspx?ID=RVPSRJS5WCQE-1801518596-45484</Url>
      <Description>RVPSRJS5WCQE-1801518596-45484</Description>
    </_dlc_DocIdUrl>
    <lcf76f155ced4ddcb4097134ff3c332f xmlns="a8d2b040-4d60-4b73-8960-49102152ab97">
      <Terms xmlns="http://schemas.microsoft.com/office/infopath/2007/PartnerControls"/>
    </lcf76f155ced4ddcb4097134ff3c332f>
    <TaxCatchAll xmlns="17a39593-945a-4813-81bf-1728cf9e5038" xsi:nil="true"/>
  </documentManagement>
</p:properties>
</file>

<file path=customXml/itemProps1.xml><?xml version="1.0" encoding="utf-8"?>
<ds:datastoreItem xmlns:ds="http://schemas.openxmlformats.org/officeDocument/2006/customXml" ds:itemID="{7E0A211C-1A17-48D6-923A-9E79C6A1A001}"/>
</file>

<file path=customXml/itemProps2.xml><?xml version="1.0" encoding="utf-8"?>
<ds:datastoreItem xmlns:ds="http://schemas.openxmlformats.org/officeDocument/2006/customXml" ds:itemID="{F5702AF6-3A64-4D10-BC52-CD0941959AFE}">
  <ds:schemaRefs>
    <ds:schemaRef ds:uri="http://schemas.microsoft.com/sharepoint/events"/>
  </ds:schemaRefs>
</ds:datastoreItem>
</file>

<file path=customXml/itemProps3.xml><?xml version="1.0" encoding="utf-8"?>
<ds:datastoreItem xmlns:ds="http://schemas.openxmlformats.org/officeDocument/2006/customXml" ds:itemID="{C5D72F16-5DAA-48B4-A919-7488E96C0B13}">
  <ds:schemaRefs>
    <ds:schemaRef ds:uri="http://schemas.microsoft.com/sharepoint/v3/contenttype/forms"/>
  </ds:schemaRefs>
</ds:datastoreItem>
</file>

<file path=customXml/itemProps4.xml><?xml version="1.0" encoding="utf-8"?>
<ds:datastoreItem xmlns:ds="http://schemas.openxmlformats.org/officeDocument/2006/customXml" ds:itemID="{9762C8CA-4A1C-4CB8-8B87-B8A14D68CD70}">
  <ds:schemaRefs>
    <ds:schemaRef ds:uri="http://schemas.microsoft.com/office/2006/metadata/properties"/>
    <ds:schemaRef ds:uri="http://schemas.microsoft.com/office/infopath/2007/PartnerControls"/>
    <ds:schemaRef ds:uri="b718aa60-7cf0-45e3-8d89-7c676556ebc7"/>
    <ds:schemaRef ds:uri="f5ef606f-e6a5-4d30-b80b-e8176f5062f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201</Words>
  <Characters>1146</Characters>
  <Application>Microsoft Office Word</Application>
  <DocSecurity>0</DocSecurity>
  <Lines>9</Lines>
  <Paragraphs>2</Paragraphs>
  <ScaleCrop>false</ScaleCrop>
  <Company/>
  <LinksUpToDate>false</LinksUpToDate>
  <CharactersWithSpaces>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A Perfect</dc:creator>
  <cp:keywords/>
  <dc:description/>
  <cp:lastModifiedBy>Ms A Perfect</cp:lastModifiedBy>
  <cp:revision>8</cp:revision>
  <dcterms:created xsi:type="dcterms:W3CDTF">2025-10-23T09:04:00Z</dcterms:created>
  <dcterms:modified xsi:type="dcterms:W3CDTF">2026-10-07T14:55:00Z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0x01010056E48DBC62A6234890FA44E21FEFD18E</vt:lpwstr>
  </property>
  <property fmtid="{D5CDD505-2E9C-101B-9397-08002B2CF9AE}" pid="3" name="_dlc_DocIdItemGuid">
    <vt:lpwstr>8dbf38ea-4ba4-4c45-a5e1-18345cf9b9ef</vt:lpwstr>
  </property>
  <property fmtid="{D5CDD505-2E9C-101B-9397-08002B2CF9AE}" pid="4" name="MediaServiceImageTags">
    <vt:lpwstr/>
  </property>
</Properties>
</file>