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A361F" w14:textId="30DA4FDC" w:rsidR="000C57E2" w:rsidRDefault="00B1623F" w:rsidP="00993275">
      <w:pPr>
        <w:pStyle w:val="NoSpacing"/>
        <w:rPr>
          <w:b/>
          <w:noProof/>
          <w:sz w:val="24"/>
          <w:szCs w:val="24"/>
          <w:u w:val="single"/>
          <w:lang w:eastAsia="en-GB"/>
        </w:rPr>
      </w:pPr>
      <w:r>
        <w:rPr>
          <w:b/>
          <w:noProof/>
          <w:sz w:val="24"/>
          <w:szCs w:val="24"/>
          <w:u w:val="single"/>
          <w:lang w:eastAsia="en-GB"/>
        </w:rPr>
        <w:drawing>
          <wp:anchor distT="0" distB="0" distL="114300" distR="114300" simplePos="0" relativeHeight="251710464" behindDoc="0" locked="0" layoutInCell="1" allowOverlap="1" wp14:anchorId="33DE3FDA" wp14:editId="665D7130">
            <wp:simplePos x="0" y="0"/>
            <wp:positionH relativeFrom="column">
              <wp:posOffset>3028950</wp:posOffset>
            </wp:positionH>
            <wp:positionV relativeFrom="paragraph">
              <wp:posOffset>4038600</wp:posOffset>
            </wp:positionV>
            <wp:extent cx="1609725" cy="904875"/>
            <wp:effectExtent l="0" t="0" r="9525" b="9525"/>
            <wp:wrapTopAndBottom/>
            <wp:docPr id="45" name="Picture 45" descr="A picture containing pl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yahweh.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09725" cy="904875"/>
                    </a:xfrm>
                    <a:prstGeom prst="rect">
                      <a:avLst/>
                    </a:prstGeom>
                  </pic:spPr>
                </pic:pic>
              </a:graphicData>
            </a:graphic>
            <wp14:sizeRelH relativeFrom="page">
              <wp14:pctWidth>0</wp14:pctWidth>
            </wp14:sizeRelH>
            <wp14:sizeRelV relativeFrom="page">
              <wp14:pctHeight>0</wp14:pctHeight>
            </wp14:sizeRelV>
          </wp:anchor>
        </w:drawing>
      </w:r>
      <w:r w:rsidRPr="009D7C74">
        <w:rPr>
          <w:b/>
          <w:noProof/>
          <w:sz w:val="24"/>
          <w:szCs w:val="24"/>
          <w:u w:val="single"/>
          <w:lang w:eastAsia="en-GB"/>
        </w:rPr>
        <mc:AlternateContent>
          <mc:Choice Requires="wps">
            <w:drawing>
              <wp:anchor distT="45720" distB="45720" distL="114300" distR="114300" simplePos="0" relativeHeight="251661312" behindDoc="0" locked="0" layoutInCell="1" allowOverlap="1" wp14:anchorId="2C776AFE" wp14:editId="4AA04CB7">
                <wp:simplePos x="0" y="0"/>
                <wp:positionH relativeFrom="column">
                  <wp:posOffset>2324100</wp:posOffset>
                </wp:positionH>
                <wp:positionV relativeFrom="paragraph">
                  <wp:posOffset>0</wp:posOffset>
                </wp:positionV>
                <wp:extent cx="3009900" cy="3971925"/>
                <wp:effectExtent l="0" t="0" r="1905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3971925"/>
                        </a:xfrm>
                        <a:prstGeom prst="rect">
                          <a:avLst/>
                        </a:prstGeom>
                        <a:solidFill>
                          <a:srgbClr val="FFFFFF"/>
                        </a:solidFill>
                        <a:ln w="9525">
                          <a:solidFill>
                            <a:schemeClr val="tx1"/>
                          </a:solidFill>
                          <a:miter lim="800000"/>
                          <a:headEnd/>
                          <a:tailEnd/>
                        </a:ln>
                      </wps:spPr>
                      <wps:txbx>
                        <w:txbxContent>
                          <w:p w14:paraId="47D99A6A" w14:textId="083F25DD" w:rsidR="002D0526" w:rsidRDefault="002D0526" w:rsidP="003543D4">
                            <w:pPr>
                              <w:pStyle w:val="NoSpacing"/>
                              <w:rPr>
                                <w:rFonts w:asciiTheme="majorHAnsi" w:hAnsiTheme="majorHAnsi" w:cstheme="majorHAnsi"/>
                                <w:b/>
                                <w:sz w:val="16"/>
                                <w:szCs w:val="16"/>
                              </w:rPr>
                            </w:pPr>
                            <w:r w:rsidRPr="003543D4">
                              <w:rPr>
                                <w:rFonts w:asciiTheme="majorHAnsi" w:hAnsiTheme="majorHAnsi" w:cstheme="majorHAnsi"/>
                                <w:b/>
                                <w:sz w:val="16"/>
                                <w:szCs w:val="16"/>
                              </w:rPr>
                              <w:t>How the characteristics of the Almighty are shown in the Torah.</w:t>
                            </w:r>
                          </w:p>
                          <w:p w14:paraId="4E328E0C" w14:textId="77777777" w:rsidR="002D0526" w:rsidRPr="003543D4" w:rsidRDefault="002D0526" w:rsidP="004751B8">
                            <w:pPr>
                              <w:pStyle w:val="NoSpacing"/>
                              <w:numPr>
                                <w:ilvl w:val="0"/>
                                <w:numId w:val="9"/>
                              </w:numPr>
                              <w:rPr>
                                <w:rFonts w:asciiTheme="majorHAnsi" w:hAnsiTheme="majorHAnsi" w:cstheme="majorHAnsi"/>
                                <w:sz w:val="16"/>
                                <w:szCs w:val="16"/>
                              </w:rPr>
                            </w:pPr>
                            <w:r w:rsidRPr="003543D4">
                              <w:rPr>
                                <w:rFonts w:asciiTheme="majorHAnsi" w:hAnsiTheme="majorHAnsi" w:cstheme="majorHAnsi"/>
                                <w:sz w:val="16"/>
                                <w:szCs w:val="16"/>
                              </w:rPr>
                              <w:t>Judaism is called a monotheistic religion – this means that the Jews believe in only one God – like Christianity and Islam.</w:t>
                            </w:r>
                          </w:p>
                          <w:p w14:paraId="048051DB" w14:textId="77777777" w:rsidR="002D0526" w:rsidRPr="003543D4" w:rsidRDefault="002D0526" w:rsidP="004751B8">
                            <w:pPr>
                              <w:pStyle w:val="NoSpacing"/>
                              <w:numPr>
                                <w:ilvl w:val="0"/>
                                <w:numId w:val="9"/>
                              </w:numPr>
                              <w:rPr>
                                <w:rFonts w:asciiTheme="majorHAnsi" w:hAnsiTheme="majorHAnsi" w:cstheme="majorHAnsi"/>
                                <w:sz w:val="16"/>
                                <w:szCs w:val="16"/>
                              </w:rPr>
                            </w:pPr>
                            <w:r w:rsidRPr="003543D4">
                              <w:rPr>
                                <w:rFonts w:asciiTheme="majorHAnsi" w:hAnsiTheme="majorHAnsi" w:cstheme="majorHAnsi"/>
                                <w:sz w:val="16"/>
                                <w:szCs w:val="16"/>
                              </w:rPr>
                              <w:t>The Hebrew name for God is YHVH or YAHWEH meaning “Lord”.</w:t>
                            </w:r>
                          </w:p>
                          <w:p w14:paraId="2DDC5B53" w14:textId="27260580" w:rsidR="002D0526" w:rsidRDefault="002D0526" w:rsidP="004751B8">
                            <w:pPr>
                              <w:pStyle w:val="NoSpacing"/>
                              <w:numPr>
                                <w:ilvl w:val="0"/>
                                <w:numId w:val="9"/>
                              </w:numPr>
                              <w:rPr>
                                <w:rFonts w:asciiTheme="majorHAnsi" w:hAnsiTheme="majorHAnsi" w:cstheme="majorHAnsi"/>
                                <w:sz w:val="16"/>
                                <w:szCs w:val="16"/>
                              </w:rPr>
                            </w:pPr>
                            <w:proofErr w:type="gramStart"/>
                            <w:r w:rsidRPr="003543D4">
                              <w:rPr>
                                <w:rFonts w:asciiTheme="majorHAnsi" w:hAnsiTheme="majorHAnsi" w:cstheme="majorHAnsi"/>
                                <w:sz w:val="16"/>
                                <w:szCs w:val="16"/>
                              </w:rPr>
                              <w:t>However</w:t>
                            </w:r>
                            <w:proofErr w:type="gramEnd"/>
                            <w:r w:rsidRPr="003543D4">
                              <w:rPr>
                                <w:rFonts w:asciiTheme="majorHAnsi" w:hAnsiTheme="majorHAnsi" w:cstheme="majorHAnsi"/>
                                <w:sz w:val="16"/>
                                <w:szCs w:val="16"/>
                              </w:rPr>
                              <w:t xml:space="preserve"> the Jews believe the name of God is so holy that it is not written or pronounced in full by Jewish people. It is often written as G-d</w:t>
                            </w:r>
                            <w:r>
                              <w:rPr>
                                <w:rFonts w:asciiTheme="majorHAnsi" w:hAnsiTheme="majorHAnsi" w:cstheme="majorHAnsi"/>
                                <w:sz w:val="16"/>
                                <w:szCs w:val="16"/>
                              </w:rPr>
                              <w:t xml:space="preserve"> and word used is Hashem = “The Name”. </w:t>
                            </w:r>
                          </w:p>
                          <w:p w14:paraId="3970FE17" w14:textId="77777777" w:rsidR="002D0526" w:rsidRPr="00EE59C7" w:rsidRDefault="002D0526" w:rsidP="00F457D8">
                            <w:pPr>
                              <w:pStyle w:val="NoSpacing"/>
                              <w:ind w:left="720"/>
                              <w:rPr>
                                <w:rFonts w:asciiTheme="majorHAnsi" w:hAnsiTheme="majorHAnsi" w:cstheme="majorHAnsi"/>
                                <w:sz w:val="16"/>
                                <w:szCs w:val="16"/>
                              </w:rPr>
                            </w:pPr>
                          </w:p>
                          <w:p w14:paraId="79A83818" w14:textId="77777777" w:rsidR="002D0526" w:rsidRPr="003543D4" w:rsidRDefault="002D0526" w:rsidP="003543D4">
                            <w:pPr>
                              <w:pStyle w:val="NoSpacing"/>
                              <w:rPr>
                                <w:rFonts w:asciiTheme="majorHAnsi" w:hAnsiTheme="majorHAnsi" w:cstheme="majorHAnsi"/>
                                <w:sz w:val="16"/>
                                <w:szCs w:val="16"/>
                              </w:rPr>
                            </w:pPr>
                            <w:r w:rsidRPr="003543D4">
                              <w:rPr>
                                <w:rFonts w:asciiTheme="majorHAnsi" w:hAnsiTheme="majorHAnsi" w:cstheme="majorHAnsi"/>
                                <w:sz w:val="16"/>
                                <w:szCs w:val="16"/>
                              </w:rPr>
                              <w:t>Jews believe G-d the Almighty has the following characteristics:</w:t>
                            </w:r>
                          </w:p>
                          <w:p w14:paraId="457CF2B8" w14:textId="77777777" w:rsidR="002D0526" w:rsidRPr="003543D4" w:rsidRDefault="002D0526" w:rsidP="004751B8">
                            <w:pPr>
                              <w:pStyle w:val="NoSpacing"/>
                              <w:numPr>
                                <w:ilvl w:val="0"/>
                                <w:numId w:val="2"/>
                              </w:numPr>
                              <w:rPr>
                                <w:rFonts w:asciiTheme="majorHAnsi" w:hAnsiTheme="majorHAnsi" w:cstheme="majorHAnsi"/>
                                <w:sz w:val="16"/>
                                <w:szCs w:val="16"/>
                              </w:rPr>
                            </w:pPr>
                            <w:r w:rsidRPr="00EE59C7">
                              <w:rPr>
                                <w:rFonts w:asciiTheme="majorHAnsi" w:hAnsiTheme="majorHAnsi" w:cstheme="majorHAnsi"/>
                                <w:b/>
                                <w:bCs/>
                                <w:sz w:val="16"/>
                                <w:szCs w:val="16"/>
                              </w:rPr>
                              <w:t>Fathe</w:t>
                            </w:r>
                            <w:r w:rsidRPr="003543D4">
                              <w:rPr>
                                <w:rFonts w:asciiTheme="majorHAnsi" w:hAnsiTheme="majorHAnsi" w:cstheme="majorHAnsi"/>
                                <w:sz w:val="16"/>
                                <w:szCs w:val="16"/>
                              </w:rPr>
                              <w:t xml:space="preserve">r = caring, a guide, a </w:t>
                            </w:r>
                            <w:proofErr w:type="gramStart"/>
                            <w:r w:rsidRPr="003543D4">
                              <w:rPr>
                                <w:rFonts w:asciiTheme="majorHAnsi" w:hAnsiTheme="majorHAnsi" w:cstheme="majorHAnsi"/>
                                <w:sz w:val="16"/>
                                <w:szCs w:val="16"/>
                              </w:rPr>
                              <w:t>law-giver</w:t>
                            </w:r>
                            <w:proofErr w:type="gramEnd"/>
                            <w:r w:rsidRPr="003543D4">
                              <w:rPr>
                                <w:rFonts w:asciiTheme="majorHAnsi" w:hAnsiTheme="majorHAnsi" w:cstheme="majorHAnsi"/>
                                <w:sz w:val="16"/>
                                <w:szCs w:val="16"/>
                              </w:rPr>
                              <w:t>, watching over humans.</w:t>
                            </w:r>
                          </w:p>
                          <w:p w14:paraId="65785C60" w14:textId="77777777" w:rsidR="002D0526" w:rsidRPr="003543D4" w:rsidRDefault="002D0526" w:rsidP="004751B8">
                            <w:pPr>
                              <w:pStyle w:val="NoSpacing"/>
                              <w:numPr>
                                <w:ilvl w:val="0"/>
                                <w:numId w:val="2"/>
                              </w:numPr>
                              <w:rPr>
                                <w:rFonts w:asciiTheme="majorHAnsi" w:hAnsiTheme="majorHAnsi" w:cstheme="majorHAnsi"/>
                                <w:sz w:val="16"/>
                                <w:szCs w:val="16"/>
                              </w:rPr>
                            </w:pPr>
                            <w:r w:rsidRPr="00EE59C7">
                              <w:rPr>
                                <w:rFonts w:asciiTheme="majorHAnsi" w:hAnsiTheme="majorHAnsi" w:cstheme="majorHAnsi"/>
                                <w:b/>
                                <w:bCs/>
                                <w:sz w:val="16"/>
                                <w:szCs w:val="16"/>
                              </w:rPr>
                              <w:t>Merciful</w:t>
                            </w:r>
                            <w:r w:rsidRPr="003543D4">
                              <w:rPr>
                                <w:rFonts w:asciiTheme="majorHAnsi" w:hAnsiTheme="majorHAnsi" w:cstheme="majorHAnsi"/>
                                <w:sz w:val="16"/>
                                <w:szCs w:val="16"/>
                              </w:rPr>
                              <w:t xml:space="preserve"> = forgiving, offering a second chance, loving</w:t>
                            </w:r>
                          </w:p>
                          <w:p w14:paraId="557CBF6B" w14:textId="77777777" w:rsidR="002D0526" w:rsidRPr="003543D4" w:rsidRDefault="002D0526" w:rsidP="004751B8">
                            <w:pPr>
                              <w:pStyle w:val="NoSpacing"/>
                              <w:numPr>
                                <w:ilvl w:val="0"/>
                                <w:numId w:val="2"/>
                              </w:numPr>
                              <w:rPr>
                                <w:rFonts w:asciiTheme="majorHAnsi" w:hAnsiTheme="majorHAnsi" w:cstheme="majorHAnsi"/>
                                <w:sz w:val="16"/>
                                <w:szCs w:val="16"/>
                              </w:rPr>
                            </w:pPr>
                            <w:r w:rsidRPr="00EE59C7">
                              <w:rPr>
                                <w:rFonts w:asciiTheme="majorHAnsi" w:hAnsiTheme="majorHAnsi" w:cstheme="majorHAnsi"/>
                                <w:b/>
                                <w:bCs/>
                                <w:sz w:val="16"/>
                                <w:szCs w:val="16"/>
                              </w:rPr>
                              <w:t>Omnipoten</w:t>
                            </w:r>
                            <w:r w:rsidRPr="003543D4">
                              <w:rPr>
                                <w:rFonts w:asciiTheme="majorHAnsi" w:hAnsiTheme="majorHAnsi" w:cstheme="majorHAnsi"/>
                                <w:sz w:val="16"/>
                                <w:szCs w:val="16"/>
                              </w:rPr>
                              <w:t>t = all-powerful</w:t>
                            </w:r>
                          </w:p>
                          <w:p w14:paraId="2DC83EF8" w14:textId="77777777" w:rsidR="002D0526" w:rsidRPr="003543D4" w:rsidRDefault="002D0526" w:rsidP="004751B8">
                            <w:pPr>
                              <w:pStyle w:val="NoSpacing"/>
                              <w:numPr>
                                <w:ilvl w:val="0"/>
                                <w:numId w:val="2"/>
                              </w:numPr>
                              <w:rPr>
                                <w:rFonts w:asciiTheme="majorHAnsi" w:hAnsiTheme="majorHAnsi" w:cstheme="majorHAnsi"/>
                                <w:sz w:val="16"/>
                                <w:szCs w:val="16"/>
                              </w:rPr>
                            </w:pPr>
                            <w:r w:rsidRPr="00EE59C7">
                              <w:rPr>
                                <w:rFonts w:asciiTheme="majorHAnsi" w:hAnsiTheme="majorHAnsi" w:cstheme="majorHAnsi"/>
                                <w:b/>
                                <w:bCs/>
                                <w:sz w:val="16"/>
                                <w:szCs w:val="16"/>
                              </w:rPr>
                              <w:t>Omniscient</w:t>
                            </w:r>
                            <w:r w:rsidRPr="003543D4">
                              <w:rPr>
                                <w:rFonts w:asciiTheme="majorHAnsi" w:hAnsiTheme="majorHAnsi" w:cstheme="majorHAnsi"/>
                                <w:sz w:val="16"/>
                                <w:szCs w:val="16"/>
                              </w:rPr>
                              <w:t xml:space="preserve"> = all-knowing, all-seeing</w:t>
                            </w:r>
                          </w:p>
                          <w:p w14:paraId="7624746D" w14:textId="77777777" w:rsidR="002D0526" w:rsidRPr="003543D4" w:rsidRDefault="002D0526" w:rsidP="004751B8">
                            <w:pPr>
                              <w:pStyle w:val="NoSpacing"/>
                              <w:numPr>
                                <w:ilvl w:val="0"/>
                                <w:numId w:val="2"/>
                              </w:numPr>
                              <w:rPr>
                                <w:rFonts w:asciiTheme="majorHAnsi" w:hAnsiTheme="majorHAnsi" w:cstheme="majorHAnsi"/>
                                <w:sz w:val="16"/>
                                <w:szCs w:val="16"/>
                              </w:rPr>
                            </w:pPr>
                            <w:r w:rsidRPr="00EE59C7">
                              <w:rPr>
                                <w:rFonts w:asciiTheme="majorHAnsi" w:hAnsiTheme="majorHAnsi" w:cstheme="majorHAnsi"/>
                                <w:b/>
                                <w:bCs/>
                                <w:sz w:val="16"/>
                                <w:szCs w:val="16"/>
                              </w:rPr>
                              <w:t>Omnipresen</w:t>
                            </w:r>
                            <w:r w:rsidRPr="003543D4">
                              <w:rPr>
                                <w:rFonts w:asciiTheme="majorHAnsi" w:hAnsiTheme="majorHAnsi" w:cstheme="majorHAnsi"/>
                                <w:sz w:val="16"/>
                                <w:szCs w:val="16"/>
                              </w:rPr>
                              <w:t>t = ever-present; God is everywhere</w:t>
                            </w:r>
                          </w:p>
                          <w:p w14:paraId="6F936C9C" w14:textId="77777777" w:rsidR="002D0526" w:rsidRPr="003543D4" w:rsidRDefault="002D0526" w:rsidP="003543D4">
                            <w:pPr>
                              <w:pStyle w:val="NoSpacing"/>
                              <w:rPr>
                                <w:rFonts w:asciiTheme="majorHAnsi" w:hAnsiTheme="majorHAnsi" w:cstheme="majorHAnsi"/>
                                <w:b/>
                                <w:sz w:val="16"/>
                                <w:szCs w:val="16"/>
                              </w:rPr>
                            </w:pPr>
                          </w:p>
                          <w:p w14:paraId="05BA95FC" w14:textId="77777777" w:rsidR="002D0526" w:rsidRPr="003543D4" w:rsidRDefault="002D0526" w:rsidP="003543D4">
                            <w:pPr>
                              <w:pStyle w:val="NoSpacing"/>
                              <w:rPr>
                                <w:rFonts w:asciiTheme="majorHAnsi" w:hAnsiTheme="majorHAnsi" w:cstheme="majorHAnsi"/>
                                <w:b/>
                                <w:sz w:val="16"/>
                                <w:szCs w:val="16"/>
                              </w:rPr>
                            </w:pPr>
                            <w:r w:rsidRPr="003543D4">
                              <w:rPr>
                                <w:rFonts w:asciiTheme="majorHAnsi" w:hAnsiTheme="majorHAnsi" w:cstheme="majorHAnsi"/>
                                <w:b/>
                                <w:sz w:val="16"/>
                                <w:szCs w:val="16"/>
                              </w:rPr>
                              <w:t>The Shema:</w:t>
                            </w:r>
                          </w:p>
                          <w:p w14:paraId="62189B05" w14:textId="77777777" w:rsidR="002D0526" w:rsidRPr="003543D4" w:rsidRDefault="002D0526" w:rsidP="003543D4">
                            <w:pPr>
                              <w:pStyle w:val="NoSpacing"/>
                              <w:rPr>
                                <w:rFonts w:asciiTheme="majorHAnsi" w:hAnsiTheme="majorHAnsi" w:cstheme="majorHAnsi"/>
                                <w:sz w:val="16"/>
                                <w:szCs w:val="16"/>
                              </w:rPr>
                            </w:pPr>
                            <w:r w:rsidRPr="003543D4">
                              <w:rPr>
                                <w:rFonts w:asciiTheme="majorHAnsi" w:hAnsiTheme="majorHAnsi" w:cstheme="majorHAnsi"/>
                                <w:sz w:val="16"/>
                                <w:szCs w:val="16"/>
                              </w:rPr>
                              <w:t>The Shema speaks about G-d as one. It is an extract from the book of Deuteronomy which is the fifth book of the Torah. The Shema is a declaration of the Jewish faith. It is recited every morning and evening. It reminds Jews about the nature of the Almighty.</w:t>
                            </w:r>
                          </w:p>
                          <w:p w14:paraId="64FFEAAD" w14:textId="77777777" w:rsidR="002D0526" w:rsidRPr="003543D4" w:rsidRDefault="002D0526" w:rsidP="003543D4">
                            <w:pPr>
                              <w:pStyle w:val="NoSpacing"/>
                              <w:rPr>
                                <w:rFonts w:asciiTheme="majorHAnsi" w:hAnsiTheme="majorHAnsi" w:cstheme="majorHAnsi"/>
                                <w:sz w:val="16"/>
                                <w:szCs w:val="16"/>
                              </w:rPr>
                            </w:pPr>
                          </w:p>
                          <w:p w14:paraId="48DAE336" w14:textId="77777777" w:rsidR="002D0526" w:rsidRPr="003543D4" w:rsidRDefault="002D0526" w:rsidP="003543D4">
                            <w:pPr>
                              <w:pStyle w:val="NoSpacing"/>
                              <w:rPr>
                                <w:rFonts w:asciiTheme="majorHAnsi" w:hAnsiTheme="majorHAnsi" w:cstheme="majorHAnsi"/>
                                <w:sz w:val="16"/>
                                <w:szCs w:val="16"/>
                              </w:rPr>
                            </w:pPr>
                            <w:r w:rsidRPr="003543D4">
                              <w:rPr>
                                <w:rFonts w:asciiTheme="majorHAnsi" w:hAnsiTheme="majorHAnsi" w:cstheme="majorHAnsi"/>
                                <w:sz w:val="16"/>
                                <w:szCs w:val="16"/>
                              </w:rPr>
                              <w:t>The Shema reminds Jews that:</w:t>
                            </w:r>
                          </w:p>
                          <w:p w14:paraId="104B6BD5" w14:textId="77777777" w:rsidR="002D0526" w:rsidRPr="003543D4" w:rsidRDefault="002D0526" w:rsidP="004751B8">
                            <w:pPr>
                              <w:pStyle w:val="NoSpacing"/>
                              <w:numPr>
                                <w:ilvl w:val="0"/>
                                <w:numId w:val="3"/>
                              </w:numPr>
                              <w:rPr>
                                <w:rFonts w:asciiTheme="majorHAnsi" w:hAnsiTheme="majorHAnsi" w:cstheme="majorHAnsi"/>
                                <w:sz w:val="16"/>
                                <w:szCs w:val="16"/>
                              </w:rPr>
                            </w:pPr>
                            <w:r w:rsidRPr="003543D4">
                              <w:rPr>
                                <w:rFonts w:asciiTheme="majorHAnsi" w:hAnsiTheme="majorHAnsi" w:cstheme="majorHAnsi"/>
                                <w:sz w:val="16"/>
                                <w:szCs w:val="16"/>
                              </w:rPr>
                              <w:t>There is only one God.</w:t>
                            </w:r>
                          </w:p>
                          <w:p w14:paraId="38747C5B" w14:textId="77777777" w:rsidR="002D0526" w:rsidRPr="003543D4" w:rsidRDefault="002D0526" w:rsidP="004751B8">
                            <w:pPr>
                              <w:pStyle w:val="NoSpacing"/>
                              <w:numPr>
                                <w:ilvl w:val="0"/>
                                <w:numId w:val="3"/>
                              </w:numPr>
                              <w:rPr>
                                <w:rFonts w:asciiTheme="majorHAnsi" w:hAnsiTheme="majorHAnsi" w:cstheme="majorHAnsi"/>
                                <w:sz w:val="16"/>
                                <w:szCs w:val="16"/>
                              </w:rPr>
                            </w:pPr>
                            <w:r w:rsidRPr="003543D4">
                              <w:rPr>
                                <w:rFonts w:asciiTheme="majorHAnsi" w:hAnsiTheme="majorHAnsi" w:cstheme="majorHAnsi"/>
                                <w:sz w:val="16"/>
                                <w:szCs w:val="16"/>
                              </w:rPr>
                              <w:t>God is good and loves them.</w:t>
                            </w:r>
                          </w:p>
                          <w:p w14:paraId="67D38ED1" w14:textId="77777777" w:rsidR="002D0526" w:rsidRPr="003543D4" w:rsidRDefault="002D0526" w:rsidP="004751B8">
                            <w:pPr>
                              <w:pStyle w:val="NoSpacing"/>
                              <w:numPr>
                                <w:ilvl w:val="0"/>
                                <w:numId w:val="4"/>
                              </w:numPr>
                              <w:rPr>
                                <w:rFonts w:asciiTheme="majorHAnsi" w:hAnsiTheme="majorHAnsi" w:cstheme="majorHAnsi"/>
                                <w:sz w:val="16"/>
                                <w:szCs w:val="16"/>
                              </w:rPr>
                            </w:pPr>
                            <w:r w:rsidRPr="003543D4">
                              <w:rPr>
                                <w:rFonts w:asciiTheme="majorHAnsi" w:hAnsiTheme="majorHAnsi" w:cstheme="majorHAnsi"/>
                                <w:sz w:val="16"/>
                                <w:szCs w:val="16"/>
                              </w:rPr>
                              <w:t>They should love Him.</w:t>
                            </w:r>
                          </w:p>
                          <w:p w14:paraId="3A1AC703" w14:textId="77777777" w:rsidR="002D0526" w:rsidRPr="003543D4" w:rsidRDefault="002D0526" w:rsidP="004751B8">
                            <w:pPr>
                              <w:pStyle w:val="NoSpacing"/>
                              <w:numPr>
                                <w:ilvl w:val="0"/>
                                <w:numId w:val="4"/>
                              </w:numPr>
                              <w:rPr>
                                <w:rFonts w:asciiTheme="majorHAnsi" w:hAnsiTheme="majorHAnsi" w:cstheme="majorHAnsi"/>
                                <w:sz w:val="16"/>
                                <w:szCs w:val="16"/>
                              </w:rPr>
                            </w:pPr>
                            <w:r w:rsidRPr="003543D4">
                              <w:rPr>
                                <w:rFonts w:asciiTheme="majorHAnsi" w:hAnsiTheme="majorHAnsi" w:cstheme="majorHAnsi"/>
                                <w:sz w:val="16"/>
                                <w:szCs w:val="16"/>
                              </w:rPr>
                              <w:t>God’s rules apply to every part of a person’s life.</w:t>
                            </w:r>
                          </w:p>
                          <w:p w14:paraId="305184D3" w14:textId="77777777" w:rsidR="002D0526" w:rsidRPr="003543D4" w:rsidRDefault="002D0526" w:rsidP="004751B8">
                            <w:pPr>
                              <w:pStyle w:val="NoSpacing"/>
                              <w:numPr>
                                <w:ilvl w:val="0"/>
                                <w:numId w:val="4"/>
                              </w:numPr>
                              <w:rPr>
                                <w:rFonts w:asciiTheme="majorHAnsi" w:hAnsiTheme="majorHAnsi" w:cstheme="majorHAnsi"/>
                                <w:sz w:val="16"/>
                                <w:szCs w:val="16"/>
                              </w:rPr>
                            </w:pPr>
                            <w:r w:rsidRPr="003543D4">
                              <w:rPr>
                                <w:rFonts w:asciiTheme="majorHAnsi" w:hAnsiTheme="majorHAnsi" w:cstheme="majorHAnsi"/>
                                <w:sz w:val="16"/>
                                <w:szCs w:val="16"/>
                              </w:rPr>
                              <w:t>Children should be taught about the One God.</w:t>
                            </w:r>
                          </w:p>
                          <w:p w14:paraId="571262D2" w14:textId="77777777" w:rsidR="002D0526" w:rsidRPr="003543D4" w:rsidRDefault="002D0526" w:rsidP="00A61BF4">
                            <w:pPr>
                              <w:rPr>
                                <w:rFonts w:cstheme="minorHAnsi"/>
                                <w:sz w:val="16"/>
                                <w:szCs w:val="16"/>
                              </w:rPr>
                            </w:pPr>
                          </w:p>
                          <w:p w14:paraId="7765E83B" w14:textId="77777777" w:rsidR="002D0526" w:rsidRPr="00313ABD" w:rsidRDefault="002D0526" w:rsidP="00596272">
                            <w:pPr>
                              <w:pStyle w:val="NoSpacing"/>
                              <w:rPr>
                                <w:rFonts w:cstheme="minorHAnsi"/>
                                <w:b/>
                              </w:rPr>
                            </w:pPr>
                          </w:p>
                          <w:p w14:paraId="1B8B0663" w14:textId="77777777" w:rsidR="002D0526" w:rsidRDefault="002D0526" w:rsidP="009D7C74">
                            <w:pPr>
                              <w:pStyle w:val="NoSpacing"/>
                              <w:rPr>
                                <w:b/>
                              </w:rPr>
                            </w:pPr>
                          </w:p>
                          <w:p w14:paraId="3F80CD9F" w14:textId="77777777" w:rsidR="002D0526" w:rsidRDefault="002D0526" w:rsidP="009D7C74">
                            <w:pPr>
                              <w:pStyle w:val="NoSpacing"/>
                              <w:rPr>
                                <w:b/>
                              </w:rPr>
                            </w:pPr>
                          </w:p>
                          <w:p w14:paraId="4B5D1571" w14:textId="77777777" w:rsidR="002D0526" w:rsidRDefault="002D0526" w:rsidP="009D7C74">
                            <w:pPr>
                              <w:pStyle w:val="NoSpacing"/>
                              <w:rPr>
                                <w:b/>
                              </w:rPr>
                            </w:pPr>
                          </w:p>
                          <w:p w14:paraId="4D0C713B" w14:textId="77777777" w:rsidR="002D0526" w:rsidRPr="009D7C74" w:rsidRDefault="002D0526" w:rsidP="009D7C74">
                            <w:pPr>
                              <w:pStyle w:val="NoSpacing"/>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776AFE" id="_x0000_t202" coordsize="21600,21600" o:spt="202" path="m,l,21600r21600,l21600,xe">
                <v:stroke joinstyle="miter"/>
                <v:path gradientshapeok="t" o:connecttype="rect"/>
              </v:shapetype>
              <v:shape id="Text Box 2" o:spid="_x0000_s1026" type="#_x0000_t202" style="position:absolute;margin-left:183pt;margin-top:0;width:237pt;height:312.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8nFAIAAB8EAAAOAAAAZHJzL2Uyb0RvYy54bWysU21v2yAQ/j5p/wHxfbGTJmttxam6dJkm&#10;dS9Stx+AMY7RgGNAYne/vgd206z9No0PiOPgubvnnltfD1qRo3BegqnofJZTIgyHRpp9RX/+2L27&#10;osQHZhqmwIiKPghPrzdv36x7W4oFdKAa4QiCGF/2tqJdCLbMMs87oZmfgRUGnS04zQKabp81jvWI&#10;rlW2yPP3WQ+usQ648B5vb0cn3ST8thU8fGtbLwJRFcXcQtpd2uu4Z5s1K/eO2U7yKQ32D1loJg0G&#10;PUHdssDIwclXUFpyBx7aMOOgM2hbyUWqAauZ5y+que+YFakWJMfbE03+/8Hyr8d7+92RMHyAARuY&#10;ivD2DvgvTwxsO2b24sY56DvBGgw8j5RlvfXl9DVS7UsfQer+CzTYZHYIkICG1unICtZJEB0b8HAi&#10;XQyBcLy8yPOiyNHF0XdRXM6LxSrFYOXTd+t8+CRAk3ioqMOuJnh2vPMhpsPKpycxmgclm51UKhlu&#10;X2+VI0eGCtilNaH/9UwZ0le0WGHs1xBRjOIEEoaRgxeBtAyoZCV1Ra/yuEZtRdo+mibpLDCpxjNm&#10;rMzEY6RuJDEM9YAPI581NA/IqINRsThheOjA/aGkR7VW1P8+MCcoUZ8NdqWYL5dR3slYri4XaLhz&#10;T33uYYYjVEUDJeNxG9JIxMoN3GD3Wpl4fc5kyhVVmOieJibK/NxOr57nevMIAAD//wMAUEsDBBQA&#10;BgAIAAAAIQAA96Sd3gAAAAgBAAAPAAAAZHJzL2Rvd25yZXYueG1sTI9BS8NAEIXvgv9hGcGb3Vht&#10;KGkmRSqpJ4VGQXqbZtckmJ0N2W0b/73jqV6GGd7jzffy9eR6dbJj6Dwj3M8SUJZrbzpuED7ey7sl&#10;qBCJDfWeLcKPDbAurq9yyow/886eqtgoCeGQEUIb45BpHerWOgozP1gW7cuPjqKcY6PNSGcJd72e&#10;J0mqHXUsH1oa7Ka19Xd1dAgv2/q5CjpQud29DvvNpynNm0G8vZmeVqCineLFDH/4gg6FMB38kU1Q&#10;PcJDmkqXiCBT5OVjIssBIZ0vFqCLXP8vUPwCAAD//wMAUEsBAi0AFAAGAAgAAAAhALaDOJL+AAAA&#10;4QEAABMAAAAAAAAAAAAAAAAAAAAAAFtDb250ZW50X1R5cGVzXS54bWxQSwECLQAUAAYACAAAACEA&#10;OP0h/9YAAACUAQAACwAAAAAAAAAAAAAAAAAvAQAAX3JlbHMvLnJlbHNQSwECLQAUAAYACAAAACEA&#10;c/5PJxQCAAAfBAAADgAAAAAAAAAAAAAAAAAuAgAAZHJzL2Uyb0RvYy54bWxQSwECLQAUAAYACAAA&#10;ACEAAPeknd4AAAAIAQAADwAAAAAAAAAAAAAAAABuBAAAZHJzL2Rvd25yZXYueG1sUEsFBgAAAAAE&#10;AAQA8wAAAHkFAAAAAA==&#10;" strokecolor="black [3213]">
                <v:textbox>
                  <w:txbxContent>
                    <w:p w14:paraId="47D99A6A" w14:textId="083F25DD" w:rsidR="002D0526" w:rsidRDefault="002D0526" w:rsidP="003543D4">
                      <w:pPr>
                        <w:pStyle w:val="NoSpacing"/>
                        <w:rPr>
                          <w:rFonts w:asciiTheme="majorHAnsi" w:hAnsiTheme="majorHAnsi" w:cstheme="majorHAnsi"/>
                          <w:b/>
                          <w:sz w:val="16"/>
                          <w:szCs w:val="16"/>
                        </w:rPr>
                      </w:pPr>
                      <w:r w:rsidRPr="003543D4">
                        <w:rPr>
                          <w:rFonts w:asciiTheme="majorHAnsi" w:hAnsiTheme="majorHAnsi" w:cstheme="majorHAnsi"/>
                          <w:b/>
                          <w:sz w:val="16"/>
                          <w:szCs w:val="16"/>
                        </w:rPr>
                        <w:t>How the characteristics of the Almighty are shown in the Torah.</w:t>
                      </w:r>
                    </w:p>
                    <w:p w14:paraId="4E328E0C" w14:textId="77777777" w:rsidR="002D0526" w:rsidRPr="003543D4" w:rsidRDefault="002D0526" w:rsidP="004751B8">
                      <w:pPr>
                        <w:pStyle w:val="NoSpacing"/>
                        <w:numPr>
                          <w:ilvl w:val="0"/>
                          <w:numId w:val="9"/>
                        </w:numPr>
                        <w:rPr>
                          <w:rFonts w:asciiTheme="majorHAnsi" w:hAnsiTheme="majorHAnsi" w:cstheme="majorHAnsi"/>
                          <w:sz w:val="16"/>
                          <w:szCs w:val="16"/>
                        </w:rPr>
                      </w:pPr>
                      <w:r w:rsidRPr="003543D4">
                        <w:rPr>
                          <w:rFonts w:asciiTheme="majorHAnsi" w:hAnsiTheme="majorHAnsi" w:cstheme="majorHAnsi"/>
                          <w:sz w:val="16"/>
                          <w:szCs w:val="16"/>
                        </w:rPr>
                        <w:t>Judaism is called a monotheistic religion – this means that the Jews believe in only one God – like Christianity and Islam.</w:t>
                      </w:r>
                    </w:p>
                    <w:p w14:paraId="048051DB" w14:textId="77777777" w:rsidR="002D0526" w:rsidRPr="003543D4" w:rsidRDefault="002D0526" w:rsidP="004751B8">
                      <w:pPr>
                        <w:pStyle w:val="NoSpacing"/>
                        <w:numPr>
                          <w:ilvl w:val="0"/>
                          <w:numId w:val="9"/>
                        </w:numPr>
                        <w:rPr>
                          <w:rFonts w:asciiTheme="majorHAnsi" w:hAnsiTheme="majorHAnsi" w:cstheme="majorHAnsi"/>
                          <w:sz w:val="16"/>
                          <w:szCs w:val="16"/>
                        </w:rPr>
                      </w:pPr>
                      <w:r w:rsidRPr="003543D4">
                        <w:rPr>
                          <w:rFonts w:asciiTheme="majorHAnsi" w:hAnsiTheme="majorHAnsi" w:cstheme="majorHAnsi"/>
                          <w:sz w:val="16"/>
                          <w:szCs w:val="16"/>
                        </w:rPr>
                        <w:t>The Hebrew name for God is YHVH or YAHWEH meaning “Lord”.</w:t>
                      </w:r>
                    </w:p>
                    <w:p w14:paraId="2DDC5B53" w14:textId="27260580" w:rsidR="002D0526" w:rsidRDefault="002D0526" w:rsidP="004751B8">
                      <w:pPr>
                        <w:pStyle w:val="NoSpacing"/>
                        <w:numPr>
                          <w:ilvl w:val="0"/>
                          <w:numId w:val="9"/>
                        </w:numPr>
                        <w:rPr>
                          <w:rFonts w:asciiTheme="majorHAnsi" w:hAnsiTheme="majorHAnsi" w:cstheme="majorHAnsi"/>
                          <w:sz w:val="16"/>
                          <w:szCs w:val="16"/>
                        </w:rPr>
                      </w:pPr>
                      <w:proofErr w:type="gramStart"/>
                      <w:r w:rsidRPr="003543D4">
                        <w:rPr>
                          <w:rFonts w:asciiTheme="majorHAnsi" w:hAnsiTheme="majorHAnsi" w:cstheme="majorHAnsi"/>
                          <w:sz w:val="16"/>
                          <w:szCs w:val="16"/>
                        </w:rPr>
                        <w:t>However</w:t>
                      </w:r>
                      <w:proofErr w:type="gramEnd"/>
                      <w:r w:rsidRPr="003543D4">
                        <w:rPr>
                          <w:rFonts w:asciiTheme="majorHAnsi" w:hAnsiTheme="majorHAnsi" w:cstheme="majorHAnsi"/>
                          <w:sz w:val="16"/>
                          <w:szCs w:val="16"/>
                        </w:rPr>
                        <w:t xml:space="preserve"> the Jews believe the name of God is so holy that it is not written or pronounced in full by Jewish people. It is often written as G-d</w:t>
                      </w:r>
                      <w:r>
                        <w:rPr>
                          <w:rFonts w:asciiTheme="majorHAnsi" w:hAnsiTheme="majorHAnsi" w:cstheme="majorHAnsi"/>
                          <w:sz w:val="16"/>
                          <w:szCs w:val="16"/>
                        </w:rPr>
                        <w:t xml:space="preserve"> and word used is Hashem = “The Name”. </w:t>
                      </w:r>
                    </w:p>
                    <w:p w14:paraId="3970FE17" w14:textId="77777777" w:rsidR="002D0526" w:rsidRPr="00EE59C7" w:rsidRDefault="002D0526" w:rsidP="00F457D8">
                      <w:pPr>
                        <w:pStyle w:val="NoSpacing"/>
                        <w:ind w:left="720"/>
                        <w:rPr>
                          <w:rFonts w:asciiTheme="majorHAnsi" w:hAnsiTheme="majorHAnsi" w:cstheme="majorHAnsi"/>
                          <w:sz w:val="16"/>
                          <w:szCs w:val="16"/>
                        </w:rPr>
                      </w:pPr>
                    </w:p>
                    <w:p w14:paraId="79A83818" w14:textId="77777777" w:rsidR="002D0526" w:rsidRPr="003543D4" w:rsidRDefault="002D0526" w:rsidP="003543D4">
                      <w:pPr>
                        <w:pStyle w:val="NoSpacing"/>
                        <w:rPr>
                          <w:rFonts w:asciiTheme="majorHAnsi" w:hAnsiTheme="majorHAnsi" w:cstheme="majorHAnsi"/>
                          <w:sz w:val="16"/>
                          <w:szCs w:val="16"/>
                        </w:rPr>
                      </w:pPr>
                      <w:r w:rsidRPr="003543D4">
                        <w:rPr>
                          <w:rFonts w:asciiTheme="majorHAnsi" w:hAnsiTheme="majorHAnsi" w:cstheme="majorHAnsi"/>
                          <w:sz w:val="16"/>
                          <w:szCs w:val="16"/>
                        </w:rPr>
                        <w:t>Jews believe G-d the Almighty has the following characteristics:</w:t>
                      </w:r>
                    </w:p>
                    <w:p w14:paraId="457CF2B8" w14:textId="77777777" w:rsidR="002D0526" w:rsidRPr="003543D4" w:rsidRDefault="002D0526" w:rsidP="004751B8">
                      <w:pPr>
                        <w:pStyle w:val="NoSpacing"/>
                        <w:numPr>
                          <w:ilvl w:val="0"/>
                          <w:numId w:val="2"/>
                        </w:numPr>
                        <w:rPr>
                          <w:rFonts w:asciiTheme="majorHAnsi" w:hAnsiTheme="majorHAnsi" w:cstheme="majorHAnsi"/>
                          <w:sz w:val="16"/>
                          <w:szCs w:val="16"/>
                        </w:rPr>
                      </w:pPr>
                      <w:r w:rsidRPr="00EE59C7">
                        <w:rPr>
                          <w:rFonts w:asciiTheme="majorHAnsi" w:hAnsiTheme="majorHAnsi" w:cstheme="majorHAnsi"/>
                          <w:b/>
                          <w:bCs/>
                          <w:sz w:val="16"/>
                          <w:szCs w:val="16"/>
                        </w:rPr>
                        <w:t>Fathe</w:t>
                      </w:r>
                      <w:r w:rsidRPr="003543D4">
                        <w:rPr>
                          <w:rFonts w:asciiTheme="majorHAnsi" w:hAnsiTheme="majorHAnsi" w:cstheme="majorHAnsi"/>
                          <w:sz w:val="16"/>
                          <w:szCs w:val="16"/>
                        </w:rPr>
                        <w:t xml:space="preserve">r = caring, a guide, a </w:t>
                      </w:r>
                      <w:proofErr w:type="gramStart"/>
                      <w:r w:rsidRPr="003543D4">
                        <w:rPr>
                          <w:rFonts w:asciiTheme="majorHAnsi" w:hAnsiTheme="majorHAnsi" w:cstheme="majorHAnsi"/>
                          <w:sz w:val="16"/>
                          <w:szCs w:val="16"/>
                        </w:rPr>
                        <w:t>law-giver</w:t>
                      </w:r>
                      <w:proofErr w:type="gramEnd"/>
                      <w:r w:rsidRPr="003543D4">
                        <w:rPr>
                          <w:rFonts w:asciiTheme="majorHAnsi" w:hAnsiTheme="majorHAnsi" w:cstheme="majorHAnsi"/>
                          <w:sz w:val="16"/>
                          <w:szCs w:val="16"/>
                        </w:rPr>
                        <w:t>, watching over humans.</w:t>
                      </w:r>
                    </w:p>
                    <w:p w14:paraId="65785C60" w14:textId="77777777" w:rsidR="002D0526" w:rsidRPr="003543D4" w:rsidRDefault="002D0526" w:rsidP="004751B8">
                      <w:pPr>
                        <w:pStyle w:val="NoSpacing"/>
                        <w:numPr>
                          <w:ilvl w:val="0"/>
                          <w:numId w:val="2"/>
                        </w:numPr>
                        <w:rPr>
                          <w:rFonts w:asciiTheme="majorHAnsi" w:hAnsiTheme="majorHAnsi" w:cstheme="majorHAnsi"/>
                          <w:sz w:val="16"/>
                          <w:szCs w:val="16"/>
                        </w:rPr>
                      </w:pPr>
                      <w:r w:rsidRPr="00EE59C7">
                        <w:rPr>
                          <w:rFonts w:asciiTheme="majorHAnsi" w:hAnsiTheme="majorHAnsi" w:cstheme="majorHAnsi"/>
                          <w:b/>
                          <w:bCs/>
                          <w:sz w:val="16"/>
                          <w:szCs w:val="16"/>
                        </w:rPr>
                        <w:t>Merciful</w:t>
                      </w:r>
                      <w:r w:rsidRPr="003543D4">
                        <w:rPr>
                          <w:rFonts w:asciiTheme="majorHAnsi" w:hAnsiTheme="majorHAnsi" w:cstheme="majorHAnsi"/>
                          <w:sz w:val="16"/>
                          <w:szCs w:val="16"/>
                        </w:rPr>
                        <w:t xml:space="preserve"> = forgiving, offering a second chance, loving</w:t>
                      </w:r>
                    </w:p>
                    <w:p w14:paraId="557CBF6B" w14:textId="77777777" w:rsidR="002D0526" w:rsidRPr="003543D4" w:rsidRDefault="002D0526" w:rsidP="004751B8">
                      <w:pPr>
                        <w:pStyle w:val="NoSpacing"/>
                        <w:numPr>
                          <w:ilvl w:val="0"/>
                          <w:numId w:val="2"/>
                        </w:numPr>
                        <w:rPr>
                          <w:rFonts w:asciiTheme="majorHAnsi" w:hAnsiTheme="majorHAnsi" w:cstheme="majorHAnsi"/>
                          <w:sz w:val="16"/>
                          <w:szCs w:val="16"/>
                        </w:rPr>
                      </w:pPr>
                      <w:r w:rsidRPr="00EE59C7">
                        <w:rPr>
                          <w:rFonts w:asciiTheme="majorHAnsi" w:hAnsiTheme="majorHAnsi" w:cstheme="majorHAnsi"/>
                          <w:b/>
                          <w:bCs/>
                          <w:sz w:val="16"/>
                          <w:szCs w:val="16"/>
                        </w:rPr>
                        <w:t>Omnipoten</w:t>
                      </w:r>
                      <w:r w:rsidRPr="003543D4">
                        <w:rPr>
                          <w:rFonts w:asciiTheme="majorHAnsi" w:hAnsiTheme="majorHAnsi" w:cstheme="majorHAnsi"/>
                          <w:sz w:val="16"/>
                          <w:szCs w:val="16"/>
                        </w:rPr>
                        <w:t>t = all-powerful</w:t>
                      </w:r>
                    </w:p>
                    <w:p w14:paraId="2DC83EF8" w14:textId="77777777" w:rsidR="002D0526" w:rsidRPr="003543D4" w:rsidRDefault="002D0526" w:rsidP="004751B8">
                      <w:pPr>
                        <w:pStyle w:val="NoSpacing"/>
                        <w:numPr>
                          <w:ilvl w:val="0"/>
                          <w:numId w:val="2"/>
                        </w:numPr>
                        <w:rPr>
                          <w:rFonts w:asciiTheme="majorHAnsi" w:hAnsiTheme="majorHAnsi" w:cstheme="majorHAnsi"/>
                          <w:sz w:val="16"/>
                          <w:szCs w:val="16"/>
                        </w:rPr>
                      </w:pPr>
                      <w:r w:rsidRPr="00EE59C7">
                        <w:rPr>
                          <w:rFonts w:asciiTheme="majorHAnsi" w:hAnsiTheme="majorHAnsi" w:cstheme="majorHAnsi"/>
                          <w:b/>
                          <w:bCs/>
                          <w:sz w:val="16"/>
                          <w:szCs w:val="16"/>
                        </w:rPr>
                        <w:t>Omniscient</w:t>
                      </w:r>
                      <w:r w:rsidRPr="003543D4">
                        <w:rPr>
                          <w:rFonts w:asciiTheme="majorHAnsi" w:hAnsiTheme="majorHAnsi" w:cstheme="majorHAnsi"/>
                          <w:sz w:val="16"/>
                          <w:szCs w:val="16"/>
                        </w:rPr>
                        <w:t xml:space="preserve"> = all-knowing, all-seeing</w:t>
                      </w:r>
                    </w:p>
                    <w:p w14:paraId="7624746D" w14:textId="77777777" w:rsidR="002D0526" w:rsidRPr="003543D4" w:rsidRDefault="002D0526" w:rsidP="004751B8">
                      <w:pPr>
                        <w:pStyle w:val="NoSpacing"/>
                        <w:numPr>
                          <w:ilvl w:val="0"/>
                          <w:numId w:val="2"/>
                        </w:numPr>
                        <w:rPr>
                          <w:rFonts w:asciiTheme="majorHAnsi" w:hAnsiTheme="majorHAnsi" w:cstheme="majorHAnsi"/>
                          <w:sz w:val="16"/>
                          <w:szCs w:val="16"/>
                        </w:rPr>
                      </w:pPr>
                      <w:r w:rsidRPr="00EE59C7">
                        <w:rPr>
                          <w:rFonts w:asciiTheme="majorHAnsi" w:hAnsiTheme="majorHAnsi" w:cstheme="majorHAnsi"/>
                          <w:b/>
                          <w:bCs/>
                          <w:sz w:val="16"/>
                          <w:szCs w:val="16"/>
                        </w:rPr>
                        <w:t>Omnipresen</w:t>
                      </w:r>
                      <w:r w:rsidRPr="003543D4">
                        <w:rPr>
                          <w:rFonts w:asciiTheme="majorHAnsi" w:hAnsiTheme="majorHAnsi" w:cstheme="majorHAnsi"/>
                          <w:sz w:val="16"/>
                          <w:szCs w:val="16"/>
                        </w:rPr>
                        <w:t>t = ever-present; God is everywhere</w:t>
                      </w:r>
                    </w:p>
                    <w:p w14:paraId="6F936C9C" w14:textId="77777777" w:rsidR="002D0526" w:rsidRPr="003543D4" w:rsidRDefault="002D0526" w:rsidP="003543D4">
                      <w:pPr>
                        <w:pStyle w:val="NoSpacing"/>
                        <w:rPr>
                          <w:rFonts w:asciiTheme="majorHAnsi" w:hAnsiTheme="majorHAnsi" w:cstheme="majorHAnsi"/>
                          <w:b/>
                          <w:sz w:val="16"/>
                          <w:szCs w:val="16"/>
                        </w:rPr>
                      </w:pPr>
                    </w:p>
                    <w:p w14:paraId="05BA95FC" w14:textId="77777777" w:rsidR="002D0526" w:rsidRPr="003543D4" w:rsidRDefault="002D0526" w:rsidP="003543D4">
                      <w:pPr>
                        <w:pStyle w:val="NoSpacing"/>
                        <w:rPr>
                          <w:rFonts w:asciiTheme="majorHAnsi" w:hAnsiTheme="majorHAnsi" w:cstheme="majorHAnsi"/>
                          <w:b/>
                          <w:sz w:val="16"/>
                          <w:szCs w:val="16"/>
                        </w:rPr>
                      </w:pPr>
                      <w:r w:rsidRPr="003543D4">
                        <w:rPr>
                          <w:rFonts w:asciiTheme="majorHAnsi" w:hAnsiTheme="majorHAnsi" w:cstheme="majorHAnsi"/>
                          <w:b/>
                          <w:sz w:val="16"/>
                          <w:szCs w:val="16"/>
                        </w:rPr>
                        <w:t>The Shema:</w:t>
                      </w:r>
                    </w:p>
                    <w:p w14:paraId="62189B05" w14:textId="77777777" w:rsidR="002D0526" w:rsidRPr="003543D4" w:rsidRDefault="002D0526" w:rsidP="003543D4">
                      <w:pPr>
                        <w:pStyle w:val="NoSpacing"/>
                        <w:rPr>
                          <w:rFonts w:asciiTheme="majorHAnsi" w:hAnsiTheme="majorHAnsi" w:cstheme="majorHAnsi"/>
                          <w:sz w:val="16"/>
                          <w:szCs w:val="16"/>
                        </w:rPr>
                      </w:pPr>
                      <w:r w:rsidRPr="003543D4">
                        <w:rPr>
                          <w:rFonts w:asciiTheme="majorHAnsi" w:hAnsiTheme="majorHAnsi" w:cstheme="majorHAnsi"/>
                          <w:sz w:val="16"/>
                          <w:szCs w:val="16"/>
                        </w:rPr>
                        <w:t>The Shema speaks about G-d as one. It is an extract from the book of Deuteronomy which is the fifth book of the Torah. The Shema is a declaration of the Jewish faith. It is recited every morning and evening. It reminds Jews about the nature of the Almighty.</w:t>
                      </w:r>
                    </w:p>
                    <w:p w14:paraId="64FFEAAD" w14:textId="77777777" w:rsidR="002D0526" w:rsidRPr="003543D4" w:rsidRDefault="002D0526" w:rsidP="003543D4">
                      <w:pPr>
                        <w:pStyle w:val="NoSpacing"/>
                        <w:rPr>
                          <w:rFonts w:asciiTheme="majorHAnsi" w:hAnsiTheme="majorHAnsi" w:cstheme="majorHAnsi"/>
                          <w:sz w:val="16"/>
                          <w:szCs w:val="16"/>
                        </w:rPr>
                      </w:pPr>
                    </w:p>
                    <w:p w14:paraId="48DAE336" w14:textId="77777777" w:rsidR="002D0526" w:rsidRPr="003543D4" w:rsidRDefault="002D0526" w:rsidP="003543D4">
                      <w:pPr>
                        <w:pStyle w:val="NoSpacing"/>
                        <w:rPr>
                          <w:rFonts w:asciiTheme="majorHAnsi" w:hAnsiTheme="majorHAnsi" w:cstheme="majorHAnsi"/>
                          <w:sz w:val="16"/>
                          <w:szCs w:val="16"/>
                        </w:rPr>
                      </w:pPr>
                      <w:r w:rsidRPr="003543D4">
                        <w:rPr>
                          <w:rFonts w:asciiTheme="majorHAnsi" w:hAnsiTheme="majorHAnsi" w:cstheme="majorHAnsi"/>
                          <w:sz w:val="16"/>
                          <w:szCs w:val="16"/>
                        </w:rPr>
                        <w:t>The Shema reminds Jews that:</w:t>
                      </w:r>
                    </w:p>
                    <w:p w14:paraId="104B6BD5" w14:textId="77777777" w:rsidR="002D0526" w:rsidRPr="003543D4" w:rsidRDefault="002D0526" w:rsidP="004751B8">
                      <w:pPr>
                        <w:pStyle w:val="NoSpacing"/>
                        <w:numPr>
                          <w:ilvl w:val="0"/>
                          <w:numId w:val="3"/>
                        </w:numPr>
                        <w:rPr>
                          <w:rFonts w:asciiTheme="majorHAnsi" w:hAnsiTheme="majorHAnsi" w:cstheme="majorHAnsi"/>
                          <w:sz w:val="16"/>
                          <w:szCs w:val="16"/>
                        </w:rPr>
                      </w:pPr>
                      <w:r w:rsidRPr="003543D4">
                        <w:rPr>
                          <w:rFonts w:asciiTheme="majorHAnsi" w:hAnsiTheme="majorHAnsi" w:cstheme="majorHAnsi"/>
                          <w:sz w:val="16"/>
                          <w:szCs w:val="16"/>
                        </w:rPr>
                        <w:t>There is only one God.</w:t>
                      </w:r>
                    </w:p>
                    <w:p w14:paraId="38747C5B" w14:textId="77777777" w:rsidR="002D0526" w:rsidRPr="003543D4" w:rsidRDefault="002D0526" w:rsidP="004751B8">
                      <w:pPr>
                        <w:pStyle w:val="NoSpacing"/>
                        <w:numPr>
                          <w:ilvl w:val="0"/>
                          <w:numId w:val="3"/>
                        </w:numPr>
                        <w:rPr>
                          <w:rFonts w:asciiTheme="majorHAnsi" w:hAnsiTheme="majorHAnsi" w:cstheme="majorHAnsi"/>
                          <w:sz w:val="16"/>
                          <w:szCs w:val="16"/>
                        </w:rPr>
                      </w:pPr>
                      <w:r w:rsidRPr="003543D4">
                        <w:rPr>
                          <w:rFonts w:asciiTheme="majorHAnsi" w:hAnsiTheme="majorHAnsi" w:cstheme="majorHAnsi"/>
                          <w:sz w:val="16"/>
                          <w:szCs w:val="16"/>
                        </w:rPr>
                        <w:t>God is good and loves them.</w:t>
                      </w:r>
                    </w:p>
                    <w:p w14:paraId="67D38ED1" w14:textId="77777777" w:rsidR="002D0526" w:rsidRPr="003543D4" w:rsidRDefault="002D0526" w:rsidP="004751B8">
                      <w:pPr>
                        <w:pStyle w:val="NoSpacing"/>
                        <w:numPr>
                          <w:ilvl w:val="0"/>
                          <w:numId w:val="4"/>
                        </w:numPr>
                        <w:rPr>
                          <w:rFonts w:asciiTheme="majorHAnsi" w:hAnsiTheme="majorHAnsi" w:cstheme="majorHAnsi"/>
                          <w:sz w:val="16"/>
                          <w:szCs w:val="16"/>
                        </w:rPr>
                      </w:pPr>
                      <w:r w:rsidRPr="003543D4">
                        <w:rPr>
                          <w:rFonts w:asciiTheme="majorHAnsi" w:hAnsiTheme="majorHAnsi" w:cstheme="majorHAnsi"/>
                          <w:sz w:val="16"/>
                          <w:szCs w:val="16"/>
                        </w:rPr>
                        <w:t>They should love Him.</w:t>
                      </w:r>
                    </w:p>
                    <w:p w14:paraId="3A1AC703" w14:textId="77777777" w:rsidR="002D0526" w:rsidRPr="003543D4" w:rsidRDefault="002D0526" w:rsidP="004751B8">
                      <w:pPr>
                        <w:pStyle w:val="NoSpacing"/>
                        <w:numPr>
                          <w:ilvl w:val="0"/>
                          <w:numId w:val="4"/>
                        </w:numPr>
                        <w:rPr>
                          <w:rFonts w:asciiTheme="majorHAnsi" w:hAnsiTheme="majorHAnsi" w:cstheme="majorHAnsi"/>
                          <w:sz w:val="16"/>
                          <w:szCs w:val="16"/>
                        </w:rPr>
                      </w:pPr>
                      <w:r w:rsidRPr="003543D4">
                        <w:rPr>
                          <w:rFonts w:asciiTheme="majorHAnsi" w:hAnsiTheme="majorHAnsi" w:cstheme="majorHAnsi"/>
                          <w:sz w:val="16"/>
                          <w:szCs w:val="16"/>
                        </w:rPr>
                        <w:t>God’s rules apply to every part of a person’s life.</w:t>
                      </w:r>
                    </w:p>
                    <w:p w14:paraId="305184D3" w14:textId="77777777" w:rsidR="002D0526" w:rsidRPr="003543D4" w:rsidRDefault="002D0526" w:rsidP="004751B8">
                      <w:pPr>
                        <w:pStyle w:val="NoSpacing"/>
                        <w:numPr>
                          <w:ilvl w:val="0"/>
                          <w:numId w:val="4"/>
                        </w:numPr>
                        <w:rPr>
                          <w:rFonts w:asciiTheme="majorHAnsi" w:hAnsiTheme="majorHAnsi" w:cstheme="majorHAnsi"/>
                          <w:sz w:val="16"/>
                          <w:szCs w:val="16"/>
                        </w:rPr>
                      </w:pPr>
                      <w:r w:rsidRPr="003543D4">
                        <w:rPr>
                          <w:rFonts w:asciiTheme="majorHAnsi" w:hAnsiTheme="majorHAnsi" w:cstheme="majorHAnsi"/>
                          <w:sz w:val="16"/>
                          <w:szCs w:val="16"/>
                        </w:rPr>
                        <w:t>Children should be taught about the One God.</w:t>
                      </w:r>
                    </w:p>
                    <w:p w14:paraId="571262D2" w14:textId="77777777" w:rsidR="002D0526" w:rsidRPr="003543D4" w:rsidRDefault="002D0526" w:rsidP="00A61BF4">
                      <w:pPr>
                        <w:rPr>
                          <w:rFonts w:cstheme="minorHAnsi"/>
                          <w:sz w:val="16"/>
                          <w:szCs w:val="16"/>
                        </w:rPr>
                      </w:pPr>
                    </w:p>
                    <w:p w14:paraId="7765E83B" w14:textId="77777777" w:rsidR="002D0526" w:rsidRPr="00313ABD" w:rsidRDefault="002D0526" w:rsidP="00596272">
                      <w:pPr>
                        <w:pStyle w:val="NoSpacing"/>
                        <w:rPr>
                          <w:rFonts w:cstheme="minorHAnsi"/>
                          <w:b/>
                        </w:rPr>
                      </w:pPr>
                    </w:p>
                    <w:p w14:paraId="1B8B0663" w14:textId="77777777" w:rsidR="002D0526" w:rsidRDefault="002D0526" w:rsidP="009D7C74">
                      <w:pPr>
                        <w:pStyle w:val="NoSpacing"/>
                        <w:rPr>
                          <w:b/>
                        </w:rPr>
                      </w:pPr>
                    </w:p>
                    <w:p w14:paraId="3F80CD9F" w14:textId="77777777" w:rsidR="002D0526" w:rsidRDefault="002D0526" w:rsidP="009D7C74">
                      <w:pPr>
                        <w:pStyle w:val="NoSpacing"/>
                        <w:rPr>
                          <w:b/>
                        </w:rPr>
                      </w:pPr>
                    </w:p>
                    <w:p w14:paraId="4B5D1571" w14:textId="77777777" w:rsidR="002D0526" w:rsidRDefault="002D0526" w:rsidP="009D7C74">
                      <w:pPr>
                        <w:pStyle w:val="NoSpacing"/>
                        <w:rPr>
                          <w:b/>
                        </w:rPr>
                      </w:pPr>
                    </w:p>
                    <w:p w14:paraId="4D0C713B" w14:textId="77777777" w:rsidR="002D0526" w:rsidRPr="009D7C74" w:rsidRDefault="002D0526" w:rsidP="009D7C74">
                      <w:pPr>
                        <w:pStyle w:val="NoSpacing"/>
                        <w:rPr>
                          <w:b/>
                        </w:rPr>
                      </w:pPr>
                    </w:p>
                  </w:txbxContent>
                </v:textbox>
                <w10:wrap type="square"/>
              </v:shape>
            </w:pict>
          </mc:Fallback>
        </mc:AlternateContent>
      </w:r>
      <w:r w:rsidRPr="009D7C74">
        <w:rPr>
          <w:b/>
          <w:noProof/>
          <w:sz w:val="24"/>
          <w:szCs w:val="24"/>
          <w:u w:val="single"/>
          <w:lang w:eastAsia="en-GB"/>
        </w:rPr>
        <mc:AlternateContent>
          <mc:Choice Requires="wps">
            <w:drawing>
              <wp:anchor distT="45720" distB="45720" distL="114300" distR="114300" simplePos="0" relativeHeight="251669504" behindDoc="0" locked="0" layoutInCell="1" allowOverlap="1" wp14:anchorId="312E6A4A" wp14:editId="32E6670F">
                <wp:simplePos x="0" y="0"/>
                <wp:positionH relativeFrom="margin">
                  <wp:posOffset>76200</wp:posOffset>
                </wp:positionH>
                <wp:positionV relativeFrom="paragraph">
                  <wp:posOffset>2314575</wp:posOffset>
                </wp:positionV>
                <wp:extent cx="2190750" cy="337185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0" cy="3371850"/>
                        </a:xfrm>
                        <a:prstGeom prst="rect">
                          <a:avLst/>
                        </a:prstGeom>
                        <a:solidFill>
                          <a:srgbClr val="FFFFFF"/>
                        </a:solidFill>
                        <a:ln w="9525">
                          <a:solidFill>
                            <a:schemeClr val="tx1"/>
                          </a:solidFill>
                          <a:miter lim="800000"/>
                          <a:headEnd/>
                          <a:tailEnd/>
                        </a:ln>
                      </wps:spPr>
                      <wps:txbx>
                        <w:txbxContent>
                          <w:p w14:paraId="2AD18E2D" w14:textId="77777777" w:rsidR="002D0526" w:rsidRPr="00CF7507" w:rsidRDefault="002D0526" w:rsidP="00993275">
                            <w:pPr>
                              <w:pStyle w:val="NoSpacing"/>
                              <w:rPr>
                                <w:b/>
                                <w:sz w:val="16"/>
                                <w:szCs w:val="16"/>
                              </w:rPr>
                            </w:pPr>
                            <w:r w:rsidRPr="00494143">
                              <w:rPr>
                                <w:b/>
                                <w:sz w:val="16"/>
                                <w:szCs w:val="16"/>
                                <w:u w:val="single"/>
                              </w:rPr>
                              <w:t>Sources of Wisdom and Authority</w:t>
                            </w:r>
                            <w:r w:rsidRPr="00CF7507">
                              <w:rPr>
                                <w:b/>
                                <w:sz w:val="16"/>
                                <w:szCs w:val="16"/>
                              </w:rPr>
                              <w:t xml:space="preserve"> (SOWA):</w:t>
                            </w:r>
                          </w:p>
                          <w:p w14:paraId="2EDAA656" w14:textId="2E5E45AA" w:rsidR="002D0526" w:rsidRPr="00EE59C7" w:rsidRDefault="002D0526" w:rsidP="00EE59C7">
                            <w:pPr>
                              <w:pStyle w:val="NoSpacing"/>
                              <w:jc w:val="center"/>
                              <w:rPr>
                                <w:rFonts w:asciiTheme="majorHAnsi" w:hAnsiTheme="majorHAnsi" w:cstheme="majorHAnsi"/>
                                <w:b/>
                                <w:sz w:val="16"/>
                                <w:szCs w:val="16"/>
                              </w:rPr>
                            </w:pPr>
                            <w:r w:rsidRPr="00F457D8">
                              <w:rPr>
                                <w:b/>
                                <w:sz w:val="16"/>
                                <w:szCs w:val="16"/>
                                <w:u w:val="single"/>
                              </w:rPr>
                              <w:t xml:space="preserve">Genesis </w:t>
                            </w:r>
                            <w:r w:rsidRPr="00F457D8">
                              <w:rPr>
                                <w:rFonts w:asciiTheme="majorHAnsi" w:hAnsiTheme="majorHAnsi" w:cstheme="majorHAnsi"/>
                                <w:b/>
                                <w:sz w:val="16"/>
                                <w:szCs w:val="16"/>
                                <w:u w:val="single"/>
                              </w:rPr>
                              <w:t>1:1</w:t>
                            </w:r>
                            <w:r w:rsidRPr="00EE59C7">
                              <w:rPr>
                                <w:rFonts w:asciiTheme="majorHAnsi" w:hAnsiTheme="majorHAnsi" w:cstheme="majorHAnsi"/>
                                <w:b/>
                                <w:sz w:val="16"/>
                                <w:szCs w:val="16"/>
                              </w:rPr>
                              <w:t xml:space="preserve"> – “In the beginning G-d created the heaven and the earth.”</w:t>
                            </w:r>
                          </w:p>
                          <w:p w14:paraId="26768A7D" w14:textId="77777777" w:rsidR="002D0526" w:rsidRDefault="002D0526" w:rsidP="00F457D8">
                            <w:pPr>
                              <w:pStyle w:val="NoSpacing"/>
                              <w:rPr>
                                <w:rFonts w:asciiTheme="majorHAnsi" w:hAnsiTheme="majorHAnsi" w:cstheme="majorHAnsi"/>
                                <w:b/>
                                <w:sz w:val="16"/>
                                <w:szCs w:val="16"/>
                                <w:u w:val="single"/>
                              </w:rPr>
                            </w:pPr>
                          </w:p>
                          <w:p w14:paraId="07FA72EE" w14:textId="2B31898C" w:rsidR="002D0526" w:rsidRPr="00F457D8" w:rsidRDefault="002D0526" w:rsidP="00F457D8">
                            <w:pPr>
                              <w:pStyle w:val="NoSpacing"/>
                              <w:rPr>
                                <w:rFonts w:asciiTheme="majorHAnsi" w:hAnsiTheme="majorHAnsi" w:cstheme="majorHAnsi"/>
                                <w:b/>
                                <w:sz w:val="16"/>
                                <w:szCs w:val="16"/>
                              </w:rPr>
                            </w:pPr>
                            <w:r w:rsidRPr="00E515B1">
                              <w:rPr>
                                <w:rFonts w:asciiTheme="majorHAnsi" w:hAnsiTheme="majorHAnsi" w:cstheme="majorHAnsi"/>
                                <w:b/>
                                <w:sz w:val="16"/>
                                <w:szCs w:val="16"/>
                                <w:u w:val="single"/>
                              </w:rPr>
                              <w:t>Genesis 2</w:t>
                            </w:r>
                            <w:r>
                              <w:rPr>
                                <w:rFonts w:asciiTheme="majorHAnsi" w:hAnsiTheme="majorHAnsi" w:cstheme="majorHAnsi"/>
                                <w:b/>
                                <w:sz w:val="16"/>
                                <w:szCs w:val="16"/>
                              </w:rPr>
                              <w:t xml:space="preserve"> (From specification)</w:t>
                            </w:r>
                          </w:p>
                          <w:p w14:paraId="33977AF0" w14:textId="77777777" w:rsidR="002D0526" w:rsidRDefault="002D0526" w:rsidP="00F457D8">
                            <w:pPr>
                              <w:pStyle w:val="NoSpacing"/>
                              <w:rPr>
                                <w:rFonts w:asciiTheme="majorHAnsi" w:hAnsiTheme="majorHAnsi" w:cstheme="majorHAnsi"/>
                                <w:sz w:val="16"/>
                                <w:szCs w:val="16"/>
                              </w:rPr>
                            </w:pPr>
                            <w:r w:rsidRPr="00E515B1">
                              <w:rPr>
                                <w:rFonts w:asciiTheme="majorHAnsi" w:hAnsiTheme="majorHAnsi" w:cstheme="majorHAnsi"/>
                                <w:sz w:val="16"/>
                                <w:szCs w:val="16"/>
                              </w:rPr>
                              <w:t xml:space="preserve">Chapter 2 of Genesis contains the story of Adam and Eve and the Garden of Eden. This emphasises that the Almighty is </w:t>
                            </w:r>
                            <w:r w:rsidRPr="00F457D8">
                              <w:rPr>
                                <w:rFonts w:asciiTheme="majorHAnsi" w:hAnsiTheme="majorHAnsi" w:cstheme="majorHAnsi"/>
                                <w:b/>
                                <w:bCs/>
                                <w:sz w:val="16"/>
                                <w:szCs w:val="16"/>
                              </w:rPr>
                              <w:t xml:space="preserve">all-powerful </w:t>
                            </w:r>
                            <w:r w:rsidRPr="00E515B1">
                              <w:rPr>
                                <w:rFonts w:asciiTheme="majorHAnsi" w:hAnsiTheme="majorHAnsi" w:cstheme="majorHAnsi"/>
                                <w:sz w:val="16"/>
                                <w:szCs w:val="16"/>
                              </w:rPr>
                              <w:t xml:space="preserve">and the </w:t>
                            </w:r>
                            <w:r w:rsidRPr="00F457D8">
                              <w:rPr>
                                <w:rFonts w:asciiTheme="majorHAnsi" w:hAnsiTheme="majorHAnsi" w:cstheme="majorHAnsi"/>
                                <w:b/>
                                <w:bCs/>
                                <w:sz w:val="16"/>
                                <w:szCs w:val="16"/>
                              </w:rPr>
                              <w:t xml:space="preserve">creator </w:t>
                            </w:r>
                            <w:r w:rsidRPr="00E515B1">
                              <w:rPr>
                                <w:rFonts w:asciiTheme="majorHAnsi" w:hAnsiTheme="majorHAnsi" w:cstheme="majorHAnsi"/>
                                <w:sz w:val="16"/>
                                <w:szCs w:val="16"/>
                              </w:rPr>
                              <w:t>of everything, and that humans are the most important part of his creation. He is also shown as</w:t>
                            </w:r>
                            <w:r w:rsidRPr="00F457D8">
                              <w:rPr>
                                <w:rFonts w:asciiTheme="majorHAnsi" w:hAnsiTheme="majorHAnsi" w:cstheme="majorHAnsi"/>
                                <w:b/>
                                <w:bCs/>
                                <w:sz w:val="16"/>
                                <w:szCs w:val="16"/>
                              </w:rPr>
                              <w:t xml:space="preserve"> judge</w:t>
                            </w:r>
                            <w:r w:rsidRPr="00E515B1">
                              <w:rPr>
                                <w:rFonts w:asciiTheme="majorHAnsi" w:hAnsiTheme="majorHAnsi" w:cstheme="majorHAnsi"/>
                                <w:sz w:val="16"/>
                                <w:szCs w:val="16"/>
                              </w:rPr>
                              <w:t xml:space="preserve">: he will punish Adam if he disobeys his command. </w:t>
                            </w:r>
                          </w:p>
                          <w:p w14:paraId="139AA5B7" w14:textId="77777777" w:rsidR="002D0526" w:rsidRDefault="002D0526" w:rsidP="00F457D8">
                            <w:pPr>
                              <w:pStyle w:val="NoSpacing"/>
                              <w:rPr>
                                <w:rFonts w:asciiTheme="majorHAnsi" w:hAnsiTheme="majorHAnsi" w:cstheme="majorHAnsi"/>
                                <w:sz w:val="16"/>
                                <w:szCs w:val="16"/>
                              </w:rPr>
                            </w:pPr>
                          </w:p>
                          <w:p w14:paraId="61C2AF55" w14:textId="555406ED" w:rsidR="002D0526" w:rsidRPr="00F457D8" w:rsidRDefault="002D0526" w:rsidP="00F457D8">
                            <w:pPr>
                              <w:pStyle w:val="NoSpacing"/>
                              <w:rPr>
                                <w:rFonts w:asciiTheme="majorHAnsi" w:hAnsiTheme="majorHAnsi" w:cstheme="majorHAnsi"/>
                                <w:b/>
                                <w:sz w:val="16"/>
                                <w:szCs w:val="16"/>
                              </w:rPr>
                            </w:pPr>
                            <w:r w:rsidRPr="00E515B1">
                              <w:rPr>
                                <w:rFonts w:asciiTheme="majorHAnsi" w:hAnsiTheme="majorHAnsi" w:cstheme="majorHAnsi"/>
                                <w:sz w:val="16"/>
                                <w:szCs w:val="16"/>
                              </w:rPr>
                              <w:t xml:space="preserve">The story tells how God formed man from the dust and breathed life into him. God planted a garden in Eden and in the middle of the garden </w:t>
                            </w:r>
                            <w:r w:rsidRPr="00E515B1">
                              <w:rPr>
                                <w:rFonts w:asciiTheme="majorHAnsi" w:eastAsia="Times New Roman" w:hAnsiTheme="majorHAnsi" w:cstheme="majorHAnsi"/>
                                <w:sz w:val="16"/>
                                <w:szCs w:val="16"/>
                                <w:lang w:eastAsia="en-GB"/>
                              </w:rPr>
                              <w:t xml:space="preserve">were the tree of life and the tree of the knowledge of good and evil. God put Adam in the Garden of Eden to work and take care of it. He was told not to eat from the tree of the knowledge of good and evil:  if he did, he would die. </w:t>
                            </w:r>
                          </w:p>
                          <w:p w14:paraId="1A2AE6B4" w14:textId="77777777" w:rsidR="002D0526" w:rsidRDefault="002D0526" w:rsidP="00F457D8">
                            <w:pPr>
                              <w:pStyle w:val="NoSpacing"/>
                              <w:rPr>
                                <w:rFonts w:asciiTheme="majorHAnsi" w:eastAsia="Times New Roman" w:hAnsiTheme="majorHAnsi" w:cstheme="majorHAnsi"/>
                                <w:sz w:val="16"/>
                                <w:szCs w:val="16"/>
                                <w:lang w:eastAsia="en-GB"/>
                              </w:rPr>
                            </w:pPr>
                          </w:p>
                          <w:p w14:paraId="374AD882" w14:textId="2ED41B5F" w:rsidR="002D0526" w:rsidRPr="00EE59C7" w:rsidRDefault="002D0526" w:rsidP="00F457D8">
                            <w:pPr>
                              <w:pStyle w:val="NoSpacing"/>
                              <w:rPr>
                                <w:rFonts w:asciiTheme="majorHAnsi" w:hAnsiTheme="majorHAnsi" w:cstheme="majorHAnsi"/>
                                <w:b/>
                                <w:sz w:val="16"/>
                                <w:szCs w:val="16"/>
                              </w:rPr>
                            </w:pPr>
                            <w:r w:rsidRPr="00E515B1">
                              <w:rPr>
                                <w:rFonts w:asciiTheme="majorHAnsi" w:eastAsia="Times New Roman" w:hAnsiTheme="majorHAnsi" w:cstheme="majorHAnsi"/>
                                <w:sz w:val="16"/>
                                <w:szCs w:val="16"/>
                                <w:lang w:eastAsia="en-GB"/>
                              </w:rPr>
                              <w:t>God then made animals to be companions for man but they were not suitable companions and so he made woman from one of man’s ribs to be man’s companion.</w:t>
                            </w:r>
                          </w:p>
                          <w:p w14:paraId="520173CE" w14:textId="52B278D4" w:rsidR="002D0526" w:rsidRPr="00494143" w:rsidRDefault="002D0526" w:rsidP="00993275">
                            <w:pPr>
                              <w:pStyle w:val="NoSpacing"/>
                              <w:rPr>
                                <w:rFonts w:cstheme="minorHAnsi"/>
                                <w:b/>
                                <w:color w:val="000000" w:themeColor="text1"/>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2E6A4A" id="_x0000_s1027" type="#_x0000_t202" style="position:absolute;margin-left:6pt;margin-top:182.25pt;width:172.5pt;height:265.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r2YGAIAACYEAAAOAAAAZHJzL2Uyb0RvYy54bWysU9tu2zAMfR+wfxD0vthOkyUx4hRdugwD&#10;ugvQ7gNkWY6FyaImKbGzry8lu2navg3TgyCK0iF5eLi+7ltFjsI6Cbqg2SSlRGgOldT7gv562H1Y&#10;UuI80xVToEVBT8LR6837d+vO5GIKDahKWIIg2uWdKWjjvcmTxPFGtMxNwAiNzhpsyzyadp9UlnWI&#10;3qpkmqYfkw5sZSxw4Rze3g5Ouon4dS24/1HXTniiCoq5+bjbuJdhTzZrlu8tM43kYxrsH7JomdQY&#10;9Ax1yzwjByvfQLWSW3BQ+wmHNoG6llzEGrCaLH1VzX3DjIi1IDnOnGly/w+Wfz/em5+W+P4T9NjA&#10;WIQzd8B/O6Jh2zC9FzfWQtcIVmHgLFCWdMbl49dAtctdACm7b1Bhk9nBQwTqa9sGVrBOgujYgNOZ&#10;dNF7wvFymq3SxRxdHH1XV4tsiUaIwfKn78Y6/0VAS8KhoBa7GuHZ8c754enTkxDNgZLVTioVDbsv&#10;t8qSI0MF7OIa0V88U5p0BV3Np/OBgRcQQYziDOL7gYNXgVrpUclKtgVdpmEN2gq0fdZV1JlnUg1n&#10;LE7pkcdA3UCi78ueyGokOdBaQnVCYi0MwsVBw0MD9i8lHYq2oO7PgVlBifqqsTmrbDYLKo/GbL6Y&#10;omEvPeWlh2mOUAX1lAzHrY+TEWjTcINNrGWk9zmTMWUUY2zQODhB7Zd2fPU83ptHAAAA//8DAFBL&#10;AwQUAAYACAAAACEANxagQd8AAAAKAQAADwAAAGRycy9kb3ducmV2LnhtbEyPwU7DMBBE70j8g7VI&#10;3KhDS0oJcSpUlHICqQEJcdvGSxIRr6PYbcPfs5zgOLOj2Tf5enK9OtIYOs8GrmcJKOLa244bA2+v&#10;5dUKVIjIFnvPZOCbAqyL87McM+tPvKNjFRslJRwyNNDGOGRah7olh2HmB2K5ffrRYRQ5NtqOeJJy&#10;1+t5kiy1w47lQ4sDbVqqv6qDM/C0rR+roAOW293z8LF5t6V9scZcXkwP96AiTfEvDL/4gg6FMO39&#10;gW1Qvei5TIkGFsubFJQEFumtOHsDq7s0BV3k+v+E4gcAAP//AwBQSwECLQAUAAYACAAAACEAtoM4&#10;kv4AAADhAQAAEwAAAAAAAAAAAAAAAAAAAAAAW0NvbnRlbnRfVHlwZXNdLnhtbFBLAQItABQABgAI&#10;AAAAIQA4/SH/1gAAAJQBAAALAAAAAAAAAAAAAAAAAC8BAABfcmVscy8ucmVsc1BLAQItABQABgAI&#10;AAAAIQBPxr2YGAIAACYEAAAOAAAAAAAAAAAAAAAAAC4CAABkcnMvZTJvRG9jLnhtbFBLAQItABQA&#10;BgAIAAAAIQA3FqBB3wAAAAoBAAAPAAAAAAAAAAAAAAAAAHIEAABkcnMvZG93bnJldi54bWxQSwUG&#10;AAAAAAQABADzAAAAfgUAAAAA&#10;" strokecolor="black [3213]">
                <v:textbox>
                  <w:txbxContent>
                    <w:p w14:paraId="2AD18E2D" w14:textId="77777777" w:rsidR="002D0526" w:rsidRPr="00CF7507" w:rsidRDefault="002D0526" w:rsidP="00993275">
                      <w:pPr>
                        <w:pStyle w:val="NoSpacing"/>
                        <w:rPr>
                          <w:b/>
                          <w:sz w:val="16"/>
                          <w:szCs w:val="16"/>
                        </w:rPr>
                      </w:pPr>
                      <w:r w:rsidRPr="00494143">
                        <w:rPr>
                          <w:b/>
                          <w:sz w:val="16"/>
                          <w:szCs w:val="16"/>
                          <w:u w:val="single"/>
                        </w:rPr>
                        <w:t>Sources of Wisdom and Authority</w:t>
                      </w:r>
                      <w:r w:rsidRPr="00CF7507">
                        <w:rPr>
                          <w:b/>
                          <w:sz w:val="16"/>
                          <w:szCs w:val="16"/>
                        </w:rPr>
                        <w:t xml:space="preserve"> (SOWA):</w:t>
                      </w:r>
                    </w:p>
                    <w:p w14:paraId="2EDAA656" w14:textId="2E5E45AA" w:rsidR="002D0526" w:rsidRPr="00EE59C7" w:rsidRDefault="002D0526" w:rsidP="00EE59C7">
                      <w:pPr>
                        <w:pStyle w:val="NoSpacing"/>
                        <w:jc w:val="center"/>
                        <w:rPr>
                          <w:rFonts w:asciiTheme="majorHAnsi" w:hAnsiTheme="majorHAnsi" w:cstheme="majorHAnsi"/>
                          <w:b/>
                          <w:sz w:val="16"/>
                          <w:szCs w:val="16"/>
                        </w:rPr>
                      </w:pPr>
                      <w:r w:rsidRPr="00F457D8">
                        <w:rPr>
                          <w:b/>
                          <w:sz w:val="16"/>
                          <w:szCs w:val="16"/>
                          <w:u w:val="single"/>
                        </w:rPr>
                        <w:t xml:space="preserve">Genesis </w:t>
                      </w:r>
                      <w:r w:rsidRPr="00F457D8">
                        <w:rPr>
                          <w:rFonts w:asciiTheme="majorHAnsi" w:hAnsiTheme="majorHAnsi" w:cstheme="majorHAnsi"/>
                          <w:b/>
                          <w:sz w:val="16"/>
                          <w:szCs w:val="16"/>
                          <w:u w:val="single"/>
                        </w:rPr>
                        <w:t>1:1</w:t>
                      </w:r>
                      <w:r w:rsidRPr="00EE59C7">
                        <w:rPr>
                          <w:rFonts w:asciiTheme="majorHAnsi" w:hAnsiTheme="majorHAnsi" w:cstheme="majorHAnsi"/>
                          <w:b/>
                          <w:sz w:val="16"/>
                          <w:szCs w:val="16"/>
                        </w:rPr>
                        <w:t xml:space="preserve"> – “In the beginning G-d created the heaven and the earth.”</w:t>
                      </w:r>
                    </w:p>
                    <w:p w14:paraId="26768A7D" w14:textId="77777777" w:rsidR="002D0526" w:rsidRDefault="002D0526" w:rsidP="00F457D8">
                      <w:pPr>
                        <w:pStyle w:val="NoSpacing"/>
                        <w:rPr>
                          <w:rFonts w:asciiTheme="majorHAnsi" w:hAnsiTheme="majorHAnsi" w:cstheme="majorHAnsi"/>
                          <w:b/>
                          <w:sz w:val="16"/>
                          <w:szCs w:val="16"/>
                          <w:u w:val="single"/>
                        </w:rPr>
                      </w:pPr>
                    </w:p>
                    <w:p w14:paraId="07FA72EE" w14:textId="2B31898C" w:rsidR="002D0526" w:rsidRPr="00F457D8" w:rsidRDefault="002D0526" w:rsidP="00F457D8">
                      <w:pPr>
                        <w:pStyle w:val="NoSpacing"/>
                        <w:rPr>
                          <w:rFonts w:asciiTheme="majorHAnsi" w:hAnsiTheme="majorHAnsi" w:cstheme="majorHAnsi"/>
                          <w:b/>
                          <w:sz w:val="16"/>
                          <w:szCs w:val="16"/>
                        </w:rPr>
                      </w:pPr>
                      <w:r w:rsidRPr="00E515B1">
                        <w:rPr>
                          <w:rFonts w:asciiTheme="majorHAnsi" w:hAnsiTheme="majorHAnsi" w:cstheme="majorHAnsi"/>
                          <w:b/>
                          <w:sz w:val="16"/>
                          <w:szCs w:val="16"/>
                          <w:u w:val="single"/>
                        </w:rPr>
                        <w:t>Genesis 2</w:t>
                      </w:r>
                      <w:r>
                        <w:rPr>
                          <w:rFonts w:asciiTheme="majorHAnsi" w:hAnsiTheme="majorHAnsi" w:cstheme="majorHAnsi"/>
                          <w:b/>
                          <w:sz w:val="16"/>
                          <w:szCs w:val="16"/>
                        </w:rPr>
                        <w:t xml:space="preserve"> (From specification)</w:t>
                      </w:r>
                    </w:p>
                    <w:p w14:paraId="33977AF0" w14:textId="77777777" w:rsidR="002D0526" w:rsidRDefault="002D0526" w:rsidP="00F457D8">
                      <w:pPr>
                        <w:pStyle w:val="NoSpacing"/>
                        <w:rPr>
                          <w:rFonts w:asciiTheme="majorHAnsi" w:hAnsiTheme="majorHAnsi" w:cstheme="majorHAnsi"/>
                          <w:sz w:val="16"/>
                          <w:szCs w:val="16"/>
                        </w:rPr>
                      </w:pPr>
                      <w:r w:rsidRPr="00E515B1">
                        <w:rPr>
                          <w:rFonts w:asciiTheme="majorHAnsi" w:hAnsiTheme="majorHAnsi" w:cstheme="majorHAnsi"/>
                          <w:sz w:val="16"/>
                          <w:szCs w:val="16"/>
                        </w:rPr>
                        <w:t xml:space="preserve">Chapter 2 of Genesis contains the story of Adam and Eve and the Garden of Eden. This emphasises that the Almighty is </w:t>
                      </w:r>
                      <w:r w:rsidRPr="00F457D8">
                        <w:rPr>
                          <w:rFonts w:asciiTheme="majorHAnsi" w:hAnsiTheme="majorHAnsi" w:cstheme="majorHAnsi"/>
                          <w:b/>
                          <w:bCs/>
                          <w:sz w:val="16"/>
                          <w:szCs w:val="16"/>
                        </w:rPr>
                        <w:t xml:space="preserve">all-powerful </w:t>
                      </w:r>
                      <w:r w:rsidRPr="00E515B1">
                        <w:rPr>
                          <w:rFonts w:asciiTheme="majorHAnsi" w:hAnsiTheme="majorHAnsi" w:cstheme="majorHAnsi"/>
                          <w:sz w:val="16"/>
                          <w:szCs w:val="16"/>
                        </w:rPr>
                        <w:t xml:space="preserve">and the </w:t>
                      </w:r>
                      <w:r w:rsidRPr="00F457D8">
                        <w:rPr>
                          <w:rFonts w:asciiTheme="majorHAnsi" w:hAnsiTheme="majorHAnsi" w:cstheme="majorHAnsi"/>
                          <w:b/>
                          <w:bCs/>
                          <w:sz w:val="16"/>
                          <w:szCs w:val="16"/>
                        </w:rPr>
                        <w:t xml:space="preserve">creator </w:t>
                      </w:r>
                      <w:r w:rsidRPr="00E515B1">
                        <w:rPr>
                          <w:rFonts w:asciiTheme="majorHAnsi" w:hAnsiTheme="majorHAnsi" w:cstheme="majorHAnsi"/>
                          <w:sz w:val="16"/>
                          <w:szCs w:val="16"/>
                        </w:rPr>
                        <w:t>of everything, and that humans are the most important part of his creation. He is also shown as</w:t>
                      </w:r>
                      <w:r w:rsidRPr="00F457D8">
                        <w:rPr>
                          <w:rFonts w:asciiTheme="majorHAnsi" w:hAnsiTheme="majorHAnsi" w:cstheme="majorHAnsi"/>
                          <w:b/>
                          <w:bCs/>
                          <w:sz w:val="16"/>
                          <w:szCs w:val="16"/>
                        </w:rPr>
                        <w:t xml:space="preserve"> judge</w:t>
                      </w:r>
                      <w:r w:rsidRPr="00E515B1">
                        <w:rPr>
                          <w:rFonts w:asciiTheme="majorHAnsi" w:hAnsiTheme="majorHAnsi" w:cstheme="majorHAnsi"/>
                          <w:sz w:val="16"/>
                          <w:szCs w:val="16"/>
                        </w:rPr>
                        <w:t xml:space="preserve">: he will punish Adam if he disobeys his command. </w:t>
                      </w:r>
                    </w:p>
                    <w:p w14:paraId="139AA5B7" w14:textId="77777777" w:rsidR="002D0526" w:rsidRDefault="002D0526" w:rsidP="00F457D8">
                      <w:pPr>
                        <w:pStyle w:val="NoSpacing"/>
                        <w:rPr>
                          <w:rFonts w:asciiTheme="majorHAnsi" w:hAnsiTheme="majorHAnsi" w:cstheme="majorHAnsi"/>
                          <w:sz w:val="16"/>
                          <w:szCs w:val="16"/>
                        </w:rPr>
                      </w:pPr>
                    </w:p>
                    <w:p w14:paraId="61C2AF55" w14:textId="555406ED" w:rsidR="002D0526" w:rsidRPr="00F457D8" w:rsidRDefault="002D0526" w:rsidP="00F457D8">
                      <w:pPr>
                        <w:pStyle w:val="NoSpacing"/>
                        <w:rPr>
                          <w:rFonts w:asciiTheme="majorHAnsi" w:hAnsiTheme="majorHAnsi" w:cstheme="majorHAnsi"/>
                          <w:b/>
                          <w:sz w:val="16"/>
                          <w:szCs w:val="16"/>
                        </w:rPr>
                      </w:pPr>
                      <w:r w:rsidRPr="00E515B1">
                        <w:rPr>
                          <w:rFonts w:asciiTheme="majorHAnsi" w:hAnsiTheme="majorHAnsi" w:cstheme="majorHAnsi"/>
                          <w:sz w:val="16"/>
                          <w:szCs w:val="16"/>
                        </w:rPr>
                        <w:t xml:space="preserve">The story tells how God formed man from the dust and breathed life into him. God planted a garden in Eden and in the middle of the garden </w:t>
                      </w:r>
                      <w:r w:rsidRPr="00E515B1">
                        <w:rPr>
                          <w:rFonts w:asciiTheme="majorHAnsi" w:eastAsia="Times New Roman" w:hAnsiTheme="majorHAnsi" w:cstheme="majorHAnsi"/>
                          <w:sz w:val="16"/>
                          <w:szCs w:val="16"/>
                          <w:lang w:eastAsia="en-GB"/>
                        </w:rPr>
                        <w:t xml:space="preserve">were the tree of life and the tree of the knowledge of good and evil. God put Adam in the Garden of Eden to work and take care of it. He was told not to eat from the tree of the knowledge of good and evil:  if he did, he would die. </w:t>
                      </w:r>
                    </w:p>
                    <w:p w14:paraId="1A2AE6B4" w14:textId="77777777" w:rsidR="002D0526" w:rsidRDefault="002D0526" w:rsidP="00F457D8">
                      <w:pPr>
                        <w:pStyle w:val="NoSpacing"/>
                        <w:rPr>
                          <w:rFonts w:asciiTheme="majorHAnsi" w:eastAsia="Times New Roman" w:hAnsiTheme="majorHAnsi" w:cstheme="majorHAnsi"/>
                          <w:sz w:val="16"/>
                          <w:szCs w:val="16"/>
                          <w:lang w:eastAsia="en-GB"/>
                        </w:rPr>
                      </w:pPr>
                    </w:p>
                    <w:p w14:paraId="374AD882" w14:textId="2ED41B5F" w:rsidR="002D0526" w:rsidRPr="00EE59C7" w:rsidRDefault="002D0526" w:rsidP="00F457D8">
                      <w:pPr>
                        <w:pStyle w:val="NoSpacing"/>
                        <w:rPr>
                          <w:rFonts w:asciiTheme="majorHAnsi" w:hAnsiTheme="majorHAnsi" w:cstheme="majorHAnsi"/>
                          <w:b/>
                          <w:sz w:val="16"/>
                          <w:szCs w:val="16"/>
                        </w:rPr>
                      </w:pPr>
                      <w:r w:rsidRPr="00E515B1">
                        <w:rPr>
                          <w:rFonts w:asciiTheme="majorHAnsi" w:eastAsia="Times New Roman" w:hAnsiTheme="majorHAnsi" w:cstheme="majorHAnsi"/>
                          <w:sz w:val="16"/>
                          <w:szCs w:val="16"/>
                          <w:lang w:eastAsia="en-GB"/>
                        </w:rPr>
                        <w:t>God then made animals to be companions for man but they were not suitable companions and so he made woman from one of man’s ribs to be man’s companion.</w:t>
                      </w:r>
                    </w:p>
                    <w:p w14:paraId="520173CE" w14:textId="52B278D4" w:rsidR="002D0526" w:rsidRPr="00494143" w:rsidRDefault="002D0526" w:rsidP="00993275">
                      <w:pPr>
                        <w:pStyle w:val="NoSpacing"/>
                        <w:rPr>
                          <w:rFonts w:cstheme="minorHAnsi"/>
                          <w:b/>
                          <w:color w:val="000000" w:themeColor="text1"/>
                          <w:sz w:val="16"/>
                          <w:szCs w:val="16"/>
                        </w:rPr>
                      </w:pPr>
                    </w:p>
                  </w:txbxContent>
                </v:textbox>
                <w10:wrap type="square" anchorx="margin"/>
              </v:shape>
            </w:pict>
          </mc:Fallback>
        </mc:AlternateContent>
      </w:r>
      <w:r w:rsidRPr="000C57E2">
        <w:rPr>
          <w:b/>
          <w:noProof/>
          <w:sz w:val="24"/>
          <w:szCs w:val="24"/>
          <w:u w:val="single"/>
          <w:lang w:eastAsia="en-GB"/>
        </w:rPr>
        <mc:AlternateContent>
          <mc:Choice Requires="wps">
            <w:drawing>
              <wp:anchor distT="45720" distB="45720" distL="114300" distR="114300" simplePos="0" relativeHeight="251659264" behindDoc="0" locked="0" layoutInCell="1" allowOverlap="1" wp14:anchorId="77F47776" wp14:editId="41F71E40">
                <wp:simplePos x="0" y="0"/>
                <wp:positionH relativeFrom="margin">
                  <wp:posOffset>66675</wp:posOffset>
                </wp:positionH>
                <wp:positionV relativeFrom="paragraph">
                  <wp:posOffset>809625</wp:posOffset>
                </wp:positionV>
                <wp:extent cx="2190750" cy="14573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0" cy="1457325"/>
                        </a:xfrm>
                        <a:prstGeom prst="rect">
                          <a:avLst/>
                        </a:prstGeom>
                        <a:solidFill>
                          <a:srgbClr val="FFFFFF"/>
                        </a:solidFill>
                        <a:ln w="9525">
                          <a:solidFill>
                            <a:schemeClr val="tx1"/>
                          </a:solidFill>
                          <a:miter lim="800000"/>
                          <a:headEnd/>
                          <a:tailEnd/>
                        </a:ln>
                      </wps:spPr>
                      <wps:txbx>
                        <w:txbxContent>
                          <w:p w14:paraId="394342F1" w14:textId="77777777" w:rsidR="002D0526" w:rsidRPr="0016191D" w:rsidRDefault="002D0526" w:rsidP="000C57E2">
                            <w:pPr>
                              <w:pStyle w:val="NoSpacing"/>
                              <w:rPr>
                                <w:rFonts w:asciiTheme="majorHAnsi" w:hAnsiTheme="majorHAnsi" w:cstheme="majorHAnsi"/>
                                <w:b/>
                                <w:sz w:val="16"/>
                                <w:szCs w:val="16"/>
                                <w:u w:val="single"/>
                              </w:rPr>
                            </w:pPr>
                            <w:r w:rsidRPr="0016191D">
                              <w:rPr>
                                <w:rFonts w:asciiTheme="majorHAnsi" w:hAnsiTheme="majorHAnsi" w:cstheme="majorHAnsi"/>
                                <w:b/>
                                <w:sz w:val="16"/>
                                <w:szCs w:val="16"/>
                                <w:u w:val="single"/>
                              </w:rPr>
                              <w:t>Key words and phrases:</w:t>
                            </w:r>
                          </w:p>
                          <w:p w14:paraId="2C250FDE" w14:textId="757EF7F9" w:rsidR="002D0526" w:rsidRPr="0016191D" w:rsidRDefault="002D0526" w:rsidP="000C57E2">
                            <w:pPr>
                              <w:pStyle w:val="NoSpacing"/>
                              <w:rPr>
                                <w:rFonts w:asciiTheme="majorHAnsi" w:hAnsiTheme="majorHAnsi" w:cstheme="majorHAnsi"/>
                                <w:sz w:val="16"/>
                                <w:szCs w:val="16"/>
                              </w:rPr>
                            </w:pPr>
                            <w:r w:rsidRPr="0016191D">
                              <w:rPr>
                                <w:rFonts w:asciiTheme="majorHAnsi" w:hAnsiTheme="majorHAnsi" w:cstheme="majorHAnsi"/>
                                <w:b/>
                                <w:bCs/>
                                <w:sz w:val="16"/>
                                <w:szCs w:val="16"/>
                              </w:rPr>
                              <w:t xml:space="preserve">Torah: </w:t>
                            </w:r>
                            <w:r w:rsidRPr="0016191D">
                              <w:rPr>
                                <w:rFonts w:asciiTheme="majorHAnsi" w:hAnsiTheme="majorHAnsi" w:cstheme="majorHAnsi"/>
                                <w:sz w:val="16"/>
                                <w:szCs w:val="16"/>
                              </w:rPr>
                              <w:t>The Five Books of Moses: Genesis, Exodus, Leviticus, Numbers, Deuteronomy; a wider meaning includes all the Jewish scriptures and laws.</w:t>
                            </w:r>
                          </w:p>
                          <w:p w14:paraId="22FBFA21" w14:textId="37B78268" w:rsidR="002D0526" w:rsidRDefault="002D0526" w:rsidP="000C57E2">
                            <w:pPr>
                              <w:pStyle w:val="NoSpacing"/>
                              <w:rPr>
                                <w:rFonts w:asciiTheme="majorHAnsi" w:hAnsiTheme="majorHAnsi" w:cstheme="majorHAnsi"/>
                                <w:sz w:val="16"/>
                                <w:szCs w:val="16"/>
                              </w:rPr>
                            </w:pPr>
                          </w:p>
                          <w:p w14:paraId="16128F06" w14:textId="6793677B" w:rsidR="002D0526" w:rsidRDefault="002D0526" w:rsidP="000C57E2">
                            <w:pPr>
                              <w:pStyle w:val="NoSpacing"/>
                              <w:rPr>
                                <w:rFonts w:asciiTheme="majorHAnsi" w:hAnsiTheme="majorHAnsi" w:cstheme="majorHAnsi"/>
                                <w:bCs/>
                                <w:sz w:val="16"/>
                                <w:szCs w:val="16"/>
                              </w:rPr>
                            </w:pPr>
                            <w:r>
                              <w:rPr>
                                <w:rFonts w:asciiTheme="majorHAnsi" w:hAnsiTheme="majorHAnsi" w:cstheme="majorHAnsi"/>
                                <w:b/>
                                <w:bCs/>
                                <w:sz w:val="16"/>
                                <w:szCs w:val="16"/>
                              </w:rPr>
                              <w:t xml:space="preserve">The Shema: </w:t>
                            </w:r>
                            <w:r w:rsidRPr="0016191D">
                              <w:rPr>
                                <w:rFonts w:asciiTheme="majorHAnsi" w:hAnsiTheme="majorHAnsi" w:cstheme="majorHAnsi"/>
                                <w:bCs/>
                                <w:sz w:val="16"/>
                                <w:szCs w:val="16"/>
                              </w:rPr>
                              <w:t>A declaration of the Jewish faith taken from the Torah reminding the Jews about the oneness of G-d.</w:t>
                            </w:r>
                          </w:p>
                          <w:p w14:paraId="1CF5C416" w14:textId="738DAA07" w:rsidR="002D0526" w:rsidRDefault="002D0526" w:rsidP="000C57E2">
                            <w:pPr>
                              <w:pStyle w:val="NoSpacing"/>
                              <w:rPr>
                                <w:rFonts w:asciiTheme="majorHAnsi" w:hAnsiTheme="majorHAnsi" w:cstheme="majorHAnsi"/>
                                <w:bCs/>
                                <w:sz w:val="16"/>
                                <w:szCs w:val="16"/>
                              </w:rPr>
                            </w:pPr>
                          </w:p>
                          <w:p w14:paraId="1CC0B5A6" w14:textId="22A61EFD" w:rsidR="002D0526" w:rsidRPr="00B1623F" w:rsidRDefault="002D0526" w:rsidP="000C57E2">
                            <w:pPr>
                              <w:pStyle w:val="NoSpacing"/>
                              <w:rPr>
                                <w:rFonts w:asciiTheme="majorHAnsi" w:hAnsiTheme="majorHAnsi" w:cstheme="majorHAnsi"/>
                                <w:bCs/>
                                <w:sz w:val="16"/>
                                <w:szCs w:val="16"/>
                              </w:rPr>
                            </w:pPr>
                            <w:proofErr w:type="gramStart"/>
                            <w:r w:rsidRPr="00B1623F">
                              <w:rPr>
                                <w:rFonts w:asciiTheme="majorHAnsi" w:hAnsiTheme="majorHAnsi" w:cstheme="majorHAnsi"/>
                                <w:b/>
                                <w:sz w:val="16"/>
                                <w:szCs w:val="16"/>
                              </w:rPr>
                              <w:t xml:space="preserve">Hashem </w:t>
                            </w:r>
                            <w:r>
                              <w:rPr>
                                <w:rFonts w:asciiTheme="majorHAnsi" w:hAnsiTheme="majorHAnsi" w:cstheme="majorHAnsi"/>
                                <w:b/>
                                <w:sz w:val="16"/>
                                <w:szCs w:val="16"/>
                              </w:rPr>
                              <w:t>:</w:t>
                            </w:r>
                            <w:proofErr w:type="gramEnd"/>
                            <w:r>
                              <w:rPr>
                                <w:rFonts w:asciiTheme="majorHAnsi" w:hAnsiTheme="majorHAnsi" w:cstheme="majorHAnsi"/>
                                <w:b/>
                                <w:sz w:val="16"/>
                                <w:szCs w:val="16"/>
                              </w:rPr>
                              <w:t xml:space="preserve"> </w:t>
                            </w:r>
                            <w:r>
                              <w:rPr>
                                <w:rFonts w:asciiTheme="majorHAnsi" w:hAnsiTheme="majorHAnsi" w:cstheme="majorHAnsi"/>
                                <w:bCs/>
                                <w:sz w:val="16"/>
                                <w:szCs w:val="16"/>
                              </w:rPr>
                              <w:t xml:space="preserve">The name Jews use for “G-d”. </w:t>
                            </w:r>
                          </w:p>
                          <w:p w14:paraId="46137DEE" w14:textId="74D2EDF9" w:rsidR="002D0526" w:rsidRDefault="002D0526" w:rsidP="000C57E2">
                            <w:pPr>
                              <w:pStyle w:val="NoSpacing"/>
                              <w:rPr>
                                <w:rFonts w:asciiTheme="majorHAnsi" w:hAnsiTheme="majorHAnsi" w:cstheme="majorHAnsi"/>
                                <w:bCs/>
                                <w:sz w:val="16"/>
                                <w:szCs w:val="16"/>
                              </w:rPr>
                            </w:pPr>
                          </w:p>
                          <w:p w14:paraId="5B00537B" w14:textId="77777777" w:rsidR="002D0526" w:rsidRPr="00F457D8" w:rsidRDefault="002D0526" w:rsidP="000C57E2">
                            <w:pPr>
                              <w:pStyle w:val="NoSpacing"/>
                              <w:rPr>
                                <w:b/>
                                <w:bC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F47776" id="_x0000_s1028" type="#_x0000_t202" style="position:absolute;margin-left:5.25pt;margin-top:63.75pt;width:172.5pt;height:114.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9ySFwIAACYEAAAOAAAAZHJzL2Uyb0RvYy54bWysU9uO2yAQfa/Uf0C8N7bTpLux4qy22aaq&#10;tL1I234ABhyjYoYCiZ1+fQfszaa7b1V5QAwDZ2bOnFnfDJ0mR+m8AlPRYpZTIg0Hocy+oj++795c&#10;U+IDM4JpMLKiJ+npzeb1q3VvSzmHFrSQjiCI8WVvK9qGYMss87yVHfMzsNKgswHXsYCm22fCsR7R&#10;O53N8/xd1oMT1gGX3uPt3eikm4TfNJKHr03jZSC6ophbSLtLex33bLNm5d4x2yo+pcH+IYuOKYNB&#10;z1B3LDBycOoFVKe4Aw9NmHHoMmgaxWWqAasp8mfVPLTMylQLkuPtmSb//2D5l+OD/eZIGN7DgA1M&#10;RXh7D/ynJwa2LTN7eesc9K1kAgMXkbKst76cvkaqfekjSN1/BoFNZocACWhoXBdZwToJomMDTmfS&#10;5RAIx8t5scqvluji6CsWy6u382WKwcrH79b58FFCR+Khog67muDZ8d6HmA4rH5/EaB60EjuldTLc&#10;vt5qR44MFbBLa0L/65k2pK/oaomxX0JEMcozSBhGDp4F6lRAJWvVVfQ6j2vUVqTtgxFJZ4EpPZ4x&#10;Y20mHiN1I4lhqAeiBHIS/0ZaaxAnJNbBKFwcNDy04H5T0qNoK+p/HZiTlOhPBpuzKhaLqPJkIJVz&#10;NNylp770MMMRqqKBkvG4DWkyIgEGbrGJjUr0PmUypYxiTKxPgxPVfmmnV0/jvfkDAAD//wMAUEsD&#10;BBQABgAIAAAAIQC0P5Bj3QAAAAoBAAAPAAAAZHJzL2Rvd25yZXYueG1sTI9BS8NAEIXvgv9hGcGb&#10;3ViJlZhNkUrqSaFRKL1Ns2MSzM6G7LaN/97pqZ7mPebx5pt8ObleHWkMnWcD97MEFHHtbceNga/P&#10;8u4JVIjIFnvPZOCXAiyL66scM+tPvKFjFRslJRwyNNDGOGRah7olh2HmB2LZffvRYRQ7NtqOeJJy&#10;1+t5kjxqhx3LhRYHWrVU/1QHZ+BtXb9WQQcs15v3Ybfa2tJ+WGNub6aXZ1CRpngJwxlf0KEQpr0/&#10;sA2qF5+kkpQ5X4iQwEOaitifxSIBXeT6/wvFHwAAAP//AwBQSwECLQAUAAYACAAAACEAtoM4kv4A&#10;AADhAQAAEwAAAAAAAAAAAAAAAAAAAAAAW0NvbnRlbnRfVHlwZXNdLnhtbFBLAQItABQABgAIAAAA&#10;IQA4/SH/1gAAAJQBAAALAAAAAAAAAAAAAAAAAC8BAABfcmVscy8ucmVsc1BLAQItABQABgAIAAAA&#10;IQCLL9ySFwIAACYEAAAOAAAAAAAAAAAAAAAAAC4CAABkcnMvZTJvRG9jLnhtbFBLAQItABQABgAI&#10;AAAAIQC0P5Bj3QAAAAoBAAAPAAAAAAAAAAAAAAAAAHEEAABkcnMvZG93bnJldi54bWxQSwUGAAAA&#10;AAQABADzAAAAewUAAAAA&#10;" strokecolor="black [3213]">
                <v:textbox>
                  <w:txbxContent>
                    <w:p w14:paraId="394342F1" w14:textId="77777777" w:rsidR="002D0526" w:rsidRPr="0016191D" w:rsidRDefault="002D0526" w:rsidP="000C57E2">
                      <w:pPr>
                        <w:pStyle w:val="NoSpacing"/>
                        <w:rPr>
                          <w:rFonts w:asciiTheme="majorHAnsi" w:hAnsiTheme="majorHAnsi" w:cstheme="majorHAnsi"/>
                          <w:b/>
                          <w:sz w:val="16"/>
                          <w:szCs w:val="16"/>
                          <w:u w:val="single"/>
                        </w:rPr>
                      </w:pPr>
                      <w:r w:rsidRPr="0016191D">
                        <w:rPr>
                          <w:rFonts w:asciiTheme="majorHAnsi" w:hAnsiTheme="majorHAnsi" w:cstheme="majorHAnsi"/>
                          <w:b/>
                          <w:sz w:val="16"/>
                          <w:szCs w:val="16"/>
                          <w:u w:val="single"/>
                        </w:rPr>
                        <w:t>Key words and phrases:</w:t>
                      </w:r>
                    </w:p>
                    <w:p w14:paraId="2C250FDE" w14:textId="757EF7F9" w:rsidR="002D0526" w:rsidRPr="0016191D" w:rsidRDefault="002D0526" w:rsidP="000C57E2">
                      <w:pPr>
                        <w:pStyle w:val="NoSpacing"/>
                        <w:rPr>
                          <w:rFonts w:asciiTheme="majorHAnsi" w:hAnsiTheme="majorHAnsi" w:cstheme="majorHAnsi"/>
                          <w:sz w:val="16"/>
                          <w:szCs w:val="16"/>
                        </w:rPr>
                      </w:pPr>
                      <w:r w:rsidRPr="0016191D">
                        <w:rPr>
                          <w:rFonts w:asciiTheme="majorHAnsi" w:hAnsiTheme="majorHAnsi" w:cstheme="majorHAnsi"/>
                          <w:b/>
                          <w:bCs/>
                          <w:sz w:val="16"/>
                          <w:szCs w:val="16"/>
                        </w:rPr>
                        <w:t xml:space="preserve">Torah: </w:t>
                      </w:r>
                      <w:r w:rsidRPr="0016191D">
                        <w:rPr>
                          <w:rFonts w:asciiTheme="majorHAnsi" w:hAnsiTheme="majorHAnsi" w:cstheme="majorHAnsi"/>
                          <w:sz w:val="16"/>
                          <w:szCs w:val="16"/>
                        </w:rPr>
                        <w:t>The Five Books of Moses: Genesis, Exodus, Leviticus, Numbers, Deuteronomy; a wider meaning includes all the Jewish scriptures and laws.</w:t>
                      </w:r>
                    </w:p>
                    <w:p w14:paraId="22FBFA21" w14:textId="37B78268" w:rsidR="002D0526" w:rsidRDefault="002D0526" w:rsidP="000C57E2">
                      <w:pPr>
                        <w:pStyle w:val="NoSpacing"/>
                        <w:rPr>
                          <w:rFonts w:asciiTheme="majorHAnsi" w:hAnsiTheme="majorHAnsi" w:cstheme="majorHAnsi"/>
                          <w:sz w:val="16"/>
                          <w:szCs w:val="16"/>
                        </w:rPr>
                      </w:pPr>
                    </w:p>
                    <w:p w14:paraId="16128F06" w14:textId="6793677B" w:rsidR="002D0526" w:rsidRDefault="002D0526" w:rsidP="000C57E2">
                      <w:pPr>
                        <w:pStyle w:val="NoSpacing"/>
                        <w:rPr>
                          <w:rFonts w:asciiTheme="majorHAnsi" w:hAnsiTheme="majorHAnsi" w:cstheme="majorHAnsi"/>
                          <w:bCs/>
                          <w:sz w:val="16"/>
                          <w:szCs w:val="16"/>
                        </w:rPr>
                      </w:pPr>
                      <w:r>
                        <w:rPr>
                          <w:rFonts w:asciiTheme="majorHAnsi" w:hAnsiTheme="majorHAnsi" w:cstheme="majorHAnsi"/>
                          <w:b/>
                          <w:bCs/>
                          <w:sz w:val="16"/>
                          <w:szCs w:val="16"/>
                        </w:rPr>
                        <w:t xml:space="preserve">The Shema: </w:t>
                      </w:r>
                      <w:r w:rsidRPr="0016191D">
                        <w:rPr>
                          <w:rFonts w:asciiTheme="majorHAnsi" w:hAnsiTheme="majorHAnsi" w:cstheme="majorHAnsi"/>
                          <w:bCs/>
                          <w:sz w:val="16"/>
                          <w:szCs w:val="16"/>
                        </w:rPr>
                        <w:t>A declaration of the Jewish faith taken from the Torah reminding the Jews about the oneness of G-d.</w:t>
                      </w:r>
                    </w:p>
                    <w:p w14:paraId="1CF5C416" w14:textId="738DAA07" w:rsidR="002D0526" w:rsidRDefault="002D0526" w:rsidP="000C57E2">
                      <w:pPr>
                        <w:pStyle w:val="NoSpacing"/>
                        <w:rPr>
                          <w:rFonts w:asciiTheme="majorHAnsi" w:hAnsiTheme="majorHAnsi" w:cstheme="majorHAnsi"/>
                          <w:bCs/>
                          <w:sz w:val="16"/>
                          <w:szCs w:val="16"/>
                        </w:rPr>
                      </w:pPr>
                    </w:p>
                    <w:p w14:paraId="1CC0B5A6" w14:textId="22A61EFD" w:rsidR="002D0526" w:rsidRPr="00B1623F" w:rsidRDefault="002D0526" w:rsidP="000C57E2">
                      <w:pPr>
                        <w:pStyle w:val="NoSpacing"/>
                        <w:rPr>
                          <w:rFonts w:asciiTheme="majorHAnsi" w:hAnsiTheme="majorHAnsi" w:cstheme="majorHAnsi"/>
                          <w:bCs/>
                          <w:sz w:val="16"/>
                          <w:szCs w:val="16"/>
                        </w:rPr>
                      </w:pPr>
                      <w:proofErr w:type="gramStart"/>
                      <w:r w:rsidRPr="00B1623F">
                        <w:rPr>
                          <w:rFonts w:asciiTheme="majorHAnsi" w:hAnsiTheme="majorHAnsi" w:cstheme="majorHAnsi"/>
                          <w:b/>
                          <w:sz w:val="16"/>
                          <w:szCs w:val="16"/>
                        </w:rPr>
                        <w:t xml:space="preserve">Hashem </w:t>
                      </w:r>
                      <w:r>
                        <w:rPr>
                          <w:rFonts w:asciiTheme="majorHAnsi" w:hAnsiTheme="majorHAnsi" w:cstheme="majorHAnsi"/>
                          <w:b/>
                          <w:sz w:val="16"/>
                          <w:szCs w:val="16"/>
                        </w:rPr>
                        <w:t>:</w:t>
                      </w:r>
                      <w:proofErr w:type="gramEnd"/>
                      <w:r>
                        <w:rPr>
                          <w:rFonts w:asciiTheme="majorHAnsi" w:hAnsiTheme="majorHAnsi" w:cstheme="majorHAnsi"/>
                          <w:b/>
                          <w:sz w:val="16"/>
                          <w:szCs w:val="16"/>
                        </w:rPr>
                        <w:t xml:space="preserve"> </w:t>
                      </w:r>
                      <w:r>
                        <w:rPr>
                          <w:rFonts w:asciiTheme="majorHAnsi" w:hAnsiTheme="majorHAnsi" w:cstheme="majorHAnsi"/>
                          <w:bCs/>
                          <w:sz w:val="16"/>
                          <w:szCs w:val="16"/>
                        </w:rPr>
                        <w:t xml:space="preserve">The name Jews use for “G-d”. </w:t>
                      </w:r>
                    </w:p>
                    <w:p w14:paraId="46137DEE" w14:textId="74D2EDF9" w:rsidR="002D0526" w:rsidRDefault="002D0526" w:rsidP="000C57E2">
                      <w:pPr>
                        <w:pStyle w:val="NoSpacing"/>
                        <w:rPr>
                          <w:rFonts w:asciiTheme="majorHAnsi" w:hAnsiTheme="majorHAnsi" w:cstheme="majorHAnsi"/>
                          <w:bCs/>
                          <w:sz w:val="16"/>
                          <w:szCs w:val="16"/>
                        </w:rPr>
                      </w:pPr>
                    </w:p>
                    <w:p w14:paraId="5B00537B" w14:textId="77777777" w:rsidR="002D0526" w:rsidRPr="00F457D8" w:rsidRDefault="002D0526" w:rsidP="000C57E2">
                      <w:pPr>
                        <w:pStyle w:val="NoSpacing"/>
                        <w:rPr>
                          <w:b/>
                          <w:bCs/>
                          <w:sz w:val="16"/>
                          <w:szCs w:val="16"/>
                        </w:rPr>
                      </w:pPr>
                    </w:p>
                  </w:txbxContent>
                </v:textbox>
                <w10:wrap type="square" anchorx="margin"/>
              </v:shape>
            </w:pict>
          </mc:Fallback>
        </mc:AlternateContent>
      </w:r>
      <w:r w:rsidR="0016191D" w:rsidRPr="00CF7507">
        <w:rPr>
          <w:b/>
          <w:noProof/>
          <w:sz w:val="24"/>
          <w:szCs w:val="24"/>
          <w:u w:val="single"/>
          <w:lang w:eastAsia="en-GB"/>
        </w:rPr>
        <mc:AlternateContent>
          <mc:Choice Requires="wps">
            <w:drawing>
              <wp:anchor distT="45720" distB="45720" distL="114300" distR="114300" simplePos="0" relativeHeight="251673600" behindDoc="0" locked="0" layoutInCell="1" allowOverlap="1" wp14:anchorId="7109A794" wp14:editId="1E01718F">
                <wp:simplePos x="0" y="0"/>
                <wp:positionH relativeFrom="margin">
                  <wp:posOffset>75565</wp:posOffset>
                </wp:positionH>
                <wp:positionV relativeFrom="paragraph">
                  <wp:posOffset>5753100</wp:posOffset>
                </wp:positionV>
                <wp:extent cx="2238375" cy="847725"/>
                <wp:effectExtent l="0" t="0" r="28575"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847725"/>
                        </a:xfrm>
                        <a:prstGeom prst="rect">
                          <a:avLst/>
                        </a:prstGeom>
                        <a:solidFill>
                          <a:srgbClr val="FFFFFF"/>
                        </a:solidFill>
                        <a:ln w="9525">
                          <a:solidFill>
                            <a:srgbClr val="000000"/>
                          </a:solidFill>
                          <a:miter lim="800000"/>
                          <a:headEnd/>
                          <a:tailEnd/>
                        </a:ln>
                      </wps:spPr>
                      <wps:txbx>
                        <w:txbxContent>
                          <w:p w14:paraId="593D7033" w14:textId="77777777" w:rsidR="002D0526" w:rsidRPr="00897F49" w:rsidRDefault="002D0526" w:rsidP="00CF7507">
                            <w:pPr>
                              <w:pStyle w:val="NoSpacing"/>
                              <w:rPr>
                                <w:b/>
                                <w:sz w:val="14"/>
                                <w:szCs w:val="14"/>
                              </w:rPr>
                            </w:pPr>
                            <w:r w:rsidRPr="00897F49">
                              <w:rPr>
                                <w:b/>
                                <w:sz w:val="14"/>
                                <w:szCs w:val="14"/>
                              </w:rPr>
                              <w:t>Possible evaluative statements to consider:</w:t>
                            </w:r>
                          </w:p>
                          <w:p w14:paraId="61AE0028" w14:textId="343A34F2" w:rsidR="002D0526" w:rsidRDefault="002D0526" w:rsidP="004751B8">
                            <w:pPr>
                              <w:pStyle w:val="NoSpacing"/>
                              <w:numPr>
                                <w:ilvl w:val="0"/>
                                <w:numId w:val="12"/>
                              </w:numPr>
                              <w:rPr>
                                <w:sz w:val="14"/>
                                <w:szCs w:val="14"/>
                              </w:rPr>
                            </w:pPr>
                            <w:r>
                              <w:rPr>
                                <w:sz w:val="14"/>
                                <w:szCs w:val="14"/>
                              </w:rPr>
                              <w:t xml:space="preserve">“Oneness is the most important characteristic of the Almighty.” (or any other characteristic could replace “Oneness” in the question) </w:t>
                            </w:r>
                          </w:p>
                          <w:p w14:paraId="380DE907" w14:textId="28030006" w:rsidR="002D0526" w:rsidRPr="00897F49" w:rsidRDefault="002D0526" w:rsidP="004751B8">
                            <w:pPr>
                              <w:pStyle w:val="NoSpacing"/>
                              <w:numPr>
                                <w:ilvl w:val="0"/>
                                <w:numId w:val="12"/>
                              </w:numPr>
                              <w:rPr>
                                <w:sz w:val="14"/>
                                <w:szCs w:val="14"/>
                              </w:rPr>
                            </w:pPr>
                            <w:r>
                              <w:rPr>
                                <w:sz w:val="14"/>
                                <w:szCs w:val="14"/>
                              </w:rPr>
                              <w:t xml:space="preserve">“The characteristics of God define the way Jews understand their religion.”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09A794" id="_x0000_s1029" type="#_x0000_t202" style="position:absolute;margin-left:5.95pt;margin-top:453pt;width:176.25pt;height:66.7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o91EgIAACYEAAAOAAAAZHJzL2Uyb0RvYy54bWysU9tu2zAMfR+wfxD0vjjXJTXiFF26DAO6&#10;C9DtA2RZjoXJokYpsbuvL6W4aXbBHobpQSBF6pA8JNfXfWvYUaHXYAs+GY05U1ZCpe2+4F+/7F6t&#10;OPNB2EoYsKrgD8rz683LF+vO5WoKDZhKISMQ6/POFbwJweVZ5mWjWuFH4JQlYw3YikAq7rMKRUfo&#10;rcmm4/HrrAOsHIJU3tPr7cnINwm/rpUMn+raq8BMwSm3kG5MdxnvbLMW+R6Fa7Qc0hD/kEUrtKWg&#10;Z6hbEQQ7oP4NqtUSwUMdRhLaDOpaS5VqoGom41+quW+EU6kWIse7M03+/8HKj8d79xlZ6N9ATw1M&#10;RXh3B/KbZxa2jbB7dYMIXaNERYEnkbKscz4fvkaqfe4jSNl9gIqaLA4BElBfYxtZoToZoVMDHs6k&#10;qz4wSY/T6Ww1Wy44k2RbzZfL6SKFEPnTb4c+vFPQsigUHKmpCV0c73yI2Yj8ySUG82B0tdPGJAX3&#10;5dYgOwoagF06A/pPbsayruBXC4r9d4hxOn+CaHWgSTa6pSrOTiKPtL21VZqzILQ5yZSysQOPkboT&#10;iaEve6args9igEhrCdUDEYtwGlxaNBIawB+cdTS0BfffDwIVZ+a9peZcTebzOOVJmS+WU1Lw0lJe&#10;WoSVBFXwwNlJ3Ia0GZEBCzfUxFonfp8zGVKmYUy0D4sTp/1ST17P6715BAAA//8DAFBLAwQUAAYA&#10;CAAAACEA0JSQLN8AAAALAQAADwAAAGRycy9kb3ducmV2LnhtbEyPzU7DMBCE70i8g7VIXBC1S0Jo&#10;QpwKIYHoDQqCqxtvkwj/BNtNw9uznOA4mtHMN/V6toZNGOLgnYTlQgBD13o9uE7C2+vD5QpYTMpp&#10;ZbxDCd8YYd2cntSq0v7oXnDapo5RiYuVktCnNFacx7ZHq+LCj+jI2/tgVSIZOq6DOlK5NfxKiIJb&#10;NTha6NWI9z22n9uDlbDKn6aPuMme39tib8p0cTM9fgUpz8/mu1tgCef0F4ZffEKHhph2/uB0ZIb0&#10;sqSkhFIU9IkCWZHnwHbkiKy8Bt7U/P+H5gcAAP//AwBQSwECLQAUAAYACAAAACEAtoM4kv4AAADh&#10;AQAAEwAAAAAAAAAAAAAAAAAAAAAAW0NvbnRlbnRfVHlwZXNdLnhtbFBLAQItABQABgAIAAAAIQA4&#10;/SH/1gAAAJQBAAALAAAAAAAAAAAAAAAAAC8BAABfcmVscy8ucmVsc1BLAQItABQABgAIAAAAIQAy&#10;uo91EgIAACYEAAAOAAAAAAAAAAAAAAAAAC4CAABkcnMvZTJvRG9jLnhtbFBLAQItABQABgAIAAAA&#10;IQDQlJAs3wAAAAsBAAAPAAAAAAAAAAAAAAAAAGwEAABkcnMvZG93bnJldi54bWxQSwUGAAAAAAQA&#10;BADzAAAAeAUAAAAA&#10;">
                <v:textbox>
                  <w:txbxContent>
                    <w:p w14:paraId="593D7033" w14:textId="77777777" w:rsidR="002D0526" w:rsidRPr="00897F49" w:rsidRDefault="002D0526" w:rsidP="00CF7507">
                      <w:pPr>
                        <w:pStyle w:val="NoSpacing"/>
                        <w:rPr>
                          <w:b/>
                          <w:sz w:val="14"/>
                          <w:szCs w:val="14"/>
                        </w:rPr>
                      </w:pPr>
                      <w:r w:rsidRPr="00897F49">
                        <w:rPr>
                          <w:b/>
                          <w:sz w:val="14"/>
                          <w:szCs w:val="14"/>
                        </w:rPr>
                        <w:t>Possible evaluative statements to consider:</w:t>
                      </w:r>
                    </w:p>
                    <w:p w14:paraId="61AE0028" w14:textId="343A34F2" w:rsidR="002D0526" w:rsidRDefault="002D0526" w:rsidP="004751B8">
                      <w:pPr>
                        <w:pStyle w:val="NoSpacing"/>
                        <w:numPr>
                          <w:ilvl w:val="0"/>
                          <w:numId w:val="12"/>
                        </w:numPr>
                        <w:rPr>
                          <w:sz w:val="14"/>
                          <w:szCs w:val="14"/>
                        </w:rPr>
                      </w:pPr>
                      <w:r>
                        <w:rPr>
                          <w:sz w:val="14"/>
                          <w:szCs w:val="14"/>
                        </w:rPr>
                        <w:t xml:space="preserve">“Oneness is the most important characteristic of the Almighty.” (or any other characteristic could replace “Oneness” in the question) </w:t>
                      </w:r>
                    </w:p>
                    <w:p w14:paraId="380DE907" w14:textId="28030006" w:rsidR="002D0526" w:rsidRPr="00897F49" w:rsidRDefault="002D0526" w:rsidP="004751B8">
                      <w:pPr>
                        <w:pStyle w:val="NoSpacing"/>
                        <w:numPr>
                          <w:ilvl w:val="0"/>
                          <w:numId w:val="12"/>
                        </w:numPr>
                        <w:rPr>
                          <w:sz w:val="14"/>
                          <w:szCs w:val="14"/>
                        </w:rPr>
                      </w:pPr>
                      <w:r>
                        <w:rPr>
                          <w:sz w:val="14"/>
                          <w:szCs w:val="14"/>
                        </w:rPr>
                        <w:t xml:space="preserve">“The characteristics of God define the way Jews understand their religion.” </w:t>
                      </w:r>
                    </w:p>
                  </w:txbxContent>
                </v:textbox>
                <w10:wrap type="square" anchorx="margin"/>
              </v:shape>
            </w:pict>
          </mc:Fallback>
        </mc:AlternateContent>
      </w:r>
      <w:r w:rsidR="0016191D" w:rsidRPr="007E5BE9">
        <w:rPr>
          <w:b/>
          <w:noProof/>
          <w:sz w:val="24"/>
          <w:szCs w:val="24"/>
          <w:u w:val="single"/>
          <w:lang w:eastAsia="en-GB"/>
        </w:rPr>
        <mc:AlternateContent>
          <mc:Choice Requires="wps">
            <w:drawing>
              <wp:anchor distT="45720" distB="45720" distL="114300" distR="114300" simplePos="0" relativeHeight="251683840" behindDoc="0" locked="0" layoutInCell="1" allowOverlap="1" wp14:anchorId="77C4BD3B" wp14:editId="00F61231">
                <wp:simplePos x="0" y="0"/>
                <wp:positionH relativeFrom="margin">
                  <wp:posOffset>2409825</wp:posOffset>
                </wp:positionH>
                <wp:positionV relativeFrom="paragraph">
                  <wp:posOffset>5010150</wp:posOffset>
                </wp:positionV>
                <wp:extent cx="7629525" cy="1600200"/>
                <wp:effectExtent l="0" t="0" r="28575"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9525" cy="1600200"/>
                        </a:xfrm>
                        <a:prstGeom prst="rect">
                          <a:avLst/>
                        </a:prstGeom>
                        <a:solidFill>
                          <a:srgbClr val="FFFFFF"/>
                        </a:solidFill>
                        <a:ln w="9525">
                          <a:solidFill>
                            <a:srgbClr val="000000"/>
                          </a:solidFill>
                          <a:miter lim="800000"/>
                          <a:headEnd/>
                          <a:tailEnd/>
                        </a:ln>
                      </wps:spPr>
                      <wps:txbx>
                        <w:txbxContent>
                          <w:p w14:paraId="0D919315" w14:textId="77777777" w:rsidR="002D0526" w:rsidRPr="00EE59C7" w:rsidRDefault="002D0526" w:rsidP="00EE59C7">
                            <w:pPr>
                              <w:pStyle w:val="NoSpacing"/>
                              <w:rPr>
                                <w:rFonts w:asciiTheme="majorHAnsi" w:hAnsiTheme="majorHAnsi" w:cstheme="majorHAnsi"/>
                                <w:b/>
                                <w:sz w:val="16"/>
                                <w:szCs w:val="16"/>
                              </w:rPr>
                            </w:pPr>
                            <w:r w:rsidRPr="00EE59C7">
                              <w:rPr>
                                <w:rFonts w:asciiTheme="majorHAnsi" w:hAnsiTheme="majorHAnsi" w:cstheme="majorHAnsi"/>
                                <w:b/>
                                <w:sz w:val="16"/>
                                <w:szCs w:val="16"/>
                                <w:u w:val="single"/>
                              </w:rPr>
                              <w:t>Why ideas about the Almighty are important in the lives of Jews today.</w:t>
                            </w:r>
                          </w:p>
                          <w:p w14:paraId="24C44E7E" w14:textId="77777777" w:rsidR="002D0526" w:rsidRPr="00EE59C7" w:rsidRDefault="002D0526" w:rsidP="004751B8">
                            <w:pPr>
                              <w:pStyle w:val="NoSpacing"/>
                              <w:numPr>
                                <w:ilvl w:val="0"/>
                                <w:numId w:val="11"/>
                              </w:numPr>
                              <w:rPr>
                                <w:rFonts w:asciiTheme="majorHAnsi" w:hAnsiTheme="majorHAnsi" w:cstheme="majorHAnsi"/>
                                <w:sz w:val="16"/>
                                <w:szCs w:val="16"/>
                              </w:rPr>
                            </w:pPr>
                            <w:r w:rsidRPr="00EE59C7">
                              <w:rPr>
                                <w:rFonts w:asciiTheme="majorHAnsi" w:hAnsiTheme="majorHAnsi" w:cstheme="majorHAnsi"/>
                                <w:sz w:val="16"/>
                                <w:szCs w:val="16"/>
                              </w:rPr>
                              <w:t xml:space="preserve">Jewish beliefs that the Almighty is </w:t>
                            </w:r>
                            <w:r w:rsidRPr="00EE59C7">
                              <w:rPr>
                                <w:rFonts w:asciiTheme="majorHAnsi" w:hAnsiTheme="majorHAnsi" w:cstheme="majorHAnsi"/>
                                <w:b/>
                                <w:sz w:val="16"/>
                                <w:szCs w:val="16"/>
                              </w:rPr>
                              <w:t xml:space="preserve">One </w:t>
                            </w:r>
                            <w:r w:rsidRPr="00EE59C7">
                              <w:rPr>
                                <w:rFonts w:asciiTheme="majorHAnsi" w:hAnsiTheme="majorHAnsi" w:cstheme="majorHAnsi"/>
                                <w:sz w:val="16"/>
                                <w:szCs w:val="16"/>
                              </w:rPr>
                              <w:t>would mean that in their everyday lives Jews will make sure that they see G-d as uniquely special and so will allocate time to worship G-d – on the Sabbath, at festivals, by saying the Shema three times daily, touching the Mezuzah, wearing the tefillin. His name is so Holy, they write it as G-d. They will want society to be united just as G-d is.</w:t>
                            </w:r>
                          </w:p>
                          <w:p w14:paraId="1A0404A7" w14:textId="77777777" w:rsidR="002D0526" w:rsidRPr="00EE59C7" w:rsidRDefault="002D0526" w:rsidP="00EE59C7">
                            <w:pPr>
                              <w:pStyle w:val="NoSpacing"/>
                              <w:ind w:left="720"/>
                              <w:rPr>
                                <w:rFonts w:asciiTheme="majorHAnsi" w:hAnsiTheme="majorHAnsi" w:cstheme="majorHAnsi"/>
                                <w:sz w:val="16"/>
                                <w:szCs w:val="16"/>
                              </w:rPr>
                            </w:pPr>
                          </w:p>
                          <w:p w14:paraId="7394BB0E" w14:textId="3E09BDB1" w:rsidR="002D0526" w:rsidRPr="00EE59C7" w:rsidRDefault="002D0526" w:rsidP="004751B8">
                            <w:pPr>
                              <w:pStyle w:val="NoSpacing"/>
                              <w:numPr>
                                <w:ilvl w:val="0"/>
                                <w:numId w:val="11"/>
                              </w:numPr>
                              <w:rPr>
                                <w:rFonts w:asciiTheme="majorHAnsi" w:hAnsiTheme="majorHAnsi" w:cstheme="majorHAnsi"/>
                                <w:sz w:val="16"/>
                                <w:szCs w:val="16"/>
                              </w:rPr>
                            </w:pPr>
                            <w:r w:rsidRPr="00EE59C7">
                              <w:rPr>
                                <w:rFonts w:asciiTheme="majorHAnsi" w:hAnsiTheme="majorHAnsi" w:cstheme="majorHAnsi"/>
                                <w:sz w:val="16"/>
                                <w:szCs w:val="16"/>
                              </w:rPr>
                              <w:t xml:space="preserve">Jewish beliefs that the Almighty is </w:t>
                            </w:r>
                            <w:r w:rsidRPr="00EE59C7">
                              <w:rPr>
                                <w:rFonts w:asciiTheme="majorHAnsi" w:hAnsiTheme="majorHAnsi" w:cstheme="majorHAnsi"/>
                                <w:b/>
                                <w:sz w:val="16"/>
                                <w:szCs w:val="16"/>
                              </w:rPr>
                              <w:t>Creator</w:t>
                            </w:r>
                            <w:r w:rsidRPr="00EE59C7">
                              <w:rPr>
                                <w:rFonts w:asciiTheme="majorHAnsi" w:hAnsiTheme="majorHAnsi" w:cstheme="majorHAnsi"/>
                                <w:sz w:val="16"/>
                                <w:szCs w:val="16"/>
                              </w:rPr>
                              <w:t xml:space="preserve"> of the beautiful world we see around us would mean that in their everyday life Jews will make sure that they protect G-d’s creation as it is his gift to humans. They will believe that G-d is behind scientific explanations of how the world began (Big bang/ science), and they will realise how important and special they are in G-d’s creation because they are made in G-d’s image.</w:t>
                            </w:r>
                          </w:p>
                          <w:p w14:paraId="2BD90897" w14:textId="77777777" w:rsidR="002D0526" w:rsidRPr="00EE59C7" w:rsidRDefault="002D0526" w:rsidP="00EE59C7">
                            <w:pPr>
                              <w:pStyle w:val="NoSpacing"/>
                              <w:ind w:left="720"/>
                              <w:rPr>
                                <w:rFonts w:asciiTheme="majorHAnsi" w:hAnsiTheme="majorHAnsi" w:cstheme="majorHAnsi"/>
                                <w:sz w:val="16"/>
                                <w:szCs w:val="16"/>
                              </w:rPr>
                            </w:pPr>
                          </w:p>
                          <w:p w14:paraId="402B501D" w14:textId="77777777" w:rsidR="002D0526" w:rsidRPr="00EE59C7" w:rsidRDefault="002D0526" w:rsidP="004751B8">
                            <w:pPr>
                              <w:pStyle w:val="NoSpacing"/>
                              <w:numPr>
                                <w:ilvl w:val="0"/>
                                <w:numId w:val="11"/>
                              </w:numPr>
                              <w:rPr>
                                <w:rFonts w:asciiTheme="majorHAnsi" w:hAnsiTheme="majorHAnsi" w:cstheme="majorHAnsi"/>
                                <w:sz w:val="16"/>
                                <w:szCs w:val="16"/>
                              </w:rPr>
                            </w:pPr>
                            <w:r w:rsidRPr="00EE59C7">
                              <w:rPr>
                                <w:rFonts w:asciiTheme="majorHAnsi" w:hAnsiTheme="majorHAnsi" w:cstheme="majorHAnsi"/>
                                <w:sz w:val="16"/>
                                <w:szCs w:val="16"/>
                              </w:rPr>
                              <w:t xml:space="preserve">Jewish beliefs that the Almighty is </w:t>
                            </w:r>
                            <w:r w:rsidRPr="00EE59C7">
                              <w:rPr>
                                <w:rFonts w:asciiTheme="majorHAnsi" w:hAnsiTheme="majorHAnsi" w:cstheme="majorHAnsi"/>
                                <w:b/>
                                <w:sz w:val="16"/>
                                <w:szCs w:val="16"/>
                              </w:rPr>
                              <w:t>lawgiver</w:t>
                            </w:r>
                            <w:r w:rsidRPr="00EE59C7">
                              <w:rPr>
                                <w:rFonts w:asciiTheme="majorHAnsi" w:hAnsiTheme="majorHAnsi" w:cstheme="majorHAnsi"/>
                                <w:sz w:val="16"/>
                                <w:szCs w:val="16"/>
                              </w:rPr>
                              <w:t xml:space="preserve"> and will </w:t>
                            </w:r>
                            <w:r w:rsidRPr="00EE59C7">
                              <w:rPr>
                                <w:rFonts w:asciiTheme="majorHAnsi" w:hAnsiTheme="majorHAnsi" w:cstheme="majorHAnsi"/>
                                <w:b/>
                                <w:sz w:val="16"/>
                                <w:szCs w:val="16"/>
                              </w:rPr>
                              <w:t>judge</w:t>
                            </w:r>
                            <w:r w:rsidRPr="00EE59C7">
                              <w:rPr>
                                <w:rFonts w:asciiTheme="majorHAnsi" w:hAnsiTheme="majorHAnsi" w:cstheme="majorHAnsi"/>
                                <w:sz w:val="16"/>
                                <w:szCs w:val="16"/>
                              </w:rPr>
                              <w:t xml:space="preserve"> them would mean that in their everyday lives Jews will make sure they obey the Torah and all Jewish laws which G-d gives: this is how they keep their part of the covenant relationship with G-d. They believe that if they do not keep his laws they will be punished; if they </w:t>
                            </w:r>
                            <w:proofErr w:type="gramStart"/>
                            <w:r w:rsidRPr="00EE59C7">
                              <w:rPr>
                                <w:rFonts w:asciiTheme="majorHAnsi" w:hAnsiTheme="majorHAnsi" w:cstheme="majorHAnsi"/>
                                <w:sz w:val="16"/>
                                <w:szCs w:val="16"/>
                              </w:rPr>
                              <w:t>do</w:t>
                            </w:r>
                            <w:proofErr w:type="gramEnd"/>
                            <w:r w:rsidRPr="00EE59C7">
                              <w:rPr>
                                <w:rFonts w:asciiTheme="majorHAnsi" w:hAnsiTheme="majorHAnsi" w:cstheme="majorHAnsi"/>
                                <w:sz w:val="16"/>
                                <w:szCs w:val="16"/>
                              </w:rPr>
                              <w:t xml:space="preserve"> they will be blessed.</w:t>
                            </w:r>
                          </w:p>
                          <w:p w14:paraId="64241357" w14:textId="2357EA10" w:rsidR="002D0526" w:rsidRPr="007E5BE9" w:rsidRDefault="002D0526" w:rsidP="00EE59C7">
                            <w:pPr>
                              <w:pStyle w:val="NoSpacing"/>
                              <w:rPr>
                                <w:sz w:val="15"/>
                                <w:szCs w:val="15"/>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C4BD3B" id="_x0000_s1030" type="#_x0000_t202" style="position:absolute;margin-left:189.75pt;margin-top:394.5pt;width:600.75pt;height:126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UVEQIAACcEAAAOAAAAZHJzL2Uyb0RvYy54bWysU9tu2zAMfR+wfxD0vtgJkrQ14hRdugwD&#10;ugvQ7QNkWY6FyaJGKbGzrx+luGl2wR6G6UEgReqQPCRXt0Nn2EGh12BLPp3knCkrodZ2V/Ivn7ev&#10;rjnzQdhaGLCq5Efl+e365YtV7wo1gxZMrZARiPVF70rehuCKLPOyVZ3wE3DKkrEB7EQgFXdZjaIn&#10;9M5kszxfZj1g7RCk8p5e709Gvk74TaNk+Ng0XgVmSk65hXRjuqt4Z+uVKHYoXKvlmIb4hyw6oS0F&#10;PUPdiyDYHvVvUJ2WCB6aMJHQZdA0WqpUA1UzzX+p5rEVTqVaiBzvzjT5/wcrPxwe3SdkYXgNAzUw&#10;FeHdA8ivnlnYtMLu1B0i9K0SNQWeRsqy3vli/Bqp9oWPIFX/HmpqstgHSEBDg11khepkhE4NOJ5J&#10;V0Ngkh6vlrObxWzBmSTbdJnn1NYUQxRP3x368FZBx6JQcqSuJnhxePAhpiOKJ5cYzYPR9VYbkxTc&#10;VRuD7CBoArbpjOg/uRnL+pKnRP4OkafzJ4hOBxplo7uSX5+dRBF5e2PrNGhBaHOSKWVjRyIjdycW&#10;w1ANTNcln8cAkdcK6iMxi3CaXNo0ElrA75z1NLUl99/2AhVn5p2l7txM5/M45kmZL65mpOClpbq0&#10;CCsJquSBs5O4CWk1IgMW7qiLjU78PmcypkzTmGgfNyeO+6WevJ73e/0DAAD//wMAUEsDBBQABgAI&#10;AAAAIQD5nam34QAAAA0BAAAPAAAAZHJzL2Rvd25yZXYueG1sTI9LT8MwEITvSPwHa5G4IOqUPvIg&#10;ToWQQHCDguDqxtskwl6H2E3Dv2d7gtuMdjT7TbmZnBUjDqHzpGA+S0Ag1d501Ch4f3u4zkCEqMlo&#10;6wkV/GCATXV+VurC+CO94riNjeASCoVW0MbYF1KGukWnw8z3SHzb+8HpyHZopBn0kcudlTdJspZO&#10;d8QfWt3jfYv11/bgFGTLp/EzPC9ePur13ubxKh0fvwelLi+mu1sQEaf4F4YTPqNDxUw7fyAThFWw&#10;SPMVRxWkWc6jTolVNme1Y5UsWcmqlP9XVL8AAAD//wMAUEsBAi0AFAAGAAgAAAAhALaDOJL+AAAA&#10;4QEAABMAAAAAAAAAAAAAAAAAAAAAAFtDb250ZW50X1R5cGVzXS54bWxQSwECLQAUAAYACAAAACEA&#10;OP0h/9YAAACUAQAACwAAAAAAAAAAAAAAAAAvAQAAX3JlbHMvLnJlbHNQSwECLQAUAAYACAAAACEA&#10;HBm1FRECAAAnBAAADgAAAAAAAAAAAAAAAAAuAgAAZHJzL2Uyb0RvYy54bWxQSwECLQAUAAYACAAA&#10;ACEA+Z2pt+EAAAANAQAADwAAAAAAAAAAAAAAAABrBAAAZHJzL2Rvd25yZXYueG1sUEsFBgAAAAAE&#10;AAQA8wAAAHkFAAAAAA==&#10;">
                <v:textbox>
                  <w:txbxContent>
                    <w:p w14:paraId="0D919315" w14:textId="77777777" w:rsidR="002D0526" w:rsidRPr="00EE59C7" w:rsidRDefault="002D0526" w:rsidP="00EE59C7">
                      <w:pPr>
                        <w:pStyle w:val="NoSpacing"/>
                        <w:rPr>
                          <w:rFonts w:asciiTheme="majorHAnsi" w:hAnsiTheme="majorHAnsi" w:cstheme="majorHAnsi"/>
                          <w:b/>
                          <w:sz w:val="16"/>
                          <w:szCs w:val="16"/>
                        </w:rPr>
                      </w:pPr>
                      <w:r w:rsidRPr="00EE59C7">
                        <w:rPr>
                          <w:rFonts w:asciiTheme="majorHAnsi" w:hAnsiTheme="majorHAnsi" w:cstheme="majorHAnsi"/>
                          <w:b/>
                          <w:sz w:val="16"/>
                          <w:szCs w:val="16"/>
                          <w:u w:val="single"/>
                        </w:rPr>
                        <w:t>Why ideas about the Almighty are important in the lives of Jews today.</w:t>
                      </w:r>
                    </w:p>
                    <w:p w14:paraId="24C44E7E" w14:textId="77777777" w:rsidR="002D0526" w:rsidRPr="00EE59C7" w:rsidRDefault="002D0526" w:rsidP="004751B8">
                      <w:pPr>
                        <w:pStyle w:val="NoSpacing"/>
                        <w:numPr>
                          <w:ilvl w:val="0"/>
                          <w:numId w:val="11"/>
                        </w:numPr>
                        <w:rPr>
                          <w:rFonts w:asciiTheme="majorHAnsi" w:hAnsiTheme="majorHAnsi" w:cstheme="majorHAnsi"/>
                          <w:sz w:val="16"/>
                          <w:szCs w:val="16"/>
                        </w:rPr>
                      </w:pPr>
                      <w:r w:rsidRPr="00EE59C7">
                        <w:rPr>
                          <w:rFonts w:asciiTheme="majorHAnsi" w:hAnsiTheme="majorHAnsi" w:cstheme="majorHAnsi"/>
                          <w:sz w:val="16"/>
                          <w:szCs w:val="16"/>
                        </w:rPr>
                        <w:t xml:space="preserve">Jewish beliefs that the Almighty is </w:t>
                      </w:r>
                      <w:r w:rsidRPr="00EE59C7">
                        <w:rPr>
                          <w:rFonts w:asciiTheme="majorHAnsi" w:hAnsiTheme="majorHAnsi" w:cstheme="majorHAnsi"/>
                          <w:b/>
                          <w:sz w:val="16"/>
                          <w:szCs w:val="16"/>
                        </w:rPr>
                        <w:t xml:space="preserve">One </w:t>
                      </w:r>
                      <w:r w:rsidRPr="00EE59C7">
                        <w:rPr>
                          <w:rFonts w:asciiTheme="majorHAnsi" w:hAnsiTheme="majorHAnsi" w:cstheme="majorHAnsi"/>
                          <w:sz w:val="16"/>
                          <w:szCs w:val="16"/>
                        </w:rPr>
                        <w:t>would mean that in their everyday lives Jews will make sure that they see G-d as uniquely special and so will allocate time to worship G-d – on the Sabbath, at festivals, by saying the Shema three times daily, touching the Mezuzah, wearing the tefillin. His name is so Holy, they write it as G-d. They will want society to be united just as G-d is.</w:t>
                      </w:r>
                    </w:p>
                    <w:p w14:paraId="1A0404A7" w14:textId="77777777" w:rsidR="002D0526" w:rsidRPr="00EE59C7" w:rsidRDefault="002D0526" w:rsidP="00EE59C7">
                      <w:pPr>
                        <w:pStyle w:val="NoSpacing"/>
                        <w:ind w:left="720"/>
                        <w:rPr>
                          <w:rFonts w:asciiTheme="majorHAnsi" w:hAnsiTheme="majorHAnsi" w:cstheme="majorHAnsi"/>
                          <w:sz w:val="16"/>
                          <w:szCs w:val="16"/>
                        </w:rPr>
                      </w:pPr>
                    </w:p>
                    <w:p w14:paraId="7394BB0E" w14:textId="3E09BDB1" w:rsidR="002D0526" w:rsidRPr="00EE59C7" w:rsidRDefault="002D0526" w:rsidP="004751B8">
                      <w:pPr>
                        <w:pStyle w:val="NoSpacing"/>
                        <w:numPr>
                          <w:ilvl w:val="0"/>
                          <w:numId w:val="11"/>
                        </w:numPr>
                        <w:rPr>
                          <w:rFonts w:asciiTheme="majorHAnsi" w:hAnsiTheme="majorHAnsi" w:cstheme="majorHAnsi"/>
                          <w:sz w:val="16"/>
                          <w:szCs w:val="16"/>
                        </w:rPr>
                      </w:pPr>
                      <w:r w:rsidRPr="00EE59C7">
                        <w:rPr>
                          <w:rFonts w:asciiTheme="majorHAnsi" w:hAnsiTheme="majorHAnsi" w:cstheme="majorHAnsi"/>
                          <w:sz w:val="16"/>
                          <w:szCs w:val="16"/>
                        </w:rPr>
                        <w:t xml:space="preserve">Jewish beliefs that the Almighty is </w:t>
                      </w:r>
                      <w:r w:rsidRPr="00EE59C7">
                        <w:rPr>
                          <w:rFonts w:asciiTheme="majorHAnsi" w:hAnsiTheme="majorHAnsi" w:cstheme="majorHAnsi"/>
                          <w:b/>
                          <w:sz w:val="16"/>
                          <w:szCs w:val="16"/>
                        </w:rPr>
                        <w:t>Creator</w:t>
                      </w:r>
                      <w:r w:rsidRPr="00EE59C7">
                        <w:rPr>
                          <w:rFonts w:asciiTheme="majorHAnsi" w:hAnsiTheme="majorHAnsi" w:cstheme="majorHAnsi"/>
                          <w:sz w:val="16"/>
                          <w:szCs w:val="16"/>
                        </w:rPr>
                        <w:t xml:space="preserve"> of the beautiful world we see around us would mean that in their everyday life Jews will make sure that they protect G-d’s creation as it is his gift to humans. They will believe that G-d is behind scientific explanations of how the world began (Big bang/ science), and they will realise how important and special they are in G-d’s creation because they are made in G-d’s image.</w:t>
                      </w:r>
                    </w:p>
                    <w:p w14:paraId="2BD90897" w14:textId="77777777" w:rsidR="002D0526" w:rsidRPr="00EE59C7" w:rsidRDefault="002D0526" w:rsidP="00EE59C7">
                      <w:pPr>
                        <w:pStyle w:val="NoSpacing"/>
                        <w:ind w:left="720"/>
                        <w:rPr>
                          <w:rFonts w:asciiTheme="majorHAnsi" w:hAnsiTheme="majorHAnsi" w:cstheme="majorHAnsi"/>
                          <w:sz w:val="16"/>
                          <w:szCs w:val="16"/>
                        </w:rPr>
                      </w:pPr>
                    </w:p>
                    <w:p w14:paraId="402B501D" w14:textId="77777777" w:rsidR="002D0526" w:rsidRPr="00EE59C7" w:rsidRDefault="002D0526" w:rsidP="004751B8">
                      <w:pPr>
                        <w:pStyle w:val="NoSpacing"/>
                        <w:numPr>
                          <w:ilvl w:val="0"/>
                          <w:numId w:val="11"/>
                        </w:numPr>
                        <w:rPr>
                          <w:rFonts w:asciiTheme="majorHAnsi" w:hAnsiTheme="majorHAnsi" w:cstheme="majorHAnsi"/>
                          <w:sz w:val="16"/>
                          <w:szCs w:val="16"/>
                        </w:rPr>
                      </w:pPr>
                      <w:r w:rsidRPr="00EE59C7">
                        <w:rPr>
                          <w:rFonts w:asciiTheme="majorHAnsi" w:hAnsiTheme="majorHAnsi" w:cstheme="majorHAnsi"/>
                          <w:sz w:val="16"/>
                          <w:szCs w:val="16"/>
                        </w:rPr>
                        <w:t xml:space="preserve">Jewish beliefs that the Almighty is </w:t>
                      </w:r>
                      <w:r w:rsidRPr="00EE59C7">
                        <w:rPr>
                          <w:rFonts w:asciiTheme="majorHAnsi" w:hAnsiTheme="majorHAnsi" w:cstheme="majorHAnsi"/>
                          <w:b/>
                          <w:sz w:val="16"/>
                          <w:szCs w:val="16"/>
                        </w:rPr>
                        <w:t>lawgiver</w:t>
                      </w:r>
                      <w:r w:rsidRPr="00EE59C7">
                        <w:rPr>
                          <w:rFonts w:asciiTheme="majorHAnsi" w:hAnsiTheme="majorHAnsi" w:cstheme="majorHAnsi"/>
                          <w:sz w:val="16"/>
                          <w:szCs w:val="16"/>
                        </w:rPr>
                        <w:t xml:space="preserve"> and will </w:t>
                      </w:r>
                      <w:r w:rsidRPr="00EE59C7">
                        <w:rPr>
                          <w:rFonts w:asciiTheme="majorHAnsi" w:hAnsiTheme="majorHAnsi" w:cstheme="majorHAnsi"/>
                          <w:b/>
                          <w:sz w:val="16"/>
                          <w:szCs w:val="16"/>
                        </w:rPr>
                        <w:t>judge</w:t>
                      </w:r>
                      <w:r w:rsidRPr="00EE59C7">
                        <w:rPr>
                          <w:rFonts w:asciiTheme="majorHAnsi" w:hAnsiTheme="majorHAnsi" w:cstheme="majorHAnsi"/>
                          <w:sz w:val="16"/>
                          <w:szCs w:val="16"/>
                        </w:rPr>
                        <w:t xml:space="preserve"> them would mean that in their everyday lives Jews will make sure they obey the Torah and all Jewish laws which G-d gives: this is how they keep their part of the covenant relationship with G-d. They believe that if they do not keep his laws they will be punished; if they </w:t>
                      </w:r>
                      <w:proofErr w:type="gramStart"/>
                      <w:r w:rsidRPr="00EE59C7">
                        <w:rPr>
                          <w:rFonts w:asciiTheme="majorHAnsi" w:hAnsiTheme="majorHAnsi" w:cstheme="majorHAnsi"/>
                          <w:sz w:val="16"/>
                          <w:szCs w:val="16"/>
                        </w:rPr>
                        <w:t>do</w:t>
                      </w:r>
                      <w:proofErr w:type="gramEnd"/>
                      <w:r w:rsidRPr="00EE59C7">
                        <w:rPr>
                          <w:rFonts w:asciiTheme="majorHAnsi" w:hAnsiTheme="majorHAnsi" w:cstheme="majorHAnsi"/>
                          <w:sz w:val="16"/>
                          <w:szCs w:val="16"/>
                        </w:rPr>
                        <w:t xml:space="preserve"> they will be blessed.</w:t>
                      </w:r>
                    </w:p>
                    <w:p w14:paraId="64241357" w14:textId="2357EA10" w:rsidR="002D0526" w:rsidRPr="007E5BE9" w:rsidRDefault="002D0526" w:rsidP="00EE59C7">
                      <w:pPr>
                        <w:pStyle w:val="NoSpacing"/>
                        <w:rPr>
                          <w:sz w:val="15"/>
                          <w:szCs w:val="15"/>
                        </w:rPr>
                      </w:pPr>
                    </w:p>
                  </w:txbxContent>
                </v:textbox>
                <w10:wrap type="square" anchorx="margin"/>
              </v:shape>
            </w:pict>
          </mc:Fallback>
        </mc:AlternateContent>
      </w:r>
      <w:r w:rsidR="00F457D8" w:rsidRPr="009D7C74">
        <w:rPr>
          <w:b/>
          <w:noProof/>
          <w:sz w:val="24"/>
          <w:szCs w:val="24"/>
          <w:u w:val="single"/>
          <w:lang w:eastAsia="en-GB"/>
        </w:rPr>
        <mc:AlternateContent>
          <mc:Choice Requires="wps">
            <w:drawing>
              <wp:anchor distT="45720" distB="45720" distL="114300" distR="114300" simplePos="0" relativeHeight="251665408" behindDoc="0" locked="0" layoutInCell="1" allowOverlap="1" wp14:anchorId="7A0015FA" wp14:editId="667AC630">
                <wp:simplePos x="0" y="0"/>
                <wp:positionH relativeFrom="margin">
                  <wp:posOffset>5514975</wp:posOffset>
                </wp:positionH>
                <wp:positionV relativeFrom="paragraph">
                  <wp:posOffset>0</wp:posOffset>
                </wp:positionV>
                <wp:extent cx="4533900" cy="4933950"/>
                <wp:effectExtent l="0" t="0" r="1905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3900" cy="4933950"/>
                        </a:xfrm>
                        <a:prstGeom prst="rect">
                          <a:avLst/>
                        </a:prstGeom>
                        <a:solidFill>
                          <a:srgbClr val="FFFFFF"/>
                        </a:solidFill>
                        <a:ln w="9525">
                          <a:solidFill>
                            <a:schemeClr val="tx1"/>
                          </a:solidFill>
                          <a:miter lim="800000"/>
                          <a:headEnd/>
                          <a:tailEnd/>
                        </a:ln>
                      </wps:spPr>
                      <wps:txbx>
                        <w:txbxContent>
                          <w:p w14:paraId="0A142E2D" w14:textId="77777777" w:rsidR="002D0526" w:rsidRPr="00EE59C7" w:rsidRDefault="002D0526" w:rsidP="00EE59C7">
                            <w:pPr>
                              <w:pStyle w:val="NoSpacing"/>
                              <w:rPr>
                                <w:rFonts w:asciiTheme="majorHAnsi" w:hAnsiTheme="majorHAnsi" w:cstheme="majorHAnsi"/>
                                <w:b/>
                                <w:sz w:val="16"/>
                                <w:szCs w:val="16"/>
                              </w:rPr>
                            </w:pPr>
                            <w:r w:rsidRPr="00EE59C7">
                              <w:rPr>
                                <w:rFonts w:asciiTheme="majorHAnsi" w:hAnsiTheme="majorHAnsi" w:cstheme="majorHAnsi"/>
                                <w:b/>
                                <w:sz w:val="16"/>
                                <w:szCs w:val="16"/>
                              </w:rPr>
                              <w:t>Characteristics of the Almighty:</w:t>
                            </w:r>
                          </w:p>
                          <w:p w14:paraId="433C17B7" w14:textId="77777777" w:rsidR="002D0526" w:rsidRPr="00EE59C7" w:rsidRDefault="002D0526" w:rsidP="00EE59C7">
                            <w:pPr>
                              <w:pStyle w:val="NoSpacing"/>
                              <w:rPr>
                                <w:rFonts w:asciiTheme="majorHAnsi" w:hAnsiTheme="majorHAnsi" w:cstheme="majorHAnsi"/>
                                <w:b/>
                                <w:sz w:val="16"/>
                                <w:szCs w:val="16"/>
                              </w:rPr>
                            </w:pPr>
                          </w:p>
                          <w:p w14:paraId="73669720" w14:textId="77777777" w:rsidR="002D0526" w:rsidRPr="00EE59C7" w:rsidRDefault="002D0526" w:rsidP="00EE59C7">
                            <w:pPr>
                              <w:pStyle w:val="NoSpacing"/>
                              <w:rPr>
                                <w:rFonts w:asciiTheme="majorHAnsi" w:hAnsiTheme="majorHAnsi" w:cstheme="majorHAnsi"/>
                                <w:b/>
                                <w:sz w:val="16"/>
                                <w:szCs w:val="16"/>
                                <w:u w:val="single"/>
                              </w:rPr>
                            </w:pPr>
                            <w:r w:rsidRPr="00EE59C7">
                              <w:rPr>
                                <w:rFonts w:asciiTheme="majorHAnsi" w:hAnsiTheme="majorHAnsi" w:cstheme="majorHAnsi"/>
                                <w:b/>
                                <w:sz w:val="16"/>
                                <w:szCs w:val="16"/>
                                <w:u w:val="single"/>
                              </w:rPr>
                              <w:t xml:space="preserve">The Almighty as </w:t>
                            </w:r>
                            <w:r>
                              <w:rPr>
                                <w:rFonts w:asciiTheme="majorHAnsi" w:hAnsiTheme="majorHAnsi" w:cstheme="majorHAnsi"/>
                                <w:b/>
                                <w:sz w:val="16"/>
                                <w:szCs w:val="16"/>
                                <w:u w:val="single"/>
                              </w:rPr>
                              <w:t>O</w:t>
                            </w:r>
                            <w:r w:rsidRPr="00EE59C7">
                              <w:rPr>
                                <w:rFonts w:asciiTheme="majorHAnsi" w:hAnsiTheme="majorHAnsi" w:cstheme="majorHAnsi"/>
                                <w:b/>
                                <w:sz w:val="16"/>
                                <w:szCs w:val="16"/>
                                <w:u w:val="single"/>
                              </w:rPr>
                              <w:t>ne…</w:t>
                            </w:r>
                          </w:p>
                          <w:p w14:paraId="41C0AA0D" w14:textId="77777777" w:rsidR="002D0526" w:rsidRPr="00EE59C7" w:rsidRDefault="002D0526" w:rsidP="004751B8">
                            <w:pPr>
                              <w:pStyle w:val="NoSpacing"/>
                              <w:numPr>
                                <w:ilvl w:val="0"/>
                                <w:numId w:val="5"/>
                              </w:numPr>
                              <w:rPr>
                                <w:rFonts w:asciiTheme="majorHAnsi" w:hAnsiTheme="majorHAnsi" w:cstheme="majorHAnsi"/>
                                <w:sz w:val="16"/>
                                <w:szCs w:val="16"/>
                              </w:rPr>
                            </w:pPr>
                            <w:r w:rsidRPr="00EE59C7">
                              <w:rPr>
                                <w:rFonts w:asciiTheme="majorHAnsi" w:hAnsiTheme="majorHAnsi" w:cstheme="majorHAnsi"/>
                                <w:sz w:val="16"/>
                                <w:szCs w:val="16"/>
                              </w:rPr>
                              <w:t xml:space="preserve">Belief in the oneness of G-d means that Jews worship only one God – they are monotheists. The first commandment tells them: “You shall have no other gods before me.” </w:t>
                            </w:r>
                          </w:p>
                          <w:p w14:paraId="17487F47" w14:textId="77777777" w:rsidR="002D0526" w:rsidRPr="00EE59C7" w:rsidRDefault="002D0526" w:rsidP="004751B8">
                            <w:pPr>
                              <w:pStyle w:val="NoSpacing"/>
                              <w:numPr>
                                <w:ilvl w:val="0"/>
                                <w:numId w:val="5"/>
                              </w:numPr>
                              <w:rPr>
                                <w:rFonts w:asciiTheme="majorHAnsi" w:hAnsiTheme="majorHAnsi" w:cstheme="majorHAnsi"/>
                                <w:sz w:val="16"/>
                                <w:szCs w:val="16"/>
                              </w:rPr>
                            </w:pPr>
                            <w:r w:rsidRPr="00EE59C7">
                              <w:rPr>
                                <w:rFonts w:asciiTheme="majorHAnsi" w:hAnsiTheme="majorHAnsi" w:cstheme="majorHAnsi"/>
                                <w:sz w:val="16"/>
                                <w:szCs w:val="16"/>
                              </w:rPr>
                              <w:t>G-d is unique and is indivisible: it is impossible to divide G-d into parts.</w:t>
                            </w:r>
                          </w:p>
                          <w:p w14:paraId="5347965E" w14:textId="2728D65C" w:rsidR="002D0526" w:rsidRPr="00EE59C7" w:rsidRDefault="002D0526" w:rsidP="004751B8">
                            <w:pPr>
                              <w:pStyle w:val="NoSpacing"/>
                              <w:numPr>
                                <w:ilvl w:val="0"/>
                                <w:numId w:val="5"/>
                              </w:numPr>
                              <w:rPr>
                                <w:rFonts w:asciiTheme="majorHAnsi" w:hAnsiTheme="majorHAnsi" w:cstheme="majorHAnsi"/>
                                <w:sz w:val="16"/>
                                <w:szCs w:val="16"/>
                              </w:rPr>
                            </w:pPr>
                            <w:r w:rsidRPr="00EE59C7">
                              <w:rPr>
                                <w:rFonts w:asciiTheme="majorHAnsi" w:hAnsiTheme="majorHAnsi" w:cstheme="majorHAnsi"/>
                                <w:sz w:val="16"/>
                                <w:szCs w:val="16"/>
                              </w:rPr>
                              <w:t xml:space="preserve">G-d is unlike anything within the universe. The created universe is full of </w:t>
                            </w:r>
                            <w:r w:rsidR="009D60B4" w:rsidRPr="00EE59C7">
                              <w:rPr>
                                <w:rFonts w:asciiTheme="majorHAnsi" w:hAnsiTheme="majorHAnsi" w:cstheme="majorHAnsi"/>
                                <w:sz w:val="16"/>
                                <w:szCs w:val="16"/>
                              </w:rPr>
                              <w:t>division,</w:t>
                            </w:r>
                            <w:r w:rsidRPr="00EE59C7">
                              <w:rPr>
                                <w:rFonts w:asciiTheme="majorHAnsi" w:hAnsiTheme="majorHAnsi" w:cstheme="majorHAnsi"/>
                                <w:sz w:val="16"/>
                                <w:szCs w:val="16"/>
                              </w:rPr>
                              <w:t xml:space="preserve"> but G-d is perfect unity. G-d’s perfect unity makes it very difficult for humans (who live in the created world) to ever understand him. Jews believe G-d is an immaterial, spiritual being who cannot be imagined or pictured.</w:t>
                            </w:r>
                          </w:p>
                          <w:p w14:paraId="7C606A3D" w14:textId="77777777" w:rsidR="002D0526" w:rsidRPr="00EE59C7" w:rsidRDefault="002D0526" w:rsidP="00EE59C7">
                            <w:pPr>
                              <w:pStyle w:val="NoSpacing"/>
                              <w:ind w:left="720"/>
                              <w:rPr>
                                <w:rFonts w:asciiTheme="majorHAnsi" w:hAnsiTheme="majorHAnsi" w:cstheme="majorHAnsi"/>
                                <w:sz w:val="16"/>
                                <w:szCs w:val="16"/>
                              </w:rPr>
                            </w:pPr>
                          </w:p>
                          <w:p w14:paraId="19D89B0D" w14:textId="77777777" w:rsidR="002D0526" w:rsidRPr="00EE59C7" w:rsidRDefault="002D0526" w:rsidP="00EE59C7">
                            <w:pPr>
                              <w:pStyle w:val="NoSpacing"/>
                              <w:rPr>
                                <w:rFonts w:asciiTheme="majorHAnsi" w:hAnsiTheme="majorHAnsi" w:cstheme="majorHAnsi"/>
                                <w:b/>
                                <w:sz w:val="16"/>
                                <w:szCs w:val="16"/>
                                <w:u w:val="single"/>
                              </w:rPr>
                            </w:pPr>
                            <w:r w:rsidRPr="00EE59C7">
                              <w:rPr>
                                <w:rFonts w:asciiTheme="majorHAnsi" w:hAnsiTheme="majorHAnsi" w:cstheme="majorHAnsi"/>
                                <w:b/>
                                <w:sz w:val="16"/>
                                <w:szCs w:val="16"/>
                                <w:u w:val="single"/>
                              </w:rPr>
                              <w:t>The Almighty as Creator…</w:t>
                            </w:r>
                          </w:p>
                          <w:p w14:paraId="25C102FD" w14:textId="77777777" w:rsidR="002D0526" w:rsidRPr="00EE59C7" w:rsidRDefault="002D0526" w:rsidP="004751B8">
                            <w:pPr>
                              <w:pStyle w:val="NoSpacing"/>
                              <w:numPr>
                                <w:ilvl w:val="0"/>
                                <w:numId w:val="10"/>
                              </w:numPr>
                              <w:rPr>
                                <w:rFonts w:asciiTheme="majorHAnsi" w:hAnsiTheme="majorHAnsi" w:cstheme="majorHAnsi"/>
                                <w:sz w:val="16"/>
                                <w:szCs w:val="16"/>
                              </w:rPr>
                            </w:pPr>
                            <w:r w:rsidRPr="00EE59C7">
                              <w:rPr>
                                <w:rFonts w:asciiTheme="majorHAnsi" w:hAnsiTheme="majorHAnsi" w:cstheme="majorHAnsi"/>
                                <w:sz w:val="16"/>
                                <w:szCs w:val="16"/>
                              </w:rPr>
                              <w:t>In Jewish belief G-d is the origin of everything there is. G-d creates everything from nothing.</w:t>
                            </w:r>
                          </w:p>
                          <w:p w14:paraId="789C5F66" w14:textId="77777777" w:rsidR="002D0526" w:rsidRPr="00EE59C7" w:rsidRDefault="002D0526" w:rsidP="004751B8">
                            <w:pPr>
                              <w:pStyle w:val="NoSpacing"/>
                              <w:numPr>
                                <w:ilvl w:val="0"/>
                                <w:numId w:val="6"/>
                              </w:numPr>
                              <w:rPr>
                                <w:rFonts w:asciiTheme="majorHAnsi" w:hAnsiTheme="majorHAnsi" w:cstheme="majorHAnsi"/>
                                <w:sz w:val="16"/>
                                <w:szCs w:val="16"/>
                              </w:rPr>
                            </w:pPr>
                            <w:r w:rsidRPr="00EE59C7">
                              <w:rPr>
                                <w:rFonts w:asciiTheme="majorHAnsi" w:hAnsiTheme="majorHAnsi" w:cstheme="majorHAnsi"/>
                                <w:sz w:val="16"/>
                                <w:szCs w:val="16"/>
                              </w:rPr>
                              <w:t>G-d is the first cause of all things and the sustainer – the world would stop existing without G-d.</w:t>
                            </w:r>
                          </w:p>
                          <w:p w14:paraId="2204D4CD" w14:textId="77777777" w:rsidR="002D0526" w:rsidRPr="00EE59C7" w:rsidRDefault="002D0526" w:rsidP="004751B8">
                            <w:pPr>
                              <w:pStyle w:val="NoSpacing"/>
                              <w:numPr>
                                <w:ilvl w:val="0"/>
                                <w:numId w:val="6"/>
                              </w:numPr>
                              <w:rPr>
                                <w:rFonts w:asciiTheme="majorHAnsi" w:hAnsiTheme="majorHAnsi" w:cstheme="majorHAnsi"/>
                                <w:sz w:val="16"/>
                                <w:szCs w:val="16"/>
                              </w:rPr>
                            </w:pPr>
                            <w:r w:rsidRPr="00EE59C7">
                              <w:rPr>
                                <w:rFonts w:asciiTheme="majorHAnsi" w:hAnsiTheme="majorHAnsi" w:cstheme="majorHAnsi"/>
                                <w:sz w:val="16"/>
                                <w:szCs w:val="16"/>
                              </w:rPr>
                              <w:t>The first humans were created “in the image of G-d” – G-d gave humans some G-d-like characteristics, such as free will and intelligence.</w:t>
                            </w:r>
                          </w:p>
                          <w:p w14:paraId="2E6482FB" w14:textId="77777777" w:rsidR="002D0526" w:rsidRPr="00EE59C7" w:rsidRDefault="002D0526" w:rsidP="004751B8">
                            <w:pPr>
                              <w:pStyle w:val="NoSpacing"/>
                              <w:numPr>
                                <w:ilvl w:val="0"/>
                                <w:numId w:val="6"/>
                              </w:numPr>
                              <w:rPr>
                                <w:rFonts w:asciiTheme="majorHAnsi" w:hAnsiTheme="majorHAnsi" w:cstheme="majorHAnsi"/>
                                <w:sz w:val="16"/>
                                <w:szCs w:val="16"/>
                              </w:rPr>
                            </w:pPr>
                            <w:r w:rsidRPr="00EE59C7">
                              <w:rPr>
                                <w:rFonts w:asciiTheme="majorHAnsi" w:hAnsiTheme="majorHAnsi" w:cstheme="majorHAnsi"/>
                                <w:sz w:val="16"/>
                                <w:szCs w:val="16"/>
                              </w:rPr>
                              <w:t>Reform Jews regard the creation stories as a metaphor and believe in evolution.</w:t>
                            </w:r>
                          </w:p>
                          <w:p w14:paraId="6101AE19" w14:textId="77777777" w:rsidR="002D0526" w:rsidRPr="00EE59C7" w:rsidRDefault="002D0526" w:rsidP="00EE59C7">
                            <w:pPr>
                              <w:pStyle w:val="NoSpacing"/>
                              <w:ind w:left="720"/>
                              <w:rPr>
                                <w:rFonts w:asciiTheme="majorHAnsi" w:hAnsiTheme="majorHAnsi" w:cstheme="majorHAnsi"/>
                                <w:sz w:val="16"/>
                                <w:szCs w:val="16"/>
                              </w:rPr>
                            </w:pPr>
                          </w:p>
                          <w:p w14:paraId="1880E9E6" w14:textId="77777777" w:rsidR="002D0526" w:rsidRPr="00EE59C7" w:rsidRDefault="002D0526" w:rsidP="00EE59C7">
                            <w:pPr>
                              <w:pStyle w:val="NoSpacing"/>
                              <w:rPr>
                                <w:rFonts w:asciiTheme="majorHAnsi" w:hAnsiTheme="majorHAnsi" w:cstheme="majorHAnsi"/>
                                <w:b/>
                                <w:sz w:val="16"/>
                                <w:szCs w:val="16"/>
                                <w:u w:val="single"/>
                              </w:rPr>
                            </w:pPr>
                            <w:r w:rsidRPr="00EE59C7">
                              <w:rPr>
                                <w:rFonts w:asciiTheme="majorHAnsi" w:hAnsiTheme="majorHAnsi" w:cstheme="majorHAnsi"/>
                                <w:b/>
                                <w:sz w:val="16"/>
                                <w:szCs w:val="16"/>
                                <w:u w:val="single"/>
                              </w:rPr>
                              <w:t>The Almighty as Lawgiver…</w:t>
                            </w:r>
                          </w:p>
                          <w:p w14:paraId="44706485" w14:textId="77777777" w:rsidR="002D0526" w:rsidRPr="00EE59C7" w:rsidRDefault="002D0526" w:rsidP="004751B8">
                            <w:pPr>
                              <w:pStyle w:val="NoSpacing"/>
                              <w:numPr>
                                <w:ilvl w:val="0"/>
                                <w:numId w:val="7"/>
                              </w:numPr>
                              <w:rPr>
                                <w:rFonts w:asciiTheme="majorHAnsi" w:hAnsiTheme="majorHAnsi" w:cstheme="majorHAnsi"/>
                                <w:sz w:val="16"/>
                                <w:szCs w:val="16"/>
                              </w:rPr>
                            </w:pPr>
                            <w:r w:rsidRPr="00EE59C7">
                              <w:rPr>
                                <w:rFonts w:asciiTheme="majorHAnsi" w:hAnsiTheme="majorHAnsi" w:cstheme="majorHAnsi"/>
                                <w:sz w:val="16"/>
                                <w:szCs w:val="16"/>
                              </w:rPr>
                              <w:t>The best example of G-d as a lawgiver</w:t>
                            </w:r>
                            <w:r>
                              <w:rPr>
                                <w:rFonts w:asciiTheme="majorHAnsi" w:hAnsiTheme="majorHAnsi" w:cstheme="majorHAnsi"/>
                                <w:sz w:val="16"/>
                                <w:szCs w:val="16"/>
                              </w:rPr>
                              <w:t xml:space="preserve"> </w:t>
                            </w:r>
                            <w:r w:rsidRPr="00EE59C7">
                              <w:rPr>
                                <w:rFonts w:asciiTheme="majorHAnsi" w:hAnsiTheme="majorHAnsi" w:cstheme="majorHAnsi"/>
                                <w:sz w:val="16"/>
                                <w:szCs w:val="16"/>
                              </w:rPr>
                              <w:t>is in his gift of the Torah – the Law – to Moses on Mount Sinai. The Jewish people were freed from slavery in Egypt but needed guidance. God gave them the Law so that they could live good lives. Their part of the covenant was to obey the Laws.</w:t>
                            </w:r>
                          </w:p>
                          <w:p w14:paraId="26CD0C92" w14:textId="77777777" w:rsidR="002D0526" w:rsidRPr="00EE59C7" w:rsidRDefault="002D0526" w:rsidP="004751B8">
                            <w:pPr>
                              <w:pStyle w:val="NoSpacing"/>
                              <w:numPr>
                                <w:ilvl w:val="0"/>
                                <w:numId w:val="7"/>
                              </w:numPr>
                              <w:rPr>
                                <w:rFonts w:asciiTheme="majorHAnsi" w:hAnsiTheme="majorHAnsi" w:cstheme="majorHAnsi"/>
                                <w:sz w:val="16"/>
                                <w:szCs w:val="16"/>
                              </w:rPr>
                            </w:pPr>
                            <w:r w:rsidRPr="00EE59C7">
                              <w:rPr>
                                <w:rFonts w:asciiTheme="majorHAnsi" w:hAnsiTheme="majorHAnsi" w:cstheme="majorHAnsi"/>
                                <w:sz w:val="16"/>
                                <w:szCs w:val="16"/>
                              </w:rPr>
                              <w:t>The Torah contains 613 laws – called mitzvoth – which help the Jews follow G-d’s will and will bring them happiness and a better world for everyone.</w:t>
                            </w:r>
                          </w:p>
                          <w:p w14:paraId="2368171B" w14:textId="77777777" w:rsidR="002D0526" w:rsidRPr="00EE59C7" w:rsidRDefault="002D0526" w:rsidP="004751B8">
                            <w:pPr>
                              <w:pStyle w:val="NoSpacing"/>
                              <w:numPr>
                                <w:ilvl w:val="0"/>
                                <w:numId w:val="7"/>
                              </w:numPr>
                              <w:rPr>
                                <w:rFonts w:asciiTheme="majorHAnsi" w:hAnsiTheme="majorHAnsi" w:cstheme="majorHAnsi"/>
                                <w:sz w:val="16"/>
                                <w:szCs w:val="16"/>
                              </w:rPr>
                            </w:pPr>
                            <w:r w:rsidRPr="00EE59C7">
                              <w:rPr>
                                <w:rFonts w:asciiTheme="majorHAnsi" w:hAnsiTheme="majorHAnsi" w:cstheme="majorHAnsi"/>
                                <w:sz w:val="16"/>
                                <w:szCs w:val="16"/>
                              </w:rPr>
                              <w:t>Every one of the mitzvoth, however small, has a spiritual meaning that helps Jews focus their minds and hearts on G-d.</w:t>
                            </w:r>
                          </w:p>
                          <w:p w14:paraId="6B4B2705" w14:textId="77777777" w:rsidR="002D0526" w:rsidRPr="00EE59C7" w:rsidRDefault="002D0526" w:rsidP="004751B8">
                            <w:pPr>
                              <w:pStyle w:val="NoSpacing"/>
                              <w:numPr>
                                <w:ilvl w:val="0"/>
                                <w:numId w:val="7"/>
                              </w:numPr>
                              <w:rPr>
                                <w:rFonts w:asciiTheme="majorHAnsi" w:hAnsiTheme="majorHAnsi" w:cstheme="majorHAnsi"/>
                                <w:sz w:val="16"/>
                                <w:szCs w:val="16"/>
                              </w:rPr>
                            </w:pPr>
                            <w:r w:rsidRPr="00EE59C7">
                              <w:rPr>
                                <w:rFonts w:asciiTheme="majorHAnsi" w:hAnsiTheme="majorHAnsi" w:cstheme="majorHAnsi"/>
                                <w:sz w:val="16"/>
                                <w:szCs w:val="16"/>
                              </w:rPr>
                              <w:t>G-d is seen as a father and king which link to G-d being a lawgiver.</w:t>
                            </w:r>
                          </w:p>
                          <w:p w14:paraId="3D24DE35" w14:textId="77777777" w:rsidR="002D0526" w:rsidRPr="00EE59C7" w:rsidRDefault="002D0526" w:rsidP="00EE59C7">
                            <w:pPr>
                              <w:pStyle w:val="NoSpacing"/>
                              <w:ind w:left="720"/>
                              <w:rPr>
                                <w:rFonts w:asciiTheme="majorHAnsi" w:hAnsiTheme="majorHAnsi" w:cstheme="majorHAnsi"/>
                                <w:sz w:val="16"/>
                                <w:szCs w:val="16"/>
                              </w:rPr>
                            </w:pPr>
                          </w:p>
                          <w:p w14:paraId="4A6D669A" w14:textId="77777777" w:rsidR="002D0526" w:rsidRPr="00EE59C7" w:rsidRDefault="002D0526" w:rsidP="00EE59C7">
                            <w:pPr>
                              <w:pStyle w:val="NoSpacing"/>
                              <w:rPr>
                                <w:rFonts w:asciiTheme="majorHAnsi" w:hAnsiTheme="majorHAnsi" w:cstheme="majorHAnsi"/>
                                <w:b/>
                                <w:sz w:val="16"/>
                                <w:szCs w:val="16"/>
                                <w:u w:val="single"/>
                              </w:rPr>
                            </w:pPr>
                            <w:r w:rsidRPr="00EE59C7">
                              <w:rPr>
                                <w:rFonts w:asciiTheme="majorHAnsi" w:hAnsiTheme="majorHAnsi" w:cstheme="majorHAnsi"/>
                                <w:b/>
                                <w:sz w:val="16"/>
                                <w:szCs w:val="16"/>
                                <w:u w:val="single"/>
                              </w:rPr>
                              <w:t>The Almighty as Judge…</w:t>
                            </w:r>
                          </w:p>
                          <w:p w14:paraId="6206097F" w14:textId="77777777" w:rsidR="002D0526" w:rsidRPr="00EE59C7" w:rsidRDefault="002D0526" w:rsidP="004751B8">
                            <w:pPr>
                              <w:pStyle w:val="NoSpacing"/>
                              <w:numPr>
                                <w:ilvl w:val="0"/>
                                <w:numId w:val="8"/>
                              </w:numPr>
                              <w:rPr>
                                <w:rFonts w:asciiTheme="majorHAnsi" w:hAnsiTheme="majorHAnsi" w:cstheme="majorHAnsi"/>
                                <w:sz w:val="16"/>
                                <w:szCs w:val="16"/>
                              </w:rPr>
                            </w:pPr>
                            <w:r w:rsidRPr="00EE59C7">
                              <w:rPr>
                                <w:rFonts w:asciiTheme="majorHAnsi" w:hAnsiTheme="majorHAnsi" w:cstheme="majorHAnsi"/>
                                <w:sz w:val="16"/>
                                <w:szCs w:val="16"/>
                              </w:rPr>
                              <w:t>Humans will be judged by G-</w:t>
                            </w:r>
                            <w:proofErr w:type="gramStart"/>
                            <w:r w:rsidRPr="00EE59C7">
                              <w:rPr>
                                <w:rFonts w:asciiTheme="majorHAnsi" w:hAnsiTheme="majorHAnsi" w:cstheme="majorHAnsi"/>
                                <w:sz w:val="16"/>
                                <w:szCs w:val="16"/>
                              </w:rPr>
                              <w:t>d</w:t>
                            </w:r>
                            <w:proofErr w:type="gramEnd"/>
                            <w:r w:rsidRPr="00EE59C7">
                              <w:rPr>
                                <w:rFonts w:asciiTheme="majorHAnsi" w:hAnsiTheme="majorHAnsi" w:cstheme="majorHAnsi"/>
                                <w:sz w:val="16"/>
                                <w:szCs w:val="16"/>
                              </w:rPr>
                              <w:t xml:space="preserve"> but G-d is infinitely and completely just / fair – he is perfect justice.</w:t>
                            </w:r>
                          </w:p>
                          <w:p w14:paraId="1CA72807" w14:textId="77777777" w:rsidR="002D0526" w:rsidRPr="00EE59C7" w:rsidRDefault="002D0526" w:rsidP="004751B8">
                            <w:pPr>
                              <w:pStyle w:val="NoSpacing"/>
                              <w:numPr>
                                <w:ilvl w:val="0"/>
                                <w:numId w:val="8"/>
                              </w:numPr>
                              <w:rPr>
                                <w:rFonts w:asciiTheme="majorHAnsi" w:hAnsiTheme="majorHAnsi" w:cstheme="majorHAnsi"/>
                                <w:sz w:val="16"/>
                                <w:szCs w:val="16"/>
                              </w:rPr>
                            </w:pPr>
                            <w:r w:rsidRPr="00EE59C7">
                              <w:rPr>
                                <w:rFonts w:asciiTheme="majorHAnsi" w:hAnsiTheme="majorHAnsi" w:cstheme="majorHAnsi"/>
                                <w:sz w:val="16"/>
                                <w:szCs w:val="16"/>
                              </w:rPr>
                              <w:t>G-d is judge but G-d is also merciful.</w:t>
                            </w:r>
                          </w:p>
                          <w:p w14:paraId="53B754AE" w14:textId="77777777" w:rsidR="002D0526" w:rsidRPr="00EE59C7" w:rsidRDefault="002D0526" w:rsidP="004751B8">
                            <w:pPr>
                              <w:pStyle w:val="NoSpacing"/>
                              <w:numPr>
                                <w:ilvl w:val="0"/>
                                <w:numId w:val="8"/>
                              </w:numPr>
                              <w:rPr>
                                <w:rFonts w:asciiTheme="majorHAnsi" w:hAnsiTheme="majorHAnsi" w:cstheme="majorHAnsi"/>
                                <w:sz w:val="16"/>
                                <w:szCs w:val="16"/>
                              </w:rPr>
                            </w:pPr>
                            <w:r w:rsidRPr="00EE59C7">
                              <w:rPr>
                                <w:rFonts w:asciiTheme="majorHAnsi" w:hAnsiTheme="majorHAnsi" w:cstheme="majorHAnsi"/>
                                <w:sz w:val="16"/>
                                <w:szCs w:val="16"/>
                              </w:rPr>
                              <w:t>Many Jews believe G-d will judge all people, living and dead, at the end of time.</w:t>
                            </w:r>
                          </w:p>
                          <w:p w14:paraId="157992D4" w14:textId="35019B8D" w:rsidR="002D0526" w:rsidRPr="00EE59C7" w:rsidRDefault="002D0526" w:rsidP="004751B8">
                            <w:pPr>
                              <w:pStyle w:val="NoSpacing"/>
                              <w:numPr>
                                <w:ilvl w:val="0"/>
                                <w:numId w:val="8"/>
                              </w:numPr>
                              <w:rPr>
                                <w:rFonts w:asciiTheme="majorHAnsi" w:hAnsiTheme="majorHAnsi" w:cstheme="majorHAnsi"/>
                                <w:sz w:val="16"/>
                                <w:szCs w:val="16"/>
                              </w:rPr>
                            </w:pPr>
                            <w:r w:rsidRPr="00EE59C7">
                              <w:rPr>
                                <w:rFonts w:asciiTheme="majorHAnsi" w:hAnsiTheme="majorHAnsi" w:cstheme="majorHAnsi"/>
                                <w:sz w:val="16"/>
                                <w:szCs w:val="16"/>
                              </w:rPr>
                              <w:t xml:space="preserve"> Orthodox Jews believe that in the meantime G-d judges the world every year on Rosh Hashanah (the Jewish new year). G-d decides</w:t>
                            </w:r>
                            <w:r w:rsidRPr="0001396B">
                              <w:rPr>
                                <w:rFonts w:asciiTheme="majorHAnsi" w:hAnsiTheme="majorHAnsi" w:cstheme="majorHAnsi"/>
                                <w:sz w:val="24"/>
                                <w:szCs w:val="24"/>
                              </w:rPr>
                              <w:t xml:space="preserve"> </w:t>
                            </w:r>
                            <w:r w:rsidRPr="00EE59C7">
                              <w:rPr>
                                <w:rFonts w:asciiTheme="majorHAnsi" w:hAnsiTheme="majorHAnsi" w:cstheme="majorHAnsi"/>
                                <w:sz w:val="16"/>
                                <w:szCs w:val="16"/>
                              </w:rPr>
                              <w:t>who is righteous and who is damned, and who is somewhere in between – those in between then have ten days between Rosh Hashanah and Yom Kippur (the Day of Atonement) to show G-d they are worthy in his sight</w:t>
                            </w:r>
                            <w:r>
                              <w:rPr>
                                <w:rFonts w:asciiTheme="majorHAnsi" w:hAnsiTheme="majorHAnsi" w:cstheme="majorHAnsi"/>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0015FA" id="_x0000_t202" coordsize="21600,21600" o:spt="202" path="m,l,21600r21600,l21600,xe">
                <v:stroke joinstyle="miter"/>
                <v:path gradientshapeok="t" o:connecttype="rect"/>
              </v:shapetype>
              <v:shape id="_x0000_s1031" type="#_x0000_t202" style="position:absolute;margin-left:434.25pt;margin-top:0;width:357pt;height:388.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F2GQIAACYEAAAOAAAAZHJzL2Uyb0RvYy54bWysU9tu2zAMfR+wfxD0vthJk60x4hRdugwD&#10;ugvQ7QNkWY6FyaJGKbG7ry8lp2mWvQ3Tg0CK0hF5eLi6GTrDDgq9Blvy6STnTFkJtba7kv/4vn1z&#10;zZkPwtbCgFUlf1Se36xfv1r1rlAzaMHUChmBWF/0ruRtCK7IMi9b1Qk/AacsBRvATgRycZfVKHpC&#10;70w2y/O3WQ9YOwSpvKfTuzHI1wm/aZQMX5vGq8BMySm3kHZMexX3bL0SxQ6Fa7U8piH+IYtOaEuf&#10;nqDuRBBsj/ovqE5LBA9NmEjoMmgaLVWqgaqZ5hfVPLTCqVQLkePdiSb//2Dll8OD+4YsDO9hoAam&#10;Iry7B/nTMwubVtidukWEvlWipo+nkbKsd744Po1U+8JHkKr/DDU1WewDJKChwS6yQnUyQqcGPJ5I&#10;V0Ngkg7ni6urZU4hSbH5kpxFaksmiufnDn34qKBj0Sg5UlcTvDjc+xDTEcXzlfibB6PrrTYmObir&#10;NgbZQZACtmmlCi6uGcv6ki8Xs8XIwB8QUYzqBBKGkYMLhE4HUrLRXcmv87hGbUXaPtg66SwIbUab&#10;Mjb2yGOkbiQxDNXAdF3yRXwbaa2gfiRiEUbh0qCR0QL+5qwn0Zbc/9oLVJyZT5aas5zO51HlyZkv&#10;3s3IwfNIdR4RVhJUyQNno7kJaTIibRZuqYmNTvS+ZHJMmcSYWD8OTlT7uZ9uvYz3+gkAAP//AwBQ&#10;SwMEFAAGAAgAAAAhAK4kp7fdAAAACQEAAA8AAABkcnMvZG93bnJldi54bWxMj0FLw0AUhO+C/2F5&#10;gje7sdAmxGyKVFJPCo2CeHvNPpNg9m3Ibtv473096XGYYeabYjO7QZ1oCr1nA/eLBBRx423PrYH3&#10;t+ouAxUissXBMxn4oQCb8vqqwNz6M+/pVMdWSQmHHA10MY651qHpyGFY+JFYvC8/OYwip1bbCc9S&#10;7ga9TJK1dtizLHQ40raj5rs+OgPPu+apDjpgtdu/jJ/bD1vZV2vM7c38+AAq0hz/wnDBF3Qoheng&#10;j2yDGgxk62wlUQPy6GKvsqXog4E0TRPQZaH/Pyh/AQAA//8DAFBLAQItABQABgAIAAAAIQC2gziS&#10;/gAAAOEBAAATAAAAAAAAAAAAAAAAAAAAAABbQ29udGVudF9UeXBlc10ueG1sUEsBAi0AFAAGAAgA&#10;AAAhADj9If/WAAAAlAEAAAsAAAAAAAAAAAAAAAAALwEAAF9yZWxzLy5yZWxzUEsBAi0AFAAGAAgA&#10;AAAhAL+Y4XYZAgAAJgQAAA4AAAAAAAAAAAAAAAAALgIAAGRycy9lMm9Eb2MueG1sUEsBAi0AFAAG&#10;AAgAAAAhAK4kp7fdAAAACQEAAA8AAAAAAAAAAAAAAAAAcwQAAGRycy9kb3ducmV2LnhtbFBLBQYA&#10;AAAABAAEAPMAAAB9BQAAAAA=&#10;" strokecolor="black [3213]">
                <v:textbox>
                  <w:txbxContent>
                    <w:p w14:paraId="0A142E2D" w14:textId="77777777" w:rsidR="002D0526" w:rsidRPr="00EE59C7" w:rsidRDefault="002D0526" w:rsidP="00EE59C7">
                      <w:pPr>
                        <w:pStyle w:val="NoSpacing"/>
                        <w:rPr>
                          <w:rFonts w:asciiTheme="majorHAnsi" w:hAnsiTheme="majorHAnsi" w:cstheme="majorHAnsi"/>
                          <w:b/>
                          <w:sz w:val="16"/>
                          <w:szCs w:val="16"/>
                        </w:rPr>
                      </w:pPr>
                      <w:r w:rsidRPr="00EE59C7">
                        <w:rPr>
                          <w:rFonts w:asciiTheme="majorHAnsi" w:hAnsiTheme="majorHAnsi" w:cstheme="majorHAnsi"/>
                          <w:b/>
                          <w:sz w:val="16"/>
                          <w:szCs w:val="16"/>
                        </w:rPr>
                        <w:t>Characteristics of the Almighty:</w:t>
                      </w:r>
                    </w:p>
                    <w:p w14:paraId="433C17B7" w14:textId="77777777" w:rsidR="002D0526" w:rsidRPr="00EE59C7" w:rsidRDefault="002D0526" w:rsidP="00EE59C7">
                      <w:pPr>
                        <w:pStyle w:val="NoSpacing"/>
                        <w:rPr>
                          <w:rFonts w:asciiTheme="majorHAnsi" w:hAnsiTheme="majorHAnsi" w:cstheme="majorHAnsi"/>
                          <w:b/>
                          <w:sz w:val="16"/>
                          <w:szCs w:val="16"/>
                        </w:rPr>
                      </w:pPr>
                    </w:p>
                    <w:p w14:paraId="73669720" w14:textId="77777777" w:rsidR="002D0526" w:rsidRPr="00EE59C7" w:rsidRDefault="002D0526" w:rsidP="00EE59C7">
                      <w:pPr>
                        <w:pStyle w:val="NoSpacing"/>
                        <w:rPr>
                          <w:rFonts w:asciiTheme="majorHAnsi" w:hAnsiTheme="majorHAnsi" w:cstheme="majorHAnsi"/>
                          <w:b/>
                          <w:sz w:val="16"/>
                          <w:szCs w:val="16"/>
                          <w:u w:val="single"/>
                        </w:rPr>
                      </w:pPr>
                      <w:r w:rsidRPr="00EE59C7">
                        <w:rPr>
                          <w:rFonts w:asciiTheme="majorHAnsi" w:hAnsiTheme="majorHAnsi" w:cstheme="majorHAnsi"/>
                          <w:b/>
                          <w:sz w:val="16"/>
                          <w:szCs w:val="16"/>
                          <w:u w:val="single"/>
                        </w:rPr>
                        <w:t xml:space="preserve">The Almighty as </w:t>
                      </w:r>
                      <w:r>
                        <w:rPr>
                          <w:rFonts w:asciiTheme="majorHAnsi" w:hAnsiTheme="majorHAnsi" w:cstheme="majorHAnsi"/>
                          <w:b/>
                          <w:sz w:val="16"/>
                          <w:szCs w:val="16"/>
                          <w:u w:val="single"/>
                        </w:rPr>
                        <w:t>O</w:t>
                      </w:r>
                      <w:r w:rsidRPr="00EE59C7">
                        <w:rPr>
                          <w:rFonts w:asciiTheme="majorHAnsi" w:hAnsiTheme="majorHAnsi" w:cstheme="majorHAnsi"/>
                          <w:b/>
                          <w:sz w:val="16"/>
                          <w:szCs w:val="16"/>
                          <w:u w:val="single"/>
                        </w:rPr>
                        <w:t>ne…</w:t>
                      </w:r>
                    </w:p>
                    <w:p w14:paraId="41C0AA0D" w14:textId="77777777" w:rsidR="002D0526" w:rsidRPr="00EE59C7" w:rsidRDefault="002D0526" w:rsidP="004751B8">
                      <w:pPr>
                        <w:pStyle w:val="NoSpacing"/>
                        <w:numPr>
                          <w:ilvl w:val="0"/>
                          <w:numId w:val="5"/>
                        </w:numPr>
                        <w:rPr>
                          <w:rFonts w:asciiTheme="majorHAnsi" w:hAnsiTheme="majorHAnsi" w:cstheme="majorHAnsi"/>
                          <w:sz w:val="16"/>
                          <w:szCs w:val="16"/>
                        </w:rPr>
                      </w:pPr>
                      <w:r w:rsidRPr="00EE59C7">
                        <w:rPr>
                          <w:rFonts w:asciiTheme="majorHAnsi" w:hAnsiTheme="majorHAnsi" w:cstheme="majorHAnsi"/>
                          <w:sz w:val="16"/>
                          <w:szCs w:val="16"/>
                        </w:rPr>
                        <w:t xml:space="preserve">Belief in the oneness of G-d means that Jews worship only one God – they are monotheists. The first commandment tells them: “You shall have no other gods before me.” </w:t>
                      </w:r>
                    </w:p>
                    <w:p w14:paraId="17487F47" w14:textId="77777777" w:rsidR="002D0526" w:rsidRPr="00EE59C7" w:rsidRDefault="002D0526" w:rsidP="004751B8">
                      <w:pPr>
                        <w:pStyle w:val="NoSpacing"/>
                        <w:numPr>
                          <w:ilvl w:val="0"/>
                          <w:numId w:val="5"/>
                        </w:numPr>
                        <w:rPr>
                          <w:rFonts w:asciiTheme="majorHAnsi" w:hAnsiTheme="majorHAnsi" w:cstheme="majorHAnsi"/>
                          <w:sz w:val="16"/>
                          <w:szCs w:val="16"/>
                        </w:rPr>
                      </w:pPr>
                      <w:r w:rsidRPr="00EE59C7">
                        <w:rPr>
                          <w:rFonts w:asciiTheme="majorHAnsi" w:hAnsiTheme="majorHAnsi" w:cstheme="majorHAnsi"/>
                          <w:sz w:val="16"/>
                          <w:szCs w:val="16"/>
                        </w:rPr>
                        <w:t>G-d is unique and is indivisible: it is impossible to divide G-d into parts.</w:t>
                      </w:r>
                    </w:p>
                    <w:p w14:paraId="5347965E" w14:textId="2728D65C" w:rsidR="002D0526" w:rsidRPr="00EE59C7" w:rsidRDefault="002D0526" w:rsidP="004751B8">
                      <w:pPr>
                        <w:pStyle w:val="NoSpacing"/>
                        <w:numPr>
                          <w:ilvl w:val="0"/>
                          <w:numId w:val="5"/>
                        </w:numPr>
                        <w:rPr>
                          <w:rFonts w:asciiTheme="majorHAnsi" w:hAnsiTheme="majorHAnsi" w:cstheme="majorHAnsi"/>
                          <w:sz w:val="16"/>
                          <w:szCs w:val="16"/>
                        </w:rPr>
                      </w:pPr>
                      <w:r w:rsidRPr="00EE59C7">
                        <w:rPr>
                          <w:rFonts w:asciiTheme="majorHAnsi" w:hAnsiTheme="majorHAnsi" w:cstheme="majorHAnsi"/>
                          <w:sz w:val="16"/>
                          <w:szCs w:val="16"/>
                        </w:rPr>
                        <w:t xml:space="preserve">G-d is unlike anything within the universe. The created universe is full of </w:t>
                      </w:r>
                      <w:r w:rsidR="009D60B4" w:rsidRPr="00EE59C7">
                        <w:rPr>
                          <w:rFonts w:asciiTheme="majorHAnsi" w:hAnsiTheme="majorHAnsi" w:cstheme="majorHAnsi"/>
                          <w:sz w:val="16"/>
                          <w:szCs w:val="16"/>
                        </w:rPr>
                        <w:t>division,</w:t>
                      </w:r>
                      <w:r w:rsidRPr="00EE59C7">
                        <w:rPr>
                          <w:rFonts w:asciiTheme="majorHAnsi" w:hAnsiTheme="majorHAnsi" w:cstheme="majorHAnsi"/>
                          <w:sz w:val="16"/>
                          <w:szCs w:val="16"/>
                        </w:rPr>
                        <w:t xml:space="preserve"> but G-d is perfect unity. G-d’s perfect unity makes it very difficult for humans (who live in the created world) to ever understand him. Jews believe G-d is an immaterial, spiritual being who cannot be imagined or pictured.</w:t>
                      </w:r>
                    </w:p>
                    <w:p w14:paraId="7C606A3D" w14:textId="77777777" w:rsidR="002D0526" w:rsidRPr="00EE59C7" w:rsidRDefault="002D0526" w:rsidP="00EE59C7">
                      <w:pPr>
                        <w:pStyle w:val="NoSpacing"/>
                        <w:ind w:left="720"/>
                        <w:rPr>
                          <w:rFonts w:asciiTheme="majorHAnsi" w:hAnsiTheme="majorHAnsi" w:cstheme="majorHAnsi"/>
                          <w:sz w:val="16"/>
                          <w:szCs w:val="16"/>
                        </w:rPr>
                      </w:pPr>
                    </w:p>
                    <w:p w14:paraId="19D89B0D" w14:textId="77777777" w:rsidR="002D0526" w:rsidRPr="00EE59C7" w:rsidRDefault="002D0526" w:rsidP="00EE59C7">
                      <w:pPr>
                        <w:pStyle w:val="NoSpacing"/>
                        <w:rPr>
                          <w:rFonts w:asciiTheme="majorHAnsi" w:hAnsiTheme="majorHAnsi" w:cstheme="majorHAnsi"/>
                          <w:b/>
                          <w:sz w:val="16"/>
                          <w:szCs w:val="16"/>
                          <w:u w:val="single"/>
                        </w:rPr>
                      </w:pPr>
                      <w:r w:rsidRPr="00EE59C7">
                        <w:rPr>
                          <w:rFonts w:asciiTheme="majorHAnsi" w:hAnsiTheme="majorHAnsi" w:cstheme="majorHAnsi"/>
                          <w:b/>
                          <w:sz w:val="16"/>
                          <w:szCs w:val="16"/>
                          <w:u w:val="single"/>
                        </w:rPr>
                        <w:t>The Almighty as Creator…</w:t>
                      </w:r>
                    </w:p>
                    <w:p w14:paraId="25C102FD" w14:textId="77777777" w:rsidR="002D0526" w:rsidRPr="00EE59C7" w:rsidRDefault="002D0526" w:rsidP="004751B8">
                      <w:pPr>
                        <w:pStyle w:val="NoSpacing"/>
                        <w:numPr>
                          <w:ilvl w:val="0"/>
                          <w:numId w:val="10"/>
                        </w:numPr>
                        <w:rPr>
                          <w:rFonts w:asciiTheme="majorHAnsi" w:hAnsiTheme="majorHAnsi" w:cstheme="majorHAnsi"/>
                          <w:sz w:val="16"/>
                          <w:szCs w:val="16"/>
                        </w:rPr>
                      </w:pPr>
                      <w:r w:rsidRPr="00EE59C7">
                        <w:rPr>
                          <w:rFonts w:asciiTheme="majorHAnsi" w:hAnsiTheme="majorHAnsi" w:cstheme="majorHAnsi"/>
                          <w:sz w:val="16"/>
                          <w:szCs w:val="16"/>
                        </w:rPr>
                        <w:t>In Jewish belief G-d is the origin of everything there is. G-d creates everything from nothing.</w:t>
                      </w:r>
                    </w:p>
                    <w:p w14:paraId="789C5F66" w14:textId="77777777" w:rsidR="002D0526" w:rsidRPr="00EE59C7" w:rsidRDefault="002D0526" w:rsidP="004751B8">
                      <w:pPr>
                        <w:pStyle w:val="NoSpacing"/>
                        <w:numPr>
                          <w:ilvl w:val="0"/>
                          <w:numId w:val="6"/>
                        </w:numPr>
                        <w:rPr>
                          <w:rFonts w:asciiTheme="majorHAnsi" w:hAnsiTheme="majorHAnsi" w:cstheme="majorHAnsi"/>
                          <w:sz w:val="16"/>
                          <w:szCs w:val="16"/>
                        </w:rPr>
                      </w:pPr>
                      <w:r w:rsidRPr="00EE59C7">
                        <w:rPr>
                          <w:rFonts w:asciiTheme="majorHAnsi" w:hAnsiTheme="majorHAnsi" w:cstheme="majorHAnsi"/>
                          <w:sz w:val="16"/>
                          <w:szCs w:val="16"/>
                        </w:rPr>
                        <w:t>G-d is the first cause of all things and the sustainer – the world would stop existing without G-d.</w:t>
                      </w:r>
                    </w:p>
                    <w:p w14:paraId="2204D4CD" w14:textId="77777777" w:rsidR="002D0526" w:rsidRPr="00EE59C7" w:rsidRDefault="002D0526" w:rsidP="004751B8">
                      <w:pPr>
                        <w:pStyle w:val="NoSpacing"/>
                        <w:numPr>
                          <w:ilvl w:val="0"/>
                          <w:numId w:val="6"/>
                        </w:numPr>
                        <w:rPr>
                          <w:rFonts w:asciiTheme="majorHAnsi" w:hAnsiTheme="majorHAnsi" w:cstheme="majorHAnsi"/>
                          <w:sz w:val="16"/>
                          <w:szCs w:val="16"/>
                        </w:rPr>
                      </w:pPr>
                      <w:r w:rsidRPr="00EE59C7">
                        <w:rPr>
                          <w:rFonts w:asciiTheme="majorHAnsi" w:hAnsiTheme="majorHAnsi" w:cstheme="majorHAnsi"/>
                          <w:sz w:val="16"/>
                          <w:szCs w:val="16"/>
                        </w:rPr>
                        <w:t>The first humans were created “in the image of G-d” – G-d gave humans some G-d-like characteristics, such as free will and intelligence.</w:t>
                      </w:r>
                    </w:p>
                    <w:p w14:paraId="2E6482FB" w14:textId="77777777" w:rsidR="002D0526" w:rsidRPr="00EE59C7" w:rsidRDefault="002D0526" w:rsidP="004751B8">
                      <w:pPr>
                        <w:pStyle w:val="NoSpacing"/>
                        <w:numPr>
                          <w:ilvl w:val="0"/>
                          <w:numId w:val="6"/>
                        </w:numPr>
                        <w:rPr>
                          <w:rFonts w:asciiTheme="majorHAnsi" w:hAnsiTheme="majorHAnsi" w:cstheme="majorHAnsi"/>
                          <w:sz w:val="16"/>
                          <w:szCs w:val="16"/>
                        </w:rPr>
                      </w:pPr>
                      <w:r w:rsidRPr="00EE59C7">
                        <w:rPr>
                          <w:rFonts w:asciiTheme="majorHAnsi" w:hAnsiTheme="majorHAnsi" w:cstheme="majorHAnsi"/>
                          <w:sz w:val="16"/>
                          <w:szCs w:val="16"/>
                        </w:rPr>
                        <w:t>Reform Jews regard the creation stories as a metaphor and believe in evolution.</w:t>
                      </w:r>
                    </w:p>
                    <w:p w14:paraId="6101AE19" w14:textId="77777777" w:rsidR="002D0526" w:rsidRPr="00EE59C7" w:rsidRDefault="002D0526" w:rsidP="00EE59C7">
                      <w:pPr>
                        <w:pStyle w:val="NoSpacing"/>
                        <w:ind w:left="720"/>
                        <w:rPr>
                          <w:rFonts w:asciiTheme="majorHAnsi" w:hAnsiTheme="majorHAnsi" w:cstheme="majorHAnsi"/>
                          <w:sz w:val="16"/>
                          <w:szCs w:val="16"/>
                        </w:rPr>
                      </w:pPr>
                    </w:p>
                    <w:p w14:paraId="1880E9E6" w14:textId="77777777" w:rsidR="002D0526" w:rsidRPr="00EE59C7" w:rsidRDefault="002D0526" w:rsidP="00EE59C7">
                      <w:pPr>
                        <w:pStyle w:val="NoSpacing"/>
                        <w:rPr>
                          <w:rFonts w:asciiTheme="majorHAnsi" w:hAnsiTheme="majorHAnsi" w:cstheme="majorHAnsi"/>
                          <w:b/>
                          <w:sz w:val="16"/>
                          <w:szCs w:val="16"/>
                          <w:u w:val="single"/>
                        </w:rPr>
                      </w:pPr>
                      <w:r w:rsidRPr="00EE59C7">
                        <w:rPr>
                          <w:rFonts w:asciiTheme="majorHAnsi" w:hAnsiTheme="majorHAnsi" w:cstheme="majorHAnsi"/>
                          <w:b/>
                          <w:sz w:val="16"/>
                          <w:szCs w:val="16"/>
                          <w:u w:val="single"/>
                        </w:rPr>
                        <w:t>The Almighty as Lawgiver…</w:t>
                      </w:r>
                    </w:p>
                    <w:p w14:paraId="44706485" w14:textId="77777777" w:rsidR="002D0526" w:rsidRPr="00EE59C7" w:rsidRDefault="002D0526" w:rsidP="004751B8">
                      <w:pPr>
                        <w:pStyle w:val="NoSpacing"/>
                        <w:numPr>
                          <w:ilvl w:val="0"/>
                          <w:numId w:val="7"/>
                        </w:numPr>
                        <w:rPr>
                          <w:rFonts w:asciiTheme="majorHAnsi" w:hAnsiTheme="majorHAnsi" w:cstheme="majorHAnsi"/>
                          <w:sz w:val="16"/>
                          <w:szCs w:val="16"/>
                        </w:rPr>
                      </w:pPr>
                      <w:r w:rsidRPr="00EE59C7">
                        <w:rPr>
                          <w:rFonts w:asciiTheme="majorHAnsi" w:hAnsiTheme="majorHAnsi" w:cstheme="majorHAnsi"/>
                          <w:sz w:val="16"/>
                          <w:szCs w:val="16"/>
                        </w:rPr>
                        <w:t>The best example of G-d as a lawgiver</w:t>
                      </w:r>
                      <w:r>
                        <w:rPr>
                          <w:rFonts w:asciiTheme="majorHAnsi" w:hAnsiTheme="majorHAnsi" w:cstheme="majorHAnsi"/>
                          <w:sz w:val="16"/>
                          <w:szCs w:val="16"/>
                        </w:rPr>
                        <w:t xml:space="preserve"> </w:t>
                      </w:r>
                      <w:r w:rsidRPr="00EE59C7">
                        <w:rPr>
                          <w:rFonts w:asciiTheme="majorHAnsi" w:hAnsiTheme="majorHAnsi" w:cstheme="majorHAnsi"/>
                          <w:sz w:val="16"/>
                          <w:szCs w:val="16"/>
                        </w:rPr>
                        <w:t>is in his gift of the Torah – the Law – to Moses on Mount Sinai. The Jewish people were freed from slavery in Egypt but needed guidance. God gave them the Law so that they could live good lives. Their part of the covenant was to obey the Laws.</w:t>
                      </w:r>
                    </w:p>
                    <w:p w14:paraId="26CD0C92" w14:textId="77777777" w:rsidR="002D0526" w:rsidRPr="00EE59C7" w:rsidRDefault="002D0526" w:rsidP="004751B8">
                      <w:pPr>
                        <w:pStyle w:val="NoSpacing"/>
                        <w:numPr>
                          <w:ilvl w:val="0"/>
                          <w:numId w:val="7"/>
                        </w:numPr>
                        <w:rPr>
                          <w:rFonts w:asciiTheme="majorHAnsi" w:hAnsiTheme="majorHAnsi" w:cstheme="majorHAnsi"/>
                          <w:sz w:val="16"/>
                          <w:szCs w:val="16"/>
                        </w:rPr>
                      </w:pPr>
                      <w:r w:rsidRPr="00EE59C7">
                        <w:rPr>
                          <w:rFonts w:asciiTheme="majorHAnsi" w:hAnsiTheme="majorHAnsi" w:cstheme="majorHAnsi"/>
                          <w:sz w:val="16"/>
                          <w:szCs w:val="16"/>
                        </w:rPr>
                        <w:t>The Torah contains 613 laws – called mitzvoth – which help the Jews follow G-d’s will and will bring them happiness and a better world for everyone.</w:t>
                      </w:r>
                    </w:p>
                    <w:p w14:paraId="2368171B" w14:textId="77777777" w:rsidR="002D0526" w:rsidRPr="00EE59C7" w:rsidRDefault="002D0526" w:rsidP="004751B8">
                      <w:pPr>
                        <w:pStyle w:val="NoSpacing"/>
                        <w:numPr>
                          <w:ilvl w:val="0"/>
                          <w:numId w:val="7"/>
                        </w:numPr>
                        <w:rPr>
                          <w:rFonts w:asciiTheme="majorHAnsi" w:hAnsiTheme="majorHAnsi" w:cstheme="majorHAnsi"/>
                          <w:sz w:val="16"/>
                          <w:szCs w:val="16"/>
                        </w:rPr>
                      </w:pPr>
                      <w:r w:rsidRPr="00EE59C7">
                        <w:rPr>
                          <w:rFonts w:asciiTheme="majorHAnsi" w:hAnsiTheme="majorHAnsi" w:cstheme="majorHAnsi"/>
                          <w:sz w:val="16"/>
                          <w:szCs w:val="16"/>
                        </w:rPr>
                        <w:t>Every one of the mitzvoth, however small, has a spiritual meaning that helps Jews focus their minds and hearts on G-d.</w:t>
                      </w:r>
                    </w:p>
                    <w:p w14:paraId="6B4B2705" w14:textId="77777777" w:rsidR="002D0526" w:rsidRPr="00EE59C7" w:rsidRDefault="002D0526" w:rsidP="004751B8">
                      <w:pPr>
                        <w:pStyle w:val="NoSpacing"/>
                        <w:numPr>
                          <w:ilvl w:val="0"/>
                          <w:numId w:val="7"/>
                        </w:numPr>
                        <w:rPr>
                          <w:rFonts w:asciiTheme="majorHAnsi" w:hAnsiTheme="majorHAnsi" w:cstheme="majorHAnsi"/>
                          <w:sz w:val="16"/>
                          <w:szCs w:val="16"/>
                        </w:rPr>
                      </w:pPr>
                      <w:r w:rsidRPr="00EE59C7">
                        <w:rPr>
                          <w:rFonts w:asciiTheme="majorHAnsi" w:hAnsiTheme="majorHAnsi" w:cstheme="majorHAnsi"/>
                          <w:sz w:val="16"/>
                          <w:szCs w:val="16"/>
                        </w:rPr>
                        <w:t>G-d is seen as a father and king which link to G-d being a lawgiver.</w:t>
                      </w:r>
                    </w:p>
                    <w:p w14:paraId="3D24DE35" w14:textId="77777777" w:rsidR="002D0526" w:rsidRPr="00EE59C7" w:rsidRDefault="002D0526" w:rsidP="00EE59C7">
                      <w:pPr>
                        <w:pStyle w:val="NoSpacing"/>
                        <w:ind w:left="720"/>
                        <w:rPr>
                          <w:rFonts w:asciiTheme="majorHAnsi" w:hAnsiTheme="majorHAnsi" w:cstheme="majorHAnsi"/>
                          <w:sz w:val="16"/>
                          <w:szCs w:val="16"/>
                        </w:rPr>
                      </w:pPr>
                    </w:p>
                    <w:p w14:paraId="4A6D669A" w14:textId="77777777" w:rsidR="002D0526" w:rsidRPr="00EE59C7" w:rsidRDefault="002D0526" w:rsidP="00EE59C7">
                      <w:pPr>
                        <w:pStyle w:val="NoSpacing"/>
                        <w:rPr>
                          <w:rFonts w:asciiTheme="majorHAnsi" w:hAnsiTheme="majorHAnsi" w:cstheme="majorHAnsi"/>
                          <w:b/>
                          <w:sz w:val="16"/>
                          <w:szCs w:val="16"/>
                          <w:u w:val="single"/>
                        </w:rPr>
                      </w:pPr>
                      <w:r w:rsidRPr="00EE59C7">
                        <w:rPr>
                          <w:rFonts w:asciiTheme="majorHAnsi" w:hAnsiTheme="majorHAnsi" w:cstheme="majorHAnsi"/>
                          <w:b/>
                          <w:sz w:val="16"/>
                          <w:szCs w:val="16"/>
                          <w:u w:val="single"/>
                        </w:rPr>
                        <w:t>The Almighty as Judge…</w:t>
                      </w:r>
                    </w:p>
                    <w:p w14:paraId="6206097F" w14:textId="77777777" w:rsidR="002D0526" w:rsidRPr="00EE59C7" w:rsidRDefault="002D0526" w:rsidP="004751B8">
                      <w:pPr>
                        <w:pStyle w:val="NoSpacing"/>
                        <w:numPr>
                          <w:ilvl w:val="0"/>
                          <w:numId w:val="8"/>
                        </w:numPr>
                        <w:rPr>
                          <w:rFonts w:asciiTheme="majorHAnsi" w:hAnsiTheme="majorHAnsi" w:cstheme="majorHAnsi"/>
                          <w:sz w:val="16"/>
                          <w:szCs w:val="16"/>
                        </w:rPr>
                      </w:pPr>
                      <w:r w:rsidRPr="00EE59C7">
                        <w:rPr>
                          <w:rFonts w:asciiTheme="majorHAnsi" w:hAnsiTheme="majorHAnsi" w:cstheme="majorHAnsi"/>
                          <w:sz w:val="16"/>
                          <w:szCs w:val="16"/>
                        </w:rPr>
                        <w:t>Humans will be judged by G-</w:t>
                      </w:r>
                      <w:proofErr w:type="gramStart"/>
                      <w:r w:rsidRPr="00EE59C7">
                        <w:rPr>
                          <w:rFonts w:asciiTheme="majorHAnsi" w:hAnsiTheme="majorHAnsi" w:cstheme="majorHAnsi"/>
                          <w:sz w:val="16"/>
                          <w:szCs w:val="16"/>
                        </w:rPr>
                        <w:t>d</w:t>
                      </w:r>
                      <w:proofErr w:type="gramEnd"/>
                      <w:r w:rsidRPr="00EE59C7">
                        <w:rPr>
                          <w:rFonts w:asciiTheme="majorHAnsi" w:hAnsiTheme="majorHAnsi" w:cstheme="majorHAnsi"/>
                          <w:sz w:val="16"/>
                          <w:szCs w:val="16"/>
                        </w:rPr>
                        <w:t xml:space="preserve"> but G-d is infinitely and completely just / fair – he is perfect justice.</w:t>
                      </w:r>
                    </w:p>
                    <w:p w14:paraId="1CA72807" w14:textId="77777777" w:rsidR="002D0526" w:rsidRPr="00EE59C7" w:rsidRDefault="002D0526" w:rsidP="004751B8">
                      <w:pPr>
                        <w:pStyle w:val="NoSpacing"/>
                        <w:numPr>
                          <w:ilvl w:val="0"/>
                          <w:numId w:val="8"/>
                        </w:numPr>
                        <w:rPr>
                          <w:rFonts w:asciiTheme="majorHAnsi" w:hAnsiTheme="majorHAnsi" w:cstheme="majorHAnsi"/>
                          <w:sz w:val="16"/>
                          <w:szCs w:val="16"/>
                        </w:rPr>
                      </w:pPr>
                      <w:r w:rsidRPr="00EE59C7">
                        <w:rPr>
                          <w:rFonts w:asciiTheme="majorHAnsi" w:hAnsiTheme="majorHAnsi" w:cstheme="majorHAnsi"/>
                          <w:sz w:val="16"/>
                          <w:szCs w:val="16"/>
                        </w:rPr>
                        <w:t>G-d is judge but G-d is also merciful.</w:t>
                      </w:r>
                    </w:p>
                    <w:p w14:paraId="53B754AE" w14:textId="77777777" w:rsidR="002D0526" w:rsidRPr="00EE59C7" w:rsidRDefault="002D0526" w:rsidP="004751B8">
                      <w:pPr>
                        <w:pStyle w:val="NoSpacing"/>
                        <w:numPr>
                          <w:ilvl w:val="0"/>
                          <w:numId w:val="8"/>
                        </w:numPr>
                        <w:rPr>
                          <w:rFonts w:asciiTheme="majorHAnsi" w:hAnsiTheme="majorHAnsi" w:cstheme="majorHAnsi"/>
                          <w:sz w:val="16"/>
                          <w:szCs w:val="16"/>
                        </w:rPr>
                      </w:pPr>
                      <w:r w:rsidRPr="00EE59C7">
                        <w:rPr>
                          <w:rFonts w:asciiTheme="majorHAnsi" w:hAnsiTheme="majorHAnsi" w:cstheme="majorHAnsi"/>
                          <w:sz w:val="16"/>
                          <w:szCs w:val="16"/>
                        </w:rPr>
                        <w:t>Many Jews believe G-d will judge all people, living and dead, at the end of time.</w:t>
                      </w:r>
                    </w:p>
                    <w:p w14:paraId="157992D4" w14:textId="35019B8D" w:rsidR="002D0526" w:rsidRPr="00EE59C7" w:rsidRDefault="002D0526" w:rsidP="004751B8">
                      <w:pPr>
                        <w:pStyle w:val="NoSpacing"/>
                        <w:numPr>
                          <w:ilvl w:val="0"/>
                          <w:numId w:val="8"/>
                        </w:numPr>
                        <w:rPr>
                          <w:rFonts w:asciiTheme="majorHAnsi" w:hAnsiTheme="majorHAnsi" w:cstheme="majorHAnsi"/>
                          <w:sz w:val="16"/>
                          <w:szCs w:val="16"/>
                        </w:rPr>
                      </w:pPr>
                      <w:r w:rsidRPr="00EE59C7">
                        <w:rPr>
                          <w:rFonts w:asciiTheme="majorHAnsi" w:hAnsiTheme="majorHAnsi" w:cstheme="majorHAnsi"/>
                          <w:sz w:val="16"/>
                          <w:szCs w:val="16"/>
                        </w:rPr>
                        <w:t xml:space="preserve"> Orthodox Jews believe that in the meantime G-d judges the world every year on Rosh Hashanah (the Jewish new year). G-d decides</w:t>
                      </w:r>
                      <w:r w:rsidRPr="0001396B">
                        <w:rPr>
                          <w:rFonts w:asciiTheme="majorHAnsi" w:hAnsiTheme="majorHAnsi" w:cstheme="majorHAnsi"/>
                          <w:sz w:val="24"/>
                          <w:szCs w:val="24"/>
                        </w:rPr>
                        <w:t xml:space="preserve"> </w:t>
                      </w:r>
                      <w:r w:rsidRPr="00EE59C7">
                        <w:rPr>
                          <w:rFonts w:asciiTheme="majorHAnsi" w:hAnsiTheme="majorHAnsi" w:cstheme="majorHAnsi"/>
                          <w:sz w:val="16"/>
                          <w:szCs w:val="16"/>
                        </w:rPr>
                        <w:t>who is righteous and who is damned, and who is somewhere in between – those in between then have ten days between Rosh Hashanah and Yom Kippur (the Day of Atonement) to show G-d they are worthy in his sight</w:t>
                      </w:r>
                      <w:r>
                        <w:rPr>
                          <w:rFonts w:asciiTheme="majorHAnsi" w:hAnsiTheme="majorHAnsi" w:cstheme="majorHAnsi"/>
                          <w:sz w:val="16"/>
                          <w:szCs w:val="16"/>
                        </w:rPr>
                        <w:t>.</w:t>
                      </w:r>
                    </w:p>
                  </w:txbxContent>
                </v:textbox>
                <w10:wrap type="square" anchorx="margin"/>
              </v:shape>
            </w:pict>
          </mc:Fallback>
        </mc:AlternateContent>
      </w:r>
      <w:r w:rsidR="001550BB" w:rsidRPr="00993275">
        <w:rPr>
          <w:b/>
          <w:noProof/>
          <w:sz w:val="24"/>
          <w:szCs w:val="24"/>
          <w:u w:val="single"/>
          <w:lang w:eastAsia="en-GB"/>
        </w:rPr>
        <mc:AlternateContent>
          <mc:Choice Requires="wps">
            <w:drawing>
              <wp:anchor distT="45720" distB="45720" distL="114300" distR="114300" simplePos="0" relativeHeight="251667456" behindDoc="0" locked="0" layoutInCell="1" allowOverlap="1" wp14:anchorId="004ABC96" wp14:editId="4E31795E">
                <wp:simplePos x="0" y="0"/>
                <wp:positionH relativeFrom="column">
                  <wp:posOffset>123825</wp:posOffset>
                </wp:positionH>
                <wp:positionV relativeFrom="paragraph">
                  <wp:posOffset>0</wp:posOffset>
                </wp:positionV>
                <wp:extent cx="2143125" cy="733425"/>
                <wp:effectExtent l="0" t="0" r="2857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3125" cy="733425"/>
                        </a:xfrm>
                        <a:prstGeom prst="rect">
                          <a:avLst/>
                        </a:prstGeom>
                        <a:solidFill>
                          <a:srgbClr val="FFFFFF"/>
                        </a:solidFill>
                        <a:ln w="9525">
                          <a:solidFill>
                            <a:srgbClr val="000000"/>
                          </a:solidFill>
                          <a:miter lim="800000"/>
                          <a:headEnd/>
                          <a:tailEnd/>
                        </a:ln>
                      </wps:spPr>
                      <wps:txbx>
                        <w:txbxContent>
                          <w:p w14:paraId="1F942A9A" w14:textId="4315334B" w:rsidR="002D0526" w:rsidRDefault="002D0526">
                            <w:r>
                              <w:rPr>
                                <w:b/>
                                <w:sz w:val="24"/>
                                <w:szCs w:val="24"/>
                                <w:u w:val="single"/>
                              </w:rPr>
                              <w:t>Knowledge Organiser: Judaism 1:</w:t>
                            </w:r>
                            <w:r w:rsidRPr="000C57E2">
                              <w:rPr>
                                <w:b/>
                                <w:sz w:val="24"/>
                                <w:szCs w:val="24"/>
                                <w:u w:val="single"/>
                              </w:rPr>
                              <w:t xml:space="preserve"> </w:t>
                            </w:r>
                            <w:r>
                              <w:rPr>
                                <w:b/>
                                <w:sz w:val="24"/>
                                <w:szCs w:val="24"/>
                                <w:u w:val="single"/>
                              </w:rPr>
                              <w:t xml:space="preserve">Beliefs and Teachings.  </w:t>
                            </w:r>
                            <w:r w:rsidRPr="001550BB">
                              <w:rPr>
                                <w:b/>
                                <w:sz w:val="24"/>
                                <w:szCs w:val="24"/>
                              </w:rPr>
                              <w:t>(</w:t>
                            </w:r>
                            <w:r>
                              <w:rPr>
                                <w:b/>
                                <w:sz w:val="24"/>
                                <w:szCs w:val="24"/>
                              </w:rPr>
                              <w:t>1. The Nature of the Almighty</w:t>
                            </w:r>
                            <w:r w:rsidRPr="001550BB">
                              <w:rPr>
                                <w:b/>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4ABC96" id="_x0000_s1032" type="#_x0000_t202" style="position:absolute;margin-left:9.75pt;margin-top:0;width:168.75pt;height:57.7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cSsEQIAACYEAAAOAAAAZHJzL2Uyb0RvYy54bWysU9tu2zAMfR+wfxD0vjjOpRcjTtGlyzCg&#10;uwDdPkCW5ViYLGqUErv7+lGKm2YX7GGYHgRSpA7JQ3J1M3SGHRR6Dbbk+WTKmbISam13Jf/yefvq&#10;ijMfhK2FAatK/qg8v1m/fLHqXaFm0IKpFTICsb7oXcnbEFyRZV62qhN+Ak5ZMjaAnQik4i6rUfSE&#10;3plsNp1eZD1g7RCk8p5e745Gvk74TaNk+Ng0XgVmSk65hXRjuqt4Z+uVKHYoXKvlmIb4hyw6oS0F&#10;PUHdiSDYHvVvUJ2WCB6aMJHQZdA0WqpUA1WTT3+p5qEVTqVaiBzvTjT5/wcrPxwe3CdkYXgNAzUw&#10;FeHdPcivnlnYtMLu1C0i9K0SNQXOI2VZ73wxfo1U+8JHkKp/DzU1WewDJKChwS6yQnUyQqcGPJ5I&#10;V0Ngkh5n+WKez5acSbJdzucLkmMIUTz9dujDWwUdi0LJkZqa0MXh3oej65NLDObB6HqrjUkK7qqN&#10;QXYQNADbdEb0n9yMZX3Jr5cU++8Q03T+BNHpQJNsdFfyq5OTKCJtb2yd5iwIbY4yVWfsyGOk7khi&#10;GKqB6brkFzFApLWC+pGIRTgOLi0aCS3gd856GtqS+297gYoz885Sc67zxSJOeVIWy8sZKXhuqc4t&#10;wkqCKnng7ChuQtqMyICFW2pioxO/z5mMKdMwpg6NixOn/VxPXs/rvf4BAAD//wMAUEsDBBQABgAI&#10;AAAAIQAwLpD53QAAAAcBAAAPAAAAZHJzL2Rvd25yZXYueG1sTI/NTsMwEITvSLyDtUhcEHVKSX9C&#10;nAohgeAGbQVXN94mEfY62G4a3p7lBLedndHst+V6dFYMGGLnScF0koFAqr3pqFGw2z5eL0HEpMlo&#10;6wkVfGOEdXV+VurC+BO94bBJjeASioVW0KbUF1LGukWn48T3SOwdfHA6sQyNNEGfuNxZeZNlc+l0&#10;R3yh1T0+tFh/bo5OwfL2efiIL7PX93p+sKt0tRievoJSlxfj/R2IhGP6C8MvPqNDxUx7fyQThWW9&#10;yjmpgB9id5YveNjzeprnIKtS/uevfgAAAP//AwBQSwECLQAUAAYACAAAACEAtoM4kv4AAADhAQAA&#10;EwAAAAAAAAAAAAAAAAAAAAAAW0NvbnRlbnRfVHlwZXNdLnhtbFBLAQItABQABgAIAAAAIQA4/SH/&#10;1gAAAJQBAAALAAAAAAAAAAAAAAAAAC8BAABfcmVscy8ucmVsc1BLAQItABQABgAIAAAAIQDHpcSs&#10;EQIAACYEAAAOAAAAAAAAAAAAAAAAAC4CAABkcnMvZTJvRG9jLnhtbFBLAQItABQABgAIAAAAIQAw&#10;LpD53QAAAAcBAAAPAAAAAAAAAAAAAAAAAGsEAABkcnMvZG93bnJldi54bWxQSwUGAAAAAAQABADz&#10;AAAAdQUAAAAA&#10;">
                <v:textbox>
                  <w:txbxContent>
                    <w:p w14:paraId="1F942A9A" w14:textId="4315334B" w:rsidR="002D0526" w:rsidRDefault="002D0526">
                      <w:r>
                        <w:rPr>
                          <w:b/>
                          <w:sz w:val="24"/>
                          <w:szCs w:val="24"/>
                          <w:u w:val="single"/>
                        </w:rPr>
                        <w:t>Knowledge Organiser: Judaism 1:</w:t>
                      </w:r>
                      <w:r w:rsidRPr="000C57E2">
                        <w:rPr>
                          <w:b/>
                          <w:sz w:val="24"/>
                          <w:szCs w:val="24"/>
                          <w:u w:val="single"/>
                        </w:rPr>
                        <w:t xml:space="preserve"> </w:t>
                      </w:r>
                      <w:r>
                        <w:rPr>
                          <w:b/>
                          <w:sz w:val="24"/>
                          <w:szCs w:val="24"/>
                          <w:u w:val="single"/>
                        </w:rPr>
                        <w:t xml:space="preserve">Beliefs and Teachings.  </w:t>
                      </w:r>
                      <w:r w:rsidRPr="001550BB">
                        <w:rPr>
                          <w:b/>
                          <w:sz w:val="24"/>
                          <w:szCs w:val="24"/>
                        </w:rPr>
                        <w:t>(</w:t>
                      </w:r>
                      <w:r>
                        <w:rPr>
                          <w:b/>
                          <w:sz w:val="24"/>
                          <w:szCs w:val="24"/>
                        </w:rPr>
                        <w:t>1. The Nature of the Almighty</w:t>
                      </w:r>
                      <w:r w:rsidRPr="001550BB">
                        <w:rPr>
                          <w:b/>
                          <w:sz w:val="24"/>
                          <w:szCs w:val="24"/>
                        </w:rPr>
                        <w:t>)</w:t>
                      </w:r>
                    </w:p>
                  </w:txbxContent>
                </v:textbox>
                <w10:wrap type="square"/>
              </v:shape>
            </w:pict>
          </mc:Fallback>
        </mc:AlternateContent>
      </w:r>
      <w:r w:rsidR="00897A9C">
        <w:rPr>
          <w:b/>
          <w:noProof/>
          <w:sz w:val="24"/>
          <w:szCs w:val="24"/>
          <w:u w:val="single"/>
          <w:lang w:eastAsia="en-GB"/>
        </w:rPr>
        <w:t xml:space="preserve"> </w:t>
      </w:r>
      <w:r w:rsidR="00993275" w:rsidRPr="000C57E2">
        <w:rPr>
          <w:b/>
          <w:noProof/>
          <w:sz w:val="24"/>
          <w:szCs w:val="24"/>
          <w:u w:val="single"/>
          <w:lang w:eastAsia="en-GB"/>
        </w:rPr>
        <w:t xml:space="preserve"> </w:t>
      </w:r>
      <w:bookmarkStart w:id="0" w:name="_Hlk49344270"/>
      <w:bookmarkStart w:id="1" w:name="_Hlk49344274"/>
      <w:bookmarkEnd w:id="0"/>
      <w:bookmarkEnd w:id="1"/>
    </w:p>
    <w:tbl>
      <w:tblPr>
        <w:tblStyle w:val="TableGrid"/>
        <w:tblpPr w:leftFromText="180" w:rightFromText="180" w:vertAnchor="text" w:tblpY="-74"/>
        <w:tblW w:w="0" w:type="auto"/>
        <w:tblLook w:val="04A0" w:firstRow="1" w:lastRow="0" w:firstColumn="1" w:lastColumn="0" w:noHBand="0" w:noVBand="1"/>
      </w:tblPr>
      <w:tblGrid>
        <w:gridCol w:w="3666"/>
        <w:gridCol w:w="5260"/>
        <w:gridCol w:w="6462"/>
      </w:tblGrid>
      <w:tr w:rsidR="000D2BC0" w:rsidRPr="00950BC7" w14:paraId="4021DA66" w14:textId="77777777" w:rsidTr="00736C8E">
        <w:tc>
          <w:tcPr>
            <w:tcW w:w="3666" w:type="dxa"/>
          </w:tcPr>
          <w:p w14:paraId="28DF7C43" w14:textId="77777777" w:rsidR="000D2BC0" w:rsidRPr="000D2BC0" w:rsidRDefault="000D2BC0" w:rsidP="000D2BC0">
            <w:pPr>
              <w:pStyle w:val="NoSpacing"/>
              <w:rPr>
                <w:b/>
                <w:sz w:val="18"/>
                <w:szCs w:val="18"/>
                <w:u w:val="single"/>
              </w:rPr>
            </w:pPr>
            <w:r w:rsidRPr="00993275">
              <w:rPr>
                <w:b/>
                <w:noProof/>
                <w:sz w:val="24"/>
                <w:szCs w:val="24"/>
                <w:u w:val="single"/>
                <w:lang w:eastAsia="en-GB"/>
              </w:rPr>
              <w:lastRenderedPageBreak/>
              <mc:AlternateContent>
                <mc:Choice Requires="wps">
                  <w:drawing>
                    <wp:anchor distT="45720" distB="45720" distL="114300" distR="114300" simplePos="0" relativeHeight="251712512" behindDoc="0" locked="0" layoutInCell="1" allowOverlap="1" wp14:anchorId="6DC4520B" wp14:editId="1F8C6BC8">
                      <wp:simplePos x="0" y="0"/>
                      <wp:positionH relativeFrom="column">
                        <wp:posOffset>-14605</wp:posOffset>
                      </wp:positionH>
                      <wp:positionV relativeFrom="paragraph">
                        <wp:posOffset>36195</wp:posOffset>
                      </wp:positionV>
                      <wp:extent cx="2171700" cy="866775"/>
                      <wp:effectExtent l="0" t="0" r="19050"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866775"/>
                              </a:xfrm>
                              <a:prstGeom prst="rect">
                                <a:avLst/>
                              </a:prstGeom>
                              <a:solidFill>
                                <a:srgbClr val="FFFFFF"/>
                              </a:solidFill>
                              <a:ln w="9525">
                                <a:solidFill>
                                  <a:srgbClr val="000000"/>
                                </a:solidFill>
                                <a:miter lim="800000"/>
                                <a:headEnd/>
                                <a:tailEnd/>
                              </a:ln>
                            </wps:spPr>
                            <wps:txbx>
                              <w:txbxContent>
                                <w:p w14:paraId="6B25EC19" w14:textId="77777777" w:rsidR="002D0526" w:rsidRDefault="002D0526" w:rsidP="000D2BC0">
                                  <w:r>
                                    <w:rPr>
                                      <w:b/>
                                      <w:sz w:val="24"/>
                                      <w:szCs w:val="24"/>
                                      <w:u w:val="single"/>
                                    </w:rPr>
                                    <w:t>Knowledge Organiser</w:t>
                                  </w:r>
                                  <w:r w:rsidRPr="00C27010">
                                    <w:rPr>
                                      <w:b/>
                                      <w:sz w:val="24"/>
                                      <w:szCs w:val="24"/>
                                      <w:u w:val="single"/>
                                    </w:rPr>
                                    <w:t xml:space="preserve"> </w:t>
                                  </w:r>
                                  <w:r>
                                    <w:rPr>
                                      <w:b/>
                                      <w:sz w:val="24"/>
                                      <w:szCs w:val="24"/>
                                      <w:u w:val="single"/>
                                    </w:rPr>
                                    <w:t>Judaism 1:</w:t>
                                  </w:r>
                                  <w:r w:rsidRPr="000C57E2">
                                    <w:rPr>
                                      <w:b/>
                                      <w:sz w:val="24"/>
                                      <w:szCs w:val="24"/>
                                      <w:u w:val="single"/>
                                    </w:rPr>
                                    <w:t xml:space="preserve"> </w:t>
                                  </w:r>
                                  <w:r>
                                    <w:rPr>
                                      <w:b/>
                                      <w:sz w:val="24"/>
                                      <w:szCs w:val="24"/>
                                      <w:u w:val="single"/>
                                    </w:rPr>
                                    <w:t xml:space="preserve">Beliefs and Teachings.  </w:t>
                                  </w:r>
                                  <w:r w:rsidRPr="001550BB">
                                    <w:rPr>
                                      <w:b/>
                                      <w:sz w:val="24"/>
                                      <w:szCs w:val="24"/>
                                    </w:rPr>
                                    <w:t>(</w:t>
                                  </w:r>
                                  <w:r>
                                    <w:rPr>
                                      <w:b/>
                                      <w:sz w:val="24"/>
                                      <w:szCs w:val="24"/>
                                    </w:rPr>
                                    <w:t>2. The nature and importance of Shekhinah</w:t>
                                  </w:r>
                                  <w:r w:rsidRPr="001550BB">
                                    <w:rPr>
                                      <w:b/>
                                      <w:sz w:val="24"/>
                                      <w:szCs w:val="24"/>
                                    </w:rPr>
                                    <w:t>)</w:t>
                                  </w:r>
                                  <w:r>
                                    <w:rPr>
                                      <w:b/>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C4520B" id="_x0000_s1033" type="#_x0000_t202" style="position:absolute;margin-left:-1.15pt;margin-top:2.85pt;width:171pt;height:68.25pt;z-index:251712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03UFAIAACYEAAAOAAAAZHJzL2Uyb0RvYy54bWysU81u2zAMvg/YOwi6L7aDJG6NOEWXLsOA&#10;7gfo+gCyLMfCZFGTlNjZ04+S3TRbt8swHQRSpD6SH8n1zdApchTWSdAlzWYpJUJzqKXel/Tx6+7N&#10;FSXOM10zBVqU9CQcvdm8frXuTSHm0IKqhSUIol3Rm5K23psiSRxvRcfcDIzQaGzAdsyjavdJbVmP&#10;6J1K5mm6SnqwtbHAhXP4ejca6SbiN43g/nPTOOGJKinm5uNt412FO9msWbG3zLSST2mwf8iiY1Jj&#10;0DPUHfOMHKx8AdVJbsFB42ccugSaRnIRa8BqsvS3ah5aZkSsBclx5kyT+3+w/NPxwXyxxA9vYcAG&#10;xiKcuQf+zREN25bpvbi1FvpWsBoDZ4GypDeumL4Gql3hAkjVf4Qam8wOHiLQ0NgusIJ1EkTHBpzO&#10;pIvBE46P8yzP8hRNHG1Xq1WeL2MIVjz9Ntb59wI6EoSSWmxqRGfHe+dDNqx4cgnBHChZ76RSUbH7&#10;aqssOTIcgF08E/ovbkqTvqTXy/lyJOCvEGk8f4LopMdJVrLDKs5OrAi0vdN1nDPPpBplTFnpicdA&#10;3UiiH6qByLqkeQgQaK2gPiGxFsbBxUVDoQX7g5Ieh7ak7vuBWUGJ+qCxOdfZYhGmPCqLZT5HxV5a&#10;qksL0xyhSuopGcWtj5sReNNwi01sZOT3OZMpZRzGSPu0OGHaL/Xo9bzem58AAAD//wMAUEsDBBQA&#10;BgAIAAAAIQC9YkX93wAAAAgBAAAPAAAAZHJzL2Rvd25yZXYueG1sTI9NT8MwDIbvSPyHyEhc0JbS&#10;jn2UphNCArEbbBNcs9ZrKxKnJFlX/j3mBDdb76PXj4v1aI0Y0IfOkYLbaQICqXJ1R42C/e5psgQR&#10;oqZaG0eo4BsDrMvLi0LntTvTGw7b2AguoZBrBW2MfS5lqFq0Okxdj8TZ0XmrI6++kbXXZy63RqZJ&#10;MpdWd8QXWt3jY4vV5/ZkFSxnL8NH2GSv79X8aFbxZjE8f3mlrq/Gh3sQEcf4B8OvPqtDyU4Hd6I6&#10;CKNgkmZMKrhbgOA4y1Y8HJibpSnIspD/Hyh/AAAA//8DAFBLAQItABQABgAIAAAAIQC2gziS/gAA&#10;AOEBAAATAAAAAAAAAAAAAAAAAAAAAABbQ29udGVudF9UeXBlc10ueG1sUEsBAi0AFAAGAAgAAAAh&#10;ADj9If/WAAAAlAEAAAsAAAAAAAAAAAAAAAAALwEAAF9yZWxzLy5yZWxzUEsBAi0AFAAGAAgAAAAh&#10;AKo3TdQUAgAAJgQAAA4AAAAAAAAAAAAAAAAALgIAAGRycy9lMm9Eb2MueG1sUEsBAi0AFAAGAAgA&#10;AAAhAL1iRf3fAAAACAEAAA8AAAAAAAAAAAAAAAAAbgQAAGRycy9kb3ducmV2LnhtbFBLBQYAAAAA&#10;BAAEAPMAAAB6BQAAAAA=&#10;">
                      <v:textbox>
                        <w:txbxContent>
                          <w:p w14:paraId="6B25EC19" w14:textId="77777777" w:rsidR="002D0526" w:rsidRDefault="002D0526" w:rsidP="000D2BC0">
                            <w:r>
                              <w:rPr>
                                <w:b/>
                                <w:sz w:val="24"/>
                                <w:szCs w:val="24"/>
                                <w:u w:val="single"/>
                              </w:rPr>
                              <w:t>Knowledge Organiser</w:t>
                            </w:r>
                            <w:r w:rsidRPr="00C27010">
                              <w:rPr>
                                <w:b/>
                                <w:sz w:val="24"/>
                                <w:szCs w:val="24"/>
                                <w:u w:val="single"/>
                              </w:rPr>
                              <w:t xml:space="preserve"> </w:t>
                            </w:r>
                            <w:r>
                              <w:rPr>
                                <w:b/>
                                <w:sz w:val="24"/>
                                <w:szCs w:val="24"/>
                                <w:u w:val="single"/>
                              </w:rPr>
                              <w:t>Judaism 1:</w:t>
                            </w:r>
                            <w:r w:rsidRPr="000C57E2">
                              <w:rPr>
                                <w:b/>
                                <w:sz w:val="24"/>
                                <w:szCs w:val="24"/>
                                <w:u w:val="single"/>
                              </w:rPr>
                              <w:t xml:space="preserve"> </w:t>
                            </w:r>
                            <w:r>
                              <w:rPr>
                                <w:b/>
                                <w:sz w:val="24"/>
                                <w:szCs w:val="24"/>
                                <w:u w:val="single"/>
                              </w:rPr>
                              <w:t xml:space="preserve">Beliefs and Teachings.  </w:t>
                            </w:r>
                            <w:r w:rsidRPr="001550BB">
                              <w:rPr>
                                <w:b/>
                                <w:sz w:val="24"/>
                                <w:szCs w:val="24"/>
                              </w:rPr>
                              <w:t>(</w:t>
                            </w:r>
                            <w:r>
                              <w:rPr>
                                <w:b/>
                                <w:sz w:val="24"/>
                                <w:szCs w:val="24"/>
                              </w:rPr>
                              <w:t>2. The nature and importance of Shekhinah</w:t>
                            </w:r>
                            <w:r w:rsidRPr="001550BB">
                              <w:rPr>
                                <w:b/>
                                <w:sz w:val="24"/>
                                <w:szCs w:val="24"/>
                              </w:rPr>
                              <w:t>)</w:t>
                            </w:r>
                            <w:r>
                              <w:rPr>
                                <w:b/>
                                <w:sz w:val="24"/>
                                <w:szCs w:val="24"/>
                              </w:rPr>
                              <w:t>.</w:t>
                            </w:r>
                          </w:p>
                        </w:txbxContent>
                      </v:textbox>
                      <w10:wrap type="square"/>
                    </v:shape>
                  </w:pict>
                </mc:Fallback>
              </mc:AlternateContent>
            </w:r>
          </w:p>
          <w:p w14:paraId="20AECF83" w14:textId="77777777" w:rsidR="000D2BC0" w:rsidRPr="000D2BC0" w:rsidRDefault="000D2BC0" w:rsidP="000D2BC0">
            <w:pPr>
              <w:pStyle w:val="NoSpacing"/>
              <w:ind w:left="720"/>
              <w:rPr>
                <w:b/>
                <w:sz w:val="16"/>
                <w:szCs w:val="16"/>
                <w:u w:val="single"/>
              </w:rPr>
            </w:pPr>
            <w:r w:rsidRPr="000D2BC0">
              <w:rPr>
                <w:b/>
                <w:sz w:val="16"/>
                <w:szCs w:val="16"/>
                <w:u w:val="single"/>
              </w:rPr>
              <w:t>Key Words/ phrases:</w:t>
            </w:r>
          </w:p>
          <w:p w14:paraId="6D5B9EC4" w14:textId="77777777" w:rsidR="000D2BC0" w:rsidRPr="00DB527F" w:rsidRDefault="000D2BC0" w:rsidP="000D2BC0">
            <w:pPr>
              <w:pStyle w:val="NoSpacing"/>
              <w:jc w:val="center"/>
              <w:rPr>
                <w:b/>
                <w:sz w:val="16"/>
                <w:szCs w:val="16"/>
              </w:rPr>
            </w:pPr>
          </w:p>
          <w:p w14:paraId="6EE6BEA9" w14:textId="77777777" w:rsidR="000D2BC0" w:rsidRDefault="000D2BC0" w:rsidP="000D2BC0">
            <w:pPr>
              <w:pStyle w:val="NoSpacing"/>
              <w:rPr>
                <w:rFonts w:asciiTheme="majorHAnsi" w:hAnsiTheme="majorHAnsi" w:cstheme="majorHAnsi"/>
                <w:bCs/>
                <w:sz w:val="16"/>
                <w:szCs w:val="16"/>
              </w:rPr>
            </w:pPr>
            <w:r w:rsidRPr="000D2BC0">
              <w:rPr>
                <w:b/>
                <w:bCs/>
                <w:sz w:val="16"/>
                <w:szCs w:val="16"/>
              </w:rPr>
              <w:t>Shekhinah</w:t>
            </w:r>
            <w:r>
              <w:rPr>
                <w:sz w:val="16"/>
                <w:szCs w:val="16"/>
              </w:rPr>
              <w:t xml:space="preserve">: </w:t>
            </w:r>
            <w:r w:rsidRPr="000D2BC0">
              <w:rPr>
                <w:rFonts w:asciiTheme="majorHAnsi" w:hAnsiTheme="majorHAnsi" w:cstheme="majorHAnsi"/>
                <w:bCs/>
                <w:sz w:val="16"/>
                <w:szCs w:val="16"/>
              </w:rPr>
              <w:t>Means “dwelling”; the divine presence of G-d in the created world.</w:t>
            </w:r>
          </w:p>
          <w:p w14:paraId="252D442B" w14:textId="77777777" w:rsidR="000D2BC0" w:rsidRDefault="000D2BC0" w:rsidP="000D2BC0">
            <w:pPr>
              <w:pStyle w:val="NoSpacing"/>
              <w:rPr>
                <w:bCs/>
                <w:sz w:val="16"/>
                <w:szCs w:val="16"/>
              </w:rPr>
            </w:pPr>
          </w:p>
          <w:p w14:paraId="549CF951" w14:textId="77777777" w:rsidR="000D2BC0" w:rsidRDefault="000D2BC0" w:rsidP="000D2BC0">
            <w:pPr>
              <w:pStyle w:val="NoSpacing"/>
              <w:rPr>
                <w:sz w:val="16"/>
                <w:szCs w:val="16"/>
              </w:rPr>
            </w:pPr>
            <w:r w:rsidRPr="000D2BC0">
              <w:rPr>
                <w:b/>
                <w:sz w:val="16"/>
                <w:szCs w:val="16"/>
              </w:rPr>
              <w:t>Ner Tamid:</w:t>
            </w:r>
            <w:r>
              <w:rPr>
                <w:bCs/>
                <w:sz w:val="16"/>
                <w:szCs w:val="16"/>
              </w:rPr>
              <w:t xml:space="preserve"> The “everlasting light” seen in synagogues which is a sign of the presence of G-d in the Ark which contains the scrolls of the Torah. </w:t>
            </w:r>
          </w:p>
          <w:p w14:paraId="25156E25" w14:textId="77777777" w:rsidR="000D2BC0" w:rsidRDefault="000D2BC0" w:rsidP="000D2BC0">
            <w:pPr>
              <w:pStyle w:val="NoSpacing"/>
              <w:rPr>
                <w:sz w:val="18"/>
                <w:szCs w:val="18"/>
              </w:rPr>
            </w:pPr>
          </w:p>
          <w:p w14:paraId="422F537D" w14:textId="77777777" w:rsidR="000D2BC0" w:rsidRDefault="000D2BC0" w:rsidP="000D2BC0">
            <w:pPr>
              <w:pStyle w:val="NoSpacing"/>
              <w:rPr>
                <w:sz w:val="18"/>
                <w:szCs w:val="18"/>
              </w:rPr>
            </w:pPr>
            <w:r>
              <w:rPr>
                <w:noProof/>
                <w:sz w:val="18"/>
                <w:szCs w:val="18"/>
              </w:rPr>
              <w:drawing>
                <wp:inline distT="0" distB="0" distL="0" distR="0" wp14:anchorId="690F8DD4" wp14:editId="14C0E45F">
                  <wp:extent cx="2155921" cy="1476375"/>
                  <wp:effectExtent l="0" t="0" r="0" b="0"/>
                  <wp:docPr id="47" name="Picture 47" descr="A picture containing indoor, table, sitting,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ner tamid.jpg"/>
                          <pic:cNvPicPr/>
                        </pic:nvPicPr>
                        <pic:blipFill>
                          <a:blip r:embed="rId11">
                            <a:extLst>
                              <a:ext uri="{28A0092B-C50C-407E-A947-70E740481C1C}">
                                <a14:useLocalDpi xmlns:a14="http://schemas.microsoft.com/office/drawing/2010/main" val="0"/>
                              </a:ext>
                            </a:extLst>
                          </a:blip>
                          <a:stretch>
                            <a:fillRect/>
                          </a:stretch>
                        </pic:blipFill>
                        <pic:spPr>
                          <a:xfrm>
                            <a:off x="0" y="0"/>
                            <a:ext cx="2174940" cy="1489399"/>
                          </a:xfrm>
                          <a:prstGeom prst="rect">
                            <a:avLst/>
                          </a:prstGeom>
                        </pic:spPr>
                      </pic:pic>
                    </a:graphicData>
                  </a:graphic>
                </wp:inline>
              </w:drawing>
            </w:r>
          </w:p>
          <w:p w14:paraId="2CA2B848" w14:textId="77777777" w:rsidR="000D2BC0" w:rsidRPr="000D2BC0" w:rsidRDefault="000D2BC0" w:rsidP="000D2BC0">
            <w:pPr>
              <w:pStyle w:val="NoSpacing"/>
              <w:rPr>
                <w:sz w:val="16"/>
                <w:szCs w:val="16"/>
              </w:rPr>
            </w:pPr>
            <w:r>
              <w:rPr>
                <w:sz w:val="18"/>
                <w:szCs w:val="18"/>
              </w:rPr>
              <w:t xml:space="preserve">    </w:t>
            </w:r>
          </w:p>
          <w:p w14:paraId="79845BC6" w14:textId="77777777" w:rsidR="000D2BC0" w:rsidRDefault="000D2BC0" w:rsidP="000D2BC0">
            <w:pPr>
              <w:pStyle w:val="NoSpacing"/>
              <w:jc w:val="center"/>
              <w:rPr>
                <w:b/>
                <w:sz w:val="16"/>
                <w:szCs w:val="16"/>
                <w:u w:val="single"/>
              </w:rPr>
            </w:pPr>
            <w:r w:rsidRPr="00DB527F">
              <w:rPr>
                <w:b/>
                <w:sz w:val="16"/>
                <w:szCs w:val="16"/>
                <w:u w:val="single"/>
              </w:rPr>
              <w:t>Sources of Wisdom and Authority (SOWA)</w:t>
            </w:r>
          </w:p>
          <w:p w14:paraId="65C1AEEB" w14:textId="77777777" w:rsidR="000D2BC0" w:rsidRPr="006053A4" w:rsidRDefault="000D2BC0" w:rsidP="000D2BC0">
            <w:pPr>
              <w:pStyle w:val="NoSpacing"/>
              <w:jc w:val="center"/>
              <w:rPr>
                <w:rFonts w:asciiTheme="majorHAnsi" w:hAnsiTheme="majorHAnsi" w:cstheme="majorHAnsi"/>
                <w:sz w:val="16"/>
                <w:szCs w:val="16"/>
                <w:u w:val="single"/>
              </w:rPr>
            </w:pPr>
            <w:r w:rsidRPr="006053A4">
              <w:rPr>
                <w:rFonts w:asciiTheme="majorHAnsi" w:hAnsiTheme="majorHAnsi" w:cstheme="majorHAnsi"/>
                <w:b/>
                <w:sz w:val="16"/>
                <w:szCs w:val="16"/>
              </w:rPr>
              <w:t>(*source from specification)</w:t>
            </w:r>
          </w:p>
          <w:p w14:paraId="52604E1A" w14:textId="77777777" w:rsidR="000D2BC0" w:rsidRDefault="000D2BC0" w:rsidP="000D2BC0">
            <w:pPr>
              <w:pStyle w:val="NoSpacing"/>
              <w:rPr>
                <w:rFonts w:asciiTheme="majorHAnsi" w:hAnsiTheme="majorHAnsi" w:cstheme="majorHAnsi"/>
                <w:b/>
                <w:noProof/>
                <w:sz w:val="16"/>
                <w:szCs w:val="16"/>
                <w:lang w:eastAsia="en-GB"/>
              </w:rPr>
            </w:pPr>
          </w:p>
          <w:p w14:paraId="53A12864" w14:textId="77777777" w:rsidR="000D2BC0" w:rsidRPr="006053A4" w:rsidRDefault="000D2BC0" w:rsidP="000D2BC0">
            <w:pPr>
              <w:pStyle w:val="NoSpacing"/>
              <w:rPr>
                <w:rFonts w:asciiTheme="majorHAnsi" w:hAnsiTheme="majorHAnsi" w:cstheme="majorHAnsi"/>
                <w:b/>
                <w:sz w:val="16"/>
                <w:szCs w:val="16"/>
              </w:rPr>
            </w:pPr>
            <w:r w:rsidRPr="006053A4">
              <w:rPr>
                <w:rFonts w:asciiTheme="majorHAnsi" w:hAnsiTheme="majorHAnsi" w:cstheme="majorHAnsi"/>
                <w:b/>
                <w:sz w:val="16"/>
                <w:szCs w:val="16"/>
                <w:u w:val="single"/>
              </w:rPr>
              <w:t xml:space="preserve">In the wilderness </w:t>
            </w:r>
            <w:r w:rsidRPr="006053A4">
              <w:rPr>
                <w:rFonts w:asciiTheme="majorHAnsi" w:hAnsiTheme="majorHAnsi" w:cstheme="majorHAnsi"/>
                <w:b/>
                <w:sz w:val="16"/>
                <w:szCs w:val="16"/>
              </w:rPr>
              <w:t>(Exodus 13:20-22)</w:t>
            </w:r>
          </w:p>
          <w:p w14:paraId="68976236" w14:textId="77777777" w:rsidR="000D2BC0" w:rsidRPr="006053A4" w:rsidRDefault="000D2BC0" w:rsidP="000D2BC0">
            <w:pPr>
              <w:pStyle w:val="NoSpacing"/>
              <w:rPr>
                <w:rFonts w:asciiTheme="majorHAnsi" w:hAnsiTheme="majorHAnsi" w:cstheme="majorHAnsi"/>
                <w:sz w:val="16"/>
                <w:szCs w:val="16"/>
              </w:rPr>
            </w:pPr>
            <w:r w:rsidRPr="006053A4">
              <w:rPr>
                <w:rFonts w:asciiTheme="majorHAnsi" w:hAnsiTheme="majorHAnsi" w:cstheme="majorHAnsi"/>
                <w:sz w:val="16"/>
                <w:szCs w:val="16"/>
              </w:rPr>
              <w:t>When the people of Israel were wandering in the desert, the book of Exodus tells us that the presence of God guided them in the form of a pillar of cloud during the day and as a pillar of fire at night. They were secure in the knowledge that God was with them on their journey.</w:t>
            </w:r>
          </w:p>
          <w:p w14:paraId="129FA250" w14:textId="77777777" w:rsidR="000D2BC0" w:rsidRPr="006053A4" w:rsidRDefault="000D2BC0" w:rsidP="000D2BC0">
            <w:pPr>
              <w:pStyle w:val="NoSpacing"/>
              <w:rPr>
                <w:rFonts w:asciiTheme="majorHAnsi" w:hAnsiTheme="majorHAnsi" w:cstheme="majorHAnsi"/>
                <w:sz w:val="16"/>
                <w:szCs w:val="16"/>
              </w:rPr>
            </w:pPr>
          </w:p>
          <w:p w14:paraId="112291BC" w14:textId="77777777" w:rsidR="000D2BC0" w:rsidRPr="006053A4" w:rsidRDefault="000D2BC0" w:rsidP="000D2BC0">
            <w:pPr>
              <w:pStyle w:val="NoSpacing"/>
              <w:rPr>
                <w:rFonts w:asciiTheme="majorHAnsi" w:hAnsiTheme="majorHAnsi" w:cstheme="majorHAnsi"/>
                <w:sz w:val="16"/>
                <w:szCs w:val="16"/>
              </w:rPr>
            </w:pPr>
            <w:r w:rsidRPr="006053A4">
              <w:rPr>
                <w:rFonts w:asciiTheme="majorHAnsi" w:hAnsiTheme="majorHAnsi" w:cstheme="majorHAnsi"/>
                <w:b/>
                <w:sz w:val="16"/>
                <w:szCs w:val="16"/>
                <w:u w:val="single"/>
              </w:rPr>
              <w:t>The dedication of the Temple</w:t>
            </w:r>
            <w:r w:rsidRPr="006053A4">
              <w:rPr>
                <w:rFonts w:asciiTheme="majorHAnsi" w:hAnsiTheme="majorHAnsi" w:cstheme="majorHAnsi"/>
                <w:sz w:val="16"/>
                <w:szCs w:val="16"/>
              </w:rPr>
              <w:t xml:space="preserve"> </w:t>
            </w:r>
            <w:r w:rsidRPr="006053A4">
              <w:rPr>
                <w:rFonts w:asciiTheme="majorHAnsi" w:hAnsiTheme="majorHAnsi" w:cstheme="majorHAnsi"/>
                <w:b/>
                <w:sz w:val="16"/>
                <w:szCs w:val="16"/>
              </w:rPr>
              <w:t>(2Chronicles 7:1-3) *</w:t>
            </w:r>
          </w:p>
          <w:p w14:paraId="763D9563" w14:textId="77777777" w:rsidR="000D2BC0" w:rsidRPr="006053A4" w:rsidRDefault="000D2BC0" w:rsidP="000D2BC0">
            <w:pPr>
              <w:pStyle w:val="NoSpacing"/>
              <w:pBdr>
                <w:bottom w:val="single" w:sz="12" w:space="1" w:color="auto"/>
              </w:pBdr>
              <w:rPr>
                <w:rFonts w:asciiTheme="majorHAnsi" w:hAnsiTheme="majorHAnsi" w:cstheme="majorHAnsi"/>
                <w:sz w:val="16"/>
                <w:szCs w:val="16"/>
              </w:rPr>
            </w:pPr>
            <w:r w:rsidRPr="006053A4">
              <w:rPr>
                <w:rFonts w:asciiTheme="majorHAnsi" w:hAnsiTheme="majorHAnsi" w:cstheme="majorHAnsi"/>
                <w:sz w:val="16"/>
                <w:szCs w:val="16"/>
              </w:rPr>
              <w:t>When King Solomon was saying prayers of dedication in the Temple, God’s presence was experienced as fire, which burnt the sacrifices, and as a dazzling light. God’s presence was so overwhelming that they could not look at it: they fell face downward on the pavement worshiping God.  To look at God would be too much for humans, it could kill them.</w:t>
            </w:r>
          </w:p>
          <w:p w14:paraId="3398EABB" w14:textId="77777777" w:rsidR="000D2BC0" w:rsidRPr="00950BC7" w:rsidRDefault="000D2BC0" w:rsidP="000D2BC0">
            <w:pPr>
              <w:pStyle w:val="NoSpacing"/>
              <w:rPr>
                <w:sz w:val="18"/>
                <w:szCs w:val="18"/>
              </w:rPr>
            </w:pPr>
          </w:p>
        </w:tc>
        <w:tc>
          <w:tcPr>
            <w:tcW w:w="5260" w:type="dxa"/>
          </w:tcPr>
          <w:p w14:paraId="0C71D3D7" w14:textId="77777777" w:rsidR="000D2BC0" w:rsidRPr="000D2BC0" w:rsidRDefault="000D2BC0" w:rsidP="000D2BC0">
            <w:pPr>
              <w:pStyle w:val="NoSpacing"/>
              <w:rPr>
                <w:b/>
                <w:bCs/>
                <w:sz w:val="16"/>
                <w:szCs w:val="16"/>
              </w:rPr>
            </w:pPr>
            <w:r w:rsidRPr="000D2BC0">
              <w:rPr>
                <w:b/>
                <w:bCs/>
                <w:sz w:val="16"/>
                <w:szCs w:val="16"/>
              </w:rPr>
              <w:t>The nature and importance of Shekhinah</w:t>
            </w:r>
          </w:p>
          <w:p w14:paraId="05D892A9" w14:textId="77777777" w:rsidR="000D2BC0" w:rsidRPr="000D2BC0" w:rsidRDefault="000D2BC0" w:rsidP="004751B8">
            <w:pPr>
              <w:pStyle w:val="NoSpacing"/>
              <w:numPr>
                <w:ilvl w:val="0"/>
                <w:numId w:val="16"/>
              </w:numPr>
              <w:rPr>
                <w:sz w:val="16"/>
                <w:szCs w:val="16"/>
              </w:rPr>
            </w:pPr>
            <w:r w:rsidRPr="000D2BC0">
              <w:rPr>
                <w:sz w:val="16"/>
                <w:szCs w:val="16"/>
              </w:rPr>
              <w:t>The Hebrew word “Shekhinah” means “dwelling</w:t>
            </w:r>
            <w:proofErr w:type="gramStart"/>
            <w:r w:rsidRPr="000D2BC0">
              <w:rPr>
                <w:sz w:val="16"/>
                <w:szCs w:val="16"/>
              </w:rPr>
              <w:t>”;</w:t>
            </w:r>
            <w:proofErr w:type="gramEnd"/>
          </w:p>
          <w:p w14:paraId="607F0FAB" w14:textId="77777777" w:rsidR="000D2BC0" w:rsidRPr="000D2BC0" w:rsidRDefault="000D2BC0" w:rsidP="004751B8">
            <w:pPr>
              <w:pStyle w:val="NoSpacing"/>
              <w:numPr>
                <w:ilvl w:val="0"/>
                <w:numId w:val="16"/>
              </w:numPr>
              <w:rPr>
                <w:sz w:val="16"/>
                <w:szCs w:val="16"/>
              </w:rPr>
            </w:pPr>
            <w:r w:rsidRPr="000D2BC0">
              <w:rPr>
                <w:sz w:val="16"/>
                <w:szCs w:val="16"/>
              </w:rPr>
              <w:t xml:space="preserve">It refers to the visible glory of G-d that can be experienced by human </w:t>
            </w:r>
            <w:proofErr w:type="gramStart"/>
            <w:r w:rsidRPr="000D2BC0">
              <w:rPr>
                <w:sz w:val="16"/>
                <w:szCs w:val="16"/>
              </w:rPr>
              <w:t>beings;</w:t>
            </w:r>
            <w:proofErr w:type="gramEnd"/>
          </w:p>
          <w:p w14:paraId="05890EC2" w14:textId="77777777" w:rsidR="000D2BC0" w:rsidRPr="000D2BC0" w:rsidRDefault="000D2BC0" w:rsidP="004751B8">
            <w:pPr>
              <w:pStyle w:val="NoSpacing"/>
              <w:numPr>
                <w:ilvl w:val="0"/>
                <w:numId w:val="16"/>
              </w:numPr>
              <w:rPr>
                <w:sz w:val="16"/>
                <w:szCs w:val="16"/>
              </w:rPr>
            </w:pPr>
            <w:r w:rsidRPr="000D2BC0">
              <w:rPr>
                <w:sz w:val="16"/>
                <w:szCs w:val="16"/>
              </w:rPr>
              <w:t>It is the divine presence of G-d in the created world.</w:t>
            </w:r>
          </w:p>
          <w:p w14:paraId="7607D0B6" w14:textId="0F9D8713" w:rsidR="000D2BC0" w:rsidRDefault="000D2BC0" w:rsidP="004751B8">
            <w:pPr>
              <w:pStyle w:val="NoSpacing"/>
              <w:numPr>
                <w:ilvl w:val="0"/>
                <w:numId w:val="16"/>
              </w:numPr>
              <w:rPr>
                <w:sz w:val="16"/>
                <w:szCs w:val="16"/>
              </w:rPr>
            </w:pPr>
            <w:r w:rsidRPr="000D2BC0">
              <w:rPr>
                <w:sz w:val="16"/>
                <w:szCs w:val="16"/>
              </w:rPr>
              <w:t>G-d is immanent, close to us</w:t>
            </w:r>
          </w:p>
          <w:p w14:paraId="29539D13" w14:textId="77777777" w:rsidR="000D2BC0" w:rsidRPr="000D2BC0" w:rsidRDefault="000D2BC0" w:rsidP="000D2BC0">
            <w:pPr>
              <w:pStyle w:val="NoSpacing"/>
              <w:ind w:left="720"/>
              <w:rPr>
                <w:sz w:val="16"/>
                <w:szCs w:val="16"/>
              </w:rPr>
            </w:pPr>
          </w:p>
          <w:p w14:paraId="24DEC4B7" w14:textId="44D30457" w:rsidR="000D2BC0" w:rsidRDefault="000D2BC0" w:rsidP="000D2BC0">
            <w:pPr>
              <w:pStyle w:val="NoSpacing"/>
              <w:rPr>
                <w:b/>
                <w:bCs/>
                <w:sz w:val="16"/>
                <w:szCs w:val="16"/>
              </w:rPr>
            </w:pPr>
            <w:r w:rsidRPr="00736C8E">
              <w:rPr>
                <w:b/>
                <w:bCs/>
                <w:sz w:val="16"/>
                <w:szCs w:val="16"/>
              </w:rPr>
              <w:t>Shekhinah in the Jewish Scriptures.</w:t>
            </w:r>
          </w:p>
          <w:p w14:paraId="6E5A63E1" w14:textId="77777777" w:rsidR="00736C8E" w:rsidRPr="00736C8E" w:rsidRDefault="00736C8E" w:rsidP="000D2BC0">
            <w:pPr>
              <w:pStyle w:val="NoSpacing"/>
              <w:rPr>
                <w:b/>
                <w:bCs/>
                <w:sz w:val="16"/>
                <w:szCs w:val="16"/>
              </w:rPr>
            </w:pPr>
          </w:p>
          <w:p w14:paraId="112D57DB" w14:textId="77777777" w:rsidR="000D2BC0" w:rsidRPr="000D2BC0" w:rsidRDefault="000D2BC0" w:rsidP="004751B8">
            <w:pPr>
              <w:pStyle w:val="NoSpacing"/>
              <w:numPr>
                <w:ilvl w:val="0"/>
                <w:numId w:val="17"/>
              </w:numPr>
              <w:rPr>
                <w:sz w:val="16"/>
                <w:szCs w:val="16"/>
              </w:rPr>
            </w:pPr>
            <w:r w:rsidRPr="000D2BC0">
              <w:rPr>
                <w:sz w:val="16"/>
                <w:szCs w:val="16"/>
              </w:rPr>
              <w:t>Moses experienced G-d’s presence when he saw the burning bush and was called by G-d to lead the people of Israel out of slavery in Egypt.</w:t>
            </w:r>
          </w:p>
          <w:p w14:paraId="139028F4" w14:textId="77777777" w:rsidR="000D2BC0" w:rsidRPr="000D2BC0" w:rsidRDefault="000D2BC0" w:rsidP="004751B8">
            <w:pPr>
              <w:pStyle w:val="NoSpacing"/>
              <w:numPr>
                <w:ilvl w:val="0"/>
                <w:numId w:val="17"/>
              </w:numPr>
              <w:rPr>
                <w:sz w:val="16"/>
                <w:szCs w:val="16"/>
              </w:rPr>
            </w:pPr>
            <w:r w:rsidRPr="000D2BC0">
              <w:rPr>
                <w:sz w:val="16"/>
                <w:szCs w:val="16"/>
              </w:rPr>
              <w:t>The people of Israel experienced G-d’s presence when they were wandering in the wilderness for forty years searching for the Promised Land. (see below “Sources”)</w:t>
            </w:r>
          </w:p>
          <w:p w14:paraId="1C7FDB8E" w14:textId="77777777" w:rsidR="000D2BC0" w:rsidRPr="000D2BC0" w:rsidRDefault="000D2BC0" w:rsidP="004751B8">
            <w:pPr>
              <w:pStyle w:val="NoSpacing"/>
              <w:numPr>
                <w:ilvl w:val="0"/>
                <w:numId w:val="17"/>
              </w:numPr>
              <w:rPr>
                <w:sz w:val="16"/>
                <w:szCs w:val="16"/>
              </w:rPr>
            </w:pPr>
            <w:r w:rsidRPr="000D2BC0">
              <w:rPr>
                <w:sz w:val="16"/>
                <w:szCs w:val="16"/>
              </w:rPr>
              <w:t>The presence of G-d was felt in the Temple from the moment of its dedication (see below “Sources”) and from then on in the Holy of Holies.</w:t>
            </w:r>
          </w:p>
          <w:p w14:paraId="6F60CC04" w14:textId="77777777" w:rsidR="00736C8E" w:rsidRDefault="00736C8E" w:rsidP="000D2BC0">
            <w:pPr>
              <w:pStyle w:val="NoSpacing"/>
              <w:rPr>
                <w:sz w:val="16"/>
                <w:szCs w:val="16"/>
              </w:rPr>
            </w:pPr>
          </w:p>
          <w:p w14:paraId="701691ED" w14:textId="33020404" w:rsidR="000D2BC0" w:rsidRPr="00736C8E" w:rsidRDefault="000D2BC0" w:rsidP="000D2BC0">
            <w:pPr>
              <w:pStyle w:val="NoSpacing"/>
              <w:rPr>
                <w:b/>
                <w:bCs/>
                <w:sz w:val="16"/>
                <w:szCs w:val="16"/>
              </w:rPr>
            </w:pPr>
            <w:r w:rsidRPr="00736C8E">
              <w:rPr>
                <w:b/>
                <w:bCs/>
                <w:sz w:val="16"/>
                <w:szCs w:val="16"/>
              </w:rPr>
              <w:t>Further points…</w:t>
            </w:r>
          </w:p>
          <w:p w14:paraId="2CE92BE8" w14:textId="77777777" w:rsidR="000D2BC0" w:rsidRPr="000D2BC0" w:rsidRDefault="000D2BC0" w:rsidP="004751B8">
            <w:pPr>
              <w:pStyle w:val="NoSpacing"/>
              <w:numPr>
                <w:ilvl w:val="0"/>
                <w:numId w:val="18"/>
              </w:numPr>
              <w:rPr>
                <w:sz w:val="16"/>
                <w:szCs w:val="16"/>
              </w:rPr>
            </w:pPr>
            <w:r w:rsidRPr="000D2BC0">
              <w:rPr>
                <w:sz w:val="16"/>
                <w:szCs w:val="16"/>
              </w:rPr>
              <w:t xml:space="preserve">Today, many Jews believe that God’s Presence, the Shekhinah, is brought into a place by doing good things: studying the Torah, praying, fulfilling various mitzvoth (Jewish duties), and so on. </w:t>
            </w:r>
          </w:p>
          <w:p w14:paraId="08463209" w14:textId="77777777" w:rsidR="000D2BC0" w:rsidRPr="000D2BC0" w:rsidRDefault="000D2BC0" w:rsidP="004751B8">
            <w:pPr>
              <w:pStyle w:val="NoSpacing"/>
              <w:numPr>
                <w:ilvl w:val="0"/>
                <w:numId w:val="18"/>
              </w:numPr>
              <w:rPr>
                <w:sz w:val="16"/>
                <w:szCs w:val="16"/>
              </w:rPr>
            </w:pPr>
            <w:r w:rsidRPr="000D2BC0">
              <w:rPr>
                <w:sz w:val="16"/>
                <w:szCs w:val="16"/>
              </w:rPr>
              <w:t>Sins cause the Shekhinah to depart.</w:t>
            </w:r>
          </w:p>
          <w:p w14:paraId="07FA3314" w14:textId="77777777" w:rsidR="000D2BC0" w:rsidRPr="000D2BC0" w:rsidRDefault="000D2BC0" w:rsidP="004751B8">
            <w:pPr>
              <w:pStyle w:val="NoSpacing"/>
              <w:numPr>
                <w:ilvl w:val="0"/>
                <w:numId w:val="18"/>
              </w:numPr>
              <w:rPr>
                <w:sz w:val="16"/>
                <w:szCs w:val="16"/>
              </w:rPr>
            </w:pPr>
            <w:r w:rsidRPr="000D2BC0">
              <w:rPr>
                <w:sz w:val="16"/>
                <w:szCs w:val="16"/>
              </w:rPr>
              <w:t xml:space="preserve">This became especially significant after the Temple was destroyed, and in a </w:t>
            </w:r>
            <w:proofErr w:type="gramStart"/>
            <w:r w:rsidRPr="000D2BC0">
              <w:rPr>
                <w:sz w:val="16"/>
                <w:szCs w:val="16"/>
              </w:rPr>
              <w:t>way</w:t>
            </w:r>
            <w:proofErr w:type="gramEnd"/>
            <w:r w:rsidRPr="000D2BC0">
              <w:rPr>
                <w:sz w:val="16"/>
                <w:szCs w:val="16"/>
              </w:rPr>
              <w:t xml:space="preserve"> Jews might feel that God was ‘homeless’. It then fell to Jews to try to create a home for God in their own lives and places.</w:t>
            </w:r>
          </w:p>
          <w:p w14:paraId="24863566" w14:textId="3DF887DF" w:rsidR="000D2BC0" w:rsidRDefault="000D2BC0" w:rsidP="004751B8">
            <w:pPr>
              <w:pStyle w:val="NoSpacing"/>
              <w:numPr>
                <w:ilvl w:val="0"/>
                <w:numId w:val="18"/>
              </w:numPr>
              <w:rPr>
                <w:sz w:val="16"/>
                <w:szCs w:val="16"/>
              </w:rPr>
            </w:pPr>
            <w:r w:rsidRPr="000D2BC0">
              <w:rPr>
                <w:sz w:val="16"/>
                <w:szCs w:val="16"/>
              </w:rPr>
              <w:t>Many Jews believe the Shekhinah continues to dwell on the Western Wall of the Temple in Jerusalem.</w:t>
            </w:r>
          </w:p>
          <w:p w14:paraId="02815B05" w14:textId="77777777" w:rsidR="00736C8E" w:rsidRPr="000D2BC0" w:rsidRDefault="00736C8E" w:rsidP="00736C8E">
            <w:pPr>
              <w:pStyle w:val="NoSpacing"/>
              <w:ind w:left="720"/>
              <w:rPr>
                <w:sz w:val="16"/>
                <w:szCs w:val="16"/>
              </w:rPr>
            </w:pPr>
          </w:p>
          <w:p w14:paraId="4D74822E" w14:textId="77777777" w:rsidR="00736C8E" w:rsidRPr="00736C8E" w:rsidRDefault="000D2BC0" w:rsidP="00736C8E">
            <w:pPr>
              <w:pStyle w:val="NoSpacing"/>
              <w:rPr>
                <w:b/>
                <w:bCs/>
                <w:sz w:val="16"/>
                <w:szCs w:val="16"/>
              </w:rPr>
            </w:pPr>
            <w:r w:rsidRPr="00736C8E">
              <w:rPr>
                <w:b/>
                <w:bCs/>
                <w:sz w:val="16"/>
                <w:szCs w:val="16"/>
              </w:rPr>
              <w:t>Many Jews believe they experience G-d’s presence (Shekhinah) in:</w:t>
            </w:r>
          </w:p>
          <w:p w14:paraId="7EDE9C7F" w14:textId="0E4A24DA" w:rsidR="00736C8E" w:rsidRPr="00736C8E" w:rsidRDefault="00736C8E" w:rsidP="00736C8E">
            <w:pPr>
              <w:pStyle w:val="NoSpacing"/>
              <w:rPr>
                <w:b/>
                <w:bCs/>
                <w:sz w:val="16"/>
                <w:szCs w:val="16"/>
              </w:rPr>
            </w:pPr>
            <w:r w:rsidRPr="00736C8E">
              <w:rPr>
                <w:b/>
                <w:bCs/>
                <w:sz w:val="16"/>
                <w:szCs w:val="16"/>
              </w:rPr>
              <w:t>S</w:t>
            </w:r>
            <w:r w:rsidR="000D2BC0" w:rsidRPr="00736C8E">
              <w:rPr>
                <w:b/>
                <w:bCs/>
                <w:sz w:val="16"/>
                <w:szCs w:val="16"/>
              </w:rPr>
              <w:t xml:space="preserve">tudy: </w:t>
            </w:r>
          </w:p>
          <w:p w14:paraId="2A38A08D" w14:textId="44620174" w:rsidR="000D2BC0" w:rsidRPr="00736C8E" w:rsidRDefault="000D2BC0" w:rsidP="00736C8E">
            <w:pPr>
              <w:pStyle w:val="NoSpacing"/>
              <w:rPr>
                <w:sz w:val="16"/>
                <w:szCs w:val="16"/>
              </w:rPr>
            </w:pPr>
            <w:r w:rsidRPr="00736C8E">
              <w:rPr>
                <w:sz w:val="16"/>
                <w:szCs w:val="16"/>
              </w:rPr>
              <w:t>The study of the Torah is important and is seen as an act of worship. Jews connect with G-d through study. Rabbi Hananiah ben Teradion said: “If two sit together and the words between them are of the Torah, then the Shekhinah is in their midst.”</w:t>
            </w:r>
          </w:p>
          <w:p w14:paraId="59741969" w14:textId="77777777" w:rsidR="000D2BC0" w:rsidRPr="00736C8E" w:rsidRDefault="000D2BC0" w:rsidP="00736C8E">
            <w:pPr>
              <w:pStyle w:val="NoSpacing"/>
              <w:rPr>
                <w:sz w:val="16"/>
                <w:szCs w:val="16"/>
              </w:rPr>
            </w:pPr>
          </w:p>
          <w:p w14:paraId="55FFC954" w14:textId="77777777" w:rsidR="000D2BC0" w:rsidRPr="00736C8E" w:rsidRDefault="000D2BC0" w:rsidP="00736C8E">
            <w:pPr>
              <w:pStyle w:val="NoSpacing"/>
              <w:rPr>
                <w:b/>
                <w:bCs/>
                <w:sz w:val="16"/>
                <w:szCs w:val="16"/>
              </w:rPr>
            </w:pPr>
            <w:r w:rsidRPr="00736C8E">
              <w:rPr>
                <w:b/>
                <w:bCs/>
                <w:sz w:val="16"/>
                <w:szCs w:val="16"/>
              </w:rPr>
              <w:t>Worship:</w:t>
            </w:r>
          </w:p>
          <w:p w14:paraId="50DB82D7" w14:textId="378D7C99" w:rsidR="000D2BC0" w:rsidRDefault="000D2BC0" w:rsidP="00736C8E">
            <w:pPr>
              <w:pStyle w:val="NoSpacing"/>
              <w:rPr>
                <w:sz w:val="16"/>
                <w:szCs w:val="16"/>
              </w:rPr>
            </w:pPr>
            <w:r w:rsidRPr="00736C8E">
              <w:rPr>
                <w:sz w:val="16"/>
                <w:szCs w:val="16"/>
              </w:rPr>
              <w:t>When G-d freed the Israelites from Egypt, he told Moses to build a tabernacle, a portable temple, where G-d would dwell and be with them in a special way. Today, in the synagogue, the everlasting light (Ner Tamid), is a sign of G-d’s presence in the Ark containing the scrolls and at the reading of the Law.</w:t>
            </w:r>
          </w:p>
          <w:p w14:paraId="49F1D2C0" w14:textId="77777777" w:rsidR="00736C8E" w:rsidRPr="00736C8E" w:rsidRDefault="00736C8E" w:rsidP="00736C8E">
            <w:pPr>
              <w:pStyle w:val="NoSpacing"/>
              <w:rPr>
                <w:sz w:val="16"/>
                <w:szCs w:val="16"/>
              </w:rPr>
            </w:pPr>
          </w:p>
          <w:p w14:paraId="10375E74" w14:textId="77777777" w:rsidR="000D2BC0" w:rsidRPr="00736C8E" w:rsidRDefault="000D2BC0" w:rsidP="00736C8E">
            <w:pPr>
              <w:pStyle w:val="NoSpacing"/>
              <w:rPr>
                <w:b/>
                <w:bCs/>
                <w:sz w:val="16"/>
                <w:szCs w:val="16"/>
              </w:rPr>
            </w:pPr>
            <w:r w:rsidRPr="00736C8E">
              <w:rPr>
                <w:b/>
                <w:bCs/>
                <w:sz w:val="16"/>
                <w:szCs w:val="16"/>
              </w:rPr>
              <w:t xml:space="preserve">Prayer: </w:t>
            </w:r>
          </w:p>
          <w:p w14:paraId="372F54A5" w14:textId="034BC764" w:rsidR="000D2BC0" w:rsidRPr="000D2BC0" w:rsidRDefault="000D2BC0" w:rsidP="00736C8E">
            <w:pPr>
              <w:pStyle w:val="NoSpacing"/>
            </w:pPr>
            <w:r w:rsidRPr="00736C8E">
              <w:rPr>
                <w:sz w:val="16"/>
                <w:szCs w:val="16"/>
              </w:rPr>
              <w:t>When Jews pray as a community, they believe G-d is present. From the Talmud: “Whenever ten are gathered for prayer, there the Shekhinah rests.” Many Jews believe the Shekhinah is present within the Jewish family especially at weddings and at the Friday evening Shabbat me</w:t>
            </w:r>
            <w:r w:rsidR="00F11431">
              <w:rPr>
                <w:sz w:val="16"/>
                <w:szCs w:val="16"/>
              </w:rPr>
              <w:t>al.</w:t>
            </w:r>
          </w:p>
        </w:tc>
        <w:tc>
          <w:tcPr>
            <w:tcW w:w="6462" w:type="dxa"/>
          </w:tcPr>
          <w:p w14:paraId="2DCF02E0" w14:textId="77777777" w:rsidR="000D2BC0" w:rsidRPr="006053A4" w:rsidRDefault="000D2BC0" w:rsidP="000D2BC0">
            <w:pPr>
              <w:spacing w:before="100" w:beforeAutospacing="1" w:after="100" w:afterAutospacing="1"/>
              <w:rPr>
                <w:rFonts w:asciiTheme="majorHAnsi" w:hAnsiTheme="majorHAnsi" w:cstheme="majorHAnsi"/>
                <w:b/>
                <w:sz w:val="16"/>
                <w:szCs w:val="16"/>
              </w:rPr>
            </w:pPr>
            <w:r w:rsidRPr="006053A4">
              <w:rPr>
                <w:rFonts w:asciiTheme="majorHAnsi" w:hAnsiTheme="majorHAnsi" w:cstheme="majorHAnsi"/>
                <w:b/>
                <w:bCs/>
                <w:sz w:val="16"/>
                <w:szCs w:val="16"/>
                <w:u w:val="single"/>
              </w:rPr>
              <w:t>Shekhinah as feminine</w:t>
            </w:r>
          </w:p>
          <w:p w14:paraId="79AE2968" w14:textId="77777777" w:rsidR="000D2BC0" w:rsidRPr="006053A4" w:rsidRDefault="000D2BC0" w:rsidP="004751B8">
            <w:pPr>
              <w:numPr>
                <w:ilvl w:val="0"/>
                <w:numId w:val="13"/>
              </w:numPr>
              <w:spacing w:before="100" w:beforeAutospacing="1" w:after="100" w:afterAutospacing="1"/>
              <w:rPr>
                <w:rFonts w:asciiTheme="majorHAnsi" w:hAnsiTheme="majorHAnsi" w:cstheme="majorHAnsi"/>
                <w:sz w:val="16"/>
                <w:szCs w:val="16"/>
              </w:rPr>
            </w:pPr>
            <w:r w:rsidRPr="006053A4">
              <w:rPr>
                <w:rFonts w:asciiTheme="majorHAnsi" w:hAnsiTheme="majorHAnsi" w:cstheme="majorHAnsi"/>
                <w:sz w:val="16"/>
                <w:szCs w:val="16"/>
              </w:rPr>
              <w:t>In Jewish belief, G-d is without gender and is neither male nor female. However, Jews generally use male pronouns to refer to G-d because this has always been the case –its tradition.</w:t>
            </w:r>
          </w:p>
          <w:p w14:paraId="29777969" w14:textId="77777777" w:rsidR="000D2BC0" w:rsidRPr="006053A4" w:rsidRDefault="000D2BC0" w:rsidP="004751B8">
            <w:pPr>
              <w:numPr>
                <w:ilvl w:val="0"/>
                <w:numId w:val="13"/>
              </w:numPr>
              <w:spacing w:before="100" w:beforeAutospacing="1" w:after="100" w:afterAutospacing="1"/>
              <w:rPr>
                <w:rFonts w:asciiTheme="majorHAnsi" w:hAnsiTheme="majorHAnsi" w:cstheme="majorHAnsi"/>
                <w:sz w:val="16"/>
                <w:szCs w:val="16"/>
              </w:rPr>
            </w:pPr>
            <w:r w:rsidRPr="006053A4">
              <w:rPr>
                <w:rFonts w:asciiTheme="majorHAnsi" w:hAnsiTheme="majorHAnsi" w:cstheme="majorHAnsi"/>
                <w:sz w:val="16"/>
                <w:szCs w:val="16"/>
              </w:rPr>
              <w:t>However, some Jews speak of the presence of G-d as having feminine attributes. G-d created both male and female in the image of G-d and therefore contains both within himself, and the femininity of G-d is revealed in the Shekhinah – especially in the presence in the Temple and in prayer.</w:t>
            </w:r>
          </w:p>
          <w:p w14:paraId="67798A15" w14:textId="77777777" w:rsidR="000D2BC0" w:rsidRPr="006053A4" w:rsidRDefault="000D2BC0" w:rsidP="004751B8">
            <w:pPr>
              <w:numPr>
                <w:ilvl w:val="0"/>
                <w:numId w:val="13"/>
              </w:numPr>
              <w:spacing w:before="100" w:beforeAutospacing="1" w:after="100" w:afterAutospacing="1"/>
              <w:rPr>
                <w:rFonts w:asciiTheme="majorHAnsi" w:hAnsiTheme="majorHAnsi" w:cstheme="majorHAnsi"/>
                <w:sz w:val="16"/>
                <w:szCs w:val="16"/>
              </w:rPr>
            </w:pPr>
            <w:r w:rsidRPr="006053A4">
              <w:rPr>
                <w:rFonts w:asciiTheme="majorHAnsi" w:hAnsiTheme="majorHAnsi" w:cstheme="majorHAnsi"/>
                <w:sz w:val="16"/>
                <w:szCs w:val="16"/>
              </w:rPr>
              <w:t xml:space="preserve">Some Jews, </w:t>
            </w:r>
            <w:proofErr w:type="spellStart"/>
            <w:r w:rsidRPr="006053A4">
              <w:rPr>
                <w:rFonts w:asciiTheme="majorHAnsi" w:hAnsiTheme="majorHAnsi" w:cstheme="majorHAnsi"/>
                <w:sz w:val="16"/>
                <w:szCs w:val="16"/>
              </w:rPr>
              <w:t>eg</w:t>
            </w:r>
            <w:proofErr w:type="spellEnd"/>
            <w:r w:rsidRPr="006053A4">
              <w:rPr>
                <w:rFonts w:asciiTheme="majorHAnsi" w:hAnsiTheme="majorHAnsi" w:cstheme="majorHAnsi"/>
                <w:sz w:val="16"/>
                <w:szCs w:val="16"/>
              </w:rPr>
              <w:t xml:space="preserve"> the Kabbala, see the Shekhinah as one aspect of G-d’s creative power and is like the moon, allowing the divine light of G-d to be reflected into the world, and is sometimes spoken of as “the daughter of G-d” – not literally but metaphorically – symbolising the feminine characteristics of G-d.</w:t>
            </w:r>
          </w:p>
          <w:p w14:paraId="3CB338C5" w14:textId="77777777" w:rsidR="000D2BC0" w:rsidRPr="006053A4" w:rsidRDefault="000D2BC0" w:rsidP="004751B8">
            <w:pPr>
              <w:numPr>
                <w:ilvl w:val="0"/>
                <w:numId w:val="13"/>
              </w:numPr>
              <w:spacing w:before="100" w:beforeAutospacing="1" w:after="100" w:afterAutospacing="1"/>
              <w:rPr>
                <w:rFonts w:asciiTheme="majorHAnsi" w:hAnsiTheme="majorHAnsi" w:cstheme="majorHAnsi"/>
                <w:sz w:val="16"/>
                <w:szCs w:val="16"/>
              </w:rPr>
            </w:pPr>
            <w:r w:rsidRPr="006053A4">
              <w:rPr>
                <w:rFonts w:asciiTheme="majorHAnsi" w:hAnsiTheme="majorHAnsi" w:cstheme="majorHAnsi"/>
                <w:sz w:val="16"/>
                <w:szCs w:val="16"/>
              </w:rPr>
              <w:t>Kabbalah is a Jewish sect which has become very popular in recent times amongst celebrities. It teaches about the “Sacred Feminine” as being an aspect of G-d’s creative power, a feminine presence, revealed in the Shekhinah.</w:t>
            </w:r>
          </w:p>
          <w:p w14:paraId="4295C20C" w14:textId="77777777" w:rsidR="000D2BC0" w:rsidRDefault="000D2BC0" w:rsidP="000D2BC0">
            <w:pPr>
              <w:spacing w:before="100" w:beforeAutospacing="1" w:after="100" w:afterAutospacing="1"/>
              <w:rPr>
                <w:rFonts w:asciiTheme="majorHAnsi" w:hAnsiTheme="majorHAnsi" w:cstheme="majorHAnsi"/>
                <w:b/>
                <w:sz w:val="16"/>
                <w:szCs w:val="16"/>
              </w:rPr>
            </w:pPr>
            <w:r w:rsidRPr="006053A4">
              <w:rPr>
                <w:rFonts w:asciiTheme="majorHAnsi" w:hAnsiTheme="majorHAnsi" w:cstheme="majorHAnsi"/>
                <w:b/>
                <w:sz w:val="16"/>
                <w:szCs w:val="16"/>
              </w:rPr>
              <w:t>Divergent understandings of Shekhinah amongst Jews today:</w:t>
            </w:r>
          </w:p>
          <w:p w14:paraId="06421018" w14:textId="77777777" w:rsidR="000D2BC0" w:rsidRPr="006053A4" w:rsidRDefault="000D2BC0" w:rsidP="000D2BC0">
            <w:pPr>
              <w:spacing w:before="100" w:beforeAutospacing="1" w:after="100" w:afterAutospacing="1"/>
              <w:rPr>
                <w:rFonts w:asciiTheme="majorHAnsi" w:hAnsiTheme="majorHAnsi" w:cstheme="majorHAnsi"/>
                <w:b/>
                <w:sz w:val="16"/>
                <w:szCs w:val="16"/>
              </w:rPr>
            </w:pPr>
            <w:r w:rsidRPr="006053A4">
              <w:rPr>
                <w:rFonts w:asciiTheme="majorHAnsi" w:hAnsiTheme="majorHAnsi" w:cstheme="majorHAnsi"/>
                <w:b/>
                <w:sz w:val="16"/>
                <w:szCs w:val="16"/>
              </w:rPr>
              <w:t>Positive things about Jewish teaching about the Shekhinah…</w:t>
            </w:r>
          </w:p>
          <w:p w14:paraId="2F701201" w14:textId="77777777" w:rsidR="000D2BC0" w:rsidRPr="006053A4" w:rsidRDefault="000D2BC0" w:rsidP="004751B8">
            <w:pPr>
              <w:pStyle w:val="NoSpacing"/>
              <w:numPr>
                <w:ilvl w:val="0"/>
                <w:numId w:val="15"/>
              </w:numPr>
              <w:rPr>
                <w:rFonts w:asciiTheme="majorHAnsi" w:hAnsiTheme="majorHAnsi" w:cstheme="majorHAnsi"/>
                <w:b/>
                <w:sz w:val="16"/>
                <w:szCs w:val="16"/>
              </w:rPr>
            </w:pPr>
            <w:r w:rsidRPr="006053A4">
              <w:rPr>
                <w:rFonts w:asciiTheme="majorHAnsi" w:hAnsiTheme="majorHAnsi" w:cstheme="majorHAnsi"/>
                <w:sz w:val="16"/>
                <w:szCs w:val="16"/>
              </w:rPr>
              <w:t>Some Jews believe the Shekhinah shows how G-d has guided the Jews and how G-d reveals his greatness to them.</w:t>
            </w:r>
          </w:p>
          <w:p w14:paraId="796F8D6C" w14:textId="77777777" w:rsidR="000D2BC0" w:rsidRPr="006053A4" w:rsidRDefault="000D2BC0" w:rsidP="004751B8">
            <w:pPr>
              <w:pStyle w:val="NoSpacing"/>
              <w:numPr>
                <w:ilvl w:val="0"/>
                <w:numId w:val="15"/>
              </w:numPr>
              <w:rPr>
                <w:rFonts w:asciiTheme="majorHAnsi" w:hAnsiTheme="majorHAnsi" w:cstheme="majorHAnsi"/>
                <w:b/>
                <w:sz w:val="16"/>
                <w:szCs w:val="16"/>
              </w:rPr>
            </w:pPr>
            <w:r w:rsidRPr="006053A4">
              <w:rPr>
                <w:rFonts w:asciiTheme="majorHAnsi" w:hAnsiTheme="majorHAnsi" w:cstheme="majorHAnsi"/>
                <w:sz w:val="16"/>
                <w:szCs w:val="16"/>
              </w:rPr>
              <w:t>Some Jews believe the Shekhinah shows that G-d is both transcendent (beyond space and time) but also immanent (close to humans).</w:t>
            </w:r>
          </w:p>
          <w:p w14:paraId="47915900" w14:textId="77777777" w:rsidR="000D2BC0" w:rsidRPr="006053A4" w:rsidRDefault="000D2BC0" w:rsidP="004751B8">
            <w:pPr>
              <w:pStyle w:val="ListParagraph"/>
              <w:numPr>
                <w:ilvl w:val="0"/>
                <w:numId w:val="15"/>
              </w:numPr>
              <w:rPr>
                <w:rFonts w:asciiTheme="majorHAnsi" w:hAnsiTheme="majorHAnsi" w:cstheme="majorHAnsi"/>
                <w:sz w:val="16"/>
                <w:szCs w:val="16"/>
              </w:rPr>
            </w:pPr>
            <w:r w:rsidRPr="006053A4">
              <w:rPr>
                <w:rFonts w:asciiTheme="majorHAnsi" w:hAnsiTheme="majorHAnsi" w:cstheme="majorHAnsi"/>
                <w:sz w:val="16"/>
                <w:szCs w:val="16"/>
              </w:rPr>
              <w:t>The idea of Shekhinah helps Jews to see G-d as an approachable G-d with whom they can have a personal relationship.</w:t>
            </w:r>
          </w:p>
          <w:p w14:paraId="2E103D14" w14:textId="77777777" w:rsidR="000D2BC0" w:rsidRPr="006053A4" w:rsidRDefault="000D2BC0" w:rsidP="004751B8">
            <w:pPr>
              <w:pStyle w:val="NoSpacing"/>
              <w:numPr>
                <w:ilvl w:val="0"/>
                <w:numId w:val="15"/>
              </w:numPr>
              <w:rPr>
                <w:rFonts w:asciiTheme="majorHAnsi" w:hAnsiTheme="majorHAnsi" w:cstheme="majorHAnsi"/>
                <w:b/>
                <w:sz w:val="16"/>
                <w:szCs w:val="16"/>
              </w:rPr>
            </w:pPr>
            <w:r w:rsidRPr="006053A4">
              <w:rPr>
                <w:rFonts w:asciiTheme="majorHAnsi" w:hAnsiTheme="majorHAnsi" w:cstheme="majorHAnsi"/>
                <w:sz w:val="16"/>
                <w:szCs w:val="16"/>
              </w:rPr>
              <w:t>Many Reform Jews like the idea of a feminine Shekhinah because it shows the feminine side of G-d and provides good reasons to have female rabbis and equal rights for men and women.</w:t>
            </w:r>
          </w:p>
          <w:p w14:paraId="4003E735" w14:textId="77777777" w:rsidR="000D2BC0" w:rsidRPr="006053A4" w:rsidRDefault="000D2BC0" w:rsidP="000D2BC0">
            <w:pPr>
              <w:pStyle w:val="NoSpacing"/>
              <w:ind w:left="720"/>
              <w:rPr>
                <w:rFonts w:asciiTheme="majorHAnsi" w:hAnsiTheme="majorHAnsi" w:cstheme="majorHAnsi"/>
                <w:b/>
                <w:sz w:val="16"/>
                <w:szCs w:val="16"/>
              </w:rPr>
            </w:pPr>
          </w:p>
          <w:p w14:paraId="70C9A5E8" w14:textId="77777777" w:rsidR="000D2BC0" w:rsidRPr="006053A4" w:rsidRDefault="000D2BC0" w:rsidP="000D2BC0">
            <w:pPr>
              <w:pStyle w:val="NoSpacing"/>
              <w:rPr>
                <w:rFonts w:asciiTheme="majorHAnsi" w:hAnsiTheme="majorHAnsi" w:cstheme="majorHAnsi"/>
                <w:b/>
                <w:sz w:val="16"/>
                <w:szCs w:val="16"/>
              </w:rPr>
            </w:pPr>
            <w:r w:rsidRPr="006053A4">
              <w:rPr>
                <w:rFonts w:asciiTheme="majorHAnsi" w:hAnsiTheme="majorHAnsi" w:cstheme="majorHAnsi"/>
                <w:b/>
                <w:sz w:val="16"/>
                <w:szCs w:val="16"/>
              </w:rPr>
              <w:t>Problems with the Jewish teaching about the Shekhinah…</w:t>
            </w:r>
          </w:p>
          <w:p w14:paraId="02EEA454" w14:textId="77777777" w:rsidR="000D2BC0" w:rsidRPr="006053A4" w:rsidRDefault="000D2BC0" w:rsidP="004751B8">
            <w:pPr>
              <w:pStyle w:val="NoSpacing"/>
              <w:numPr>
                <w:ilvl w:val="0"/>
                <w:numId w:val="14"/>
              </w:numPr>
              <w:rPr>
                <w:rFonts w:asciiTheme="majorHAnsi" w:hAnsiTheme="majorHAnsi" w:cstheme="majorHAnsi"/>
                <w:b/>
                <w:sz w:val="16"/>
                <w:szCs w:val="16"/>
              </w:rPr>
            </w:pPr>
            <w:r w:rsidRPr="006053A4">
              <w:rPr>
                <w:rFonts w:asciiTheme="majorHAnsi" w:hAnsiTheme="majorHAnsi" w:cstheme="majorHAnsi"/>
                <w:sz w:val="16"/>
                <w:szCs w:val="16"/>
              </w:rPr>
              <w:t>Some Jews think the idea of Shekhinah makes G-d seem too much like a human person, for example the Kabbalah talking about it as the “daughter of    G-d”, and this takes away from the greatness of G-d.</w:t>
            </w:r>
          </w:p>
          <w:p w14:paraId="1822E57D" w14:textId="77777777" w:rsidR="000D2BC0" w:rsidRPr="006053A4" w:rsidRDefault="000D2BC0" w:rsidP="004751B8">
            <w:pPr>
              <w:pStyle w:val="ListParagraph"/>
              <w:numPr>
                <w:ilvl w:val="0"/>
                <w:numId w:val="14"/>
              </w:numPr>
              <w:rPr>
                <w:rFonts w:asciiTheme="majorHAnsi" w:hAnsiTheme="majorHAnsi" w:cstheme="majorHAnsi"/>
                <w:sz w:val="16"/>
                <w:szCs w:val="16"/>
              </w:rPr>
            </w:pPr>
            <w:r w:rsidRPr="006053A4">
              <w:rPr>
                <w:rFonts w:asciiTheme="majorHAnsi" w:hAnsiTheme="majorHAnsi" w:cstheme="majorHAnsi"/>
                <w:sz w:val="16"/>
                <w:szCs w:val="16"/>
              </w:rPr>
              <w:t xml:space="preserve">Some Jews think it is unclear about </w:t>
            </w:r>
            <w:proofErr w:type="gramStart"/>
            <w:r w:rsidRPr="006053A4">
              <w:rPr>
                <w:rFonts w:asciiTheme="majorHAnsi" w:hAnsiTheme="majorHAnsi" w:cstheme="majorHAnsi"/>
                <w:sz w:val="16"/>
                <w:szCs w:val="16"/>
              </w:rPr>
              <w:t>whether or not</w:t>
            </w:r>
            <w:proofErr w:type="gramEnd"/>
            <w:r w:rsidRPr="006053A4">
              <w:rPr>
                <w:rFonts w:asciiTheme="majorHAnsi" w:hAnsiTheme="majorHAnsi" w:cstheme="majorHAnsi"/>
                <w:sz w:val="16"/>
                <w:szCs w:val="16"/>
              </w:rPr>
              <w:t xml:space="preserve"> the Shekhinah is G-d or is just a reflection of G-d’s power and glory, as the Kabbalah claim.</w:t>
            </w:r>
          </w:p>
          <w:p w14:paraId="0DCA9E05" w14:textId="77777777" w:rsidR="000D2BC0" w:rsidRPr="006053A4" w:rsidRDefault="000D2BC0" w:rsidP="004751B8">
            <w:pPr>
              <w:pStyle w:val="NoSpacing"/>
              <w:numPr>
                <w:ilvl w:val="0"/>
                <w:numId w:val="14"/>
              </w:numPr>
              <w:rPr>
                <w:rFonts w:asciiTheme="majorHAnsi" w:hAnsiTheme="majorHAnsi" w:cstheme="majorHAnsi"/>
                <w:b/>
                <w:sz w:val="16"/>
                <w:szCs w:val="16"/>
              </w:rPr>
            </w:pPr>
            <w:r w:rsidRPr="006053A4">
              <w:rPr>
                <w:rFonts w:asciiTheme="majorHAnsi" w:hAnsiTheme="majorHAnsi" w:cstheme="majorHAnsi"/>
                <w:sz w:val="16"/>
                <w:szCs w:val="16"/>
              </w:rPr>
              <w:t>Some Orthodox Jews do not like the idea of a feminine Shekhinah as it takes away from the oneness and unity of G-d.</w:t>
            </w:r>
          </w:p>
          <w:p w14:paraId="311CD360" w14:textId="77777777" w:rsidR="000D2BC0" w:rsidRPr="006053A4" w:rsidRDefault="000D2BC0" w:rsidP="004751B8">
            <w:pPr>
              <w:pStyle w:val="NoSpacing"/>
              <w:numPr>
                <w:ilvl w:val="0"/>
                <w:numId w:val="14"/>
              </w:numPr>
              <w:rPr>
                <w:rFonts w:asciiTheme="majorHAnsi" w:hAnsiTheme="majorHAnsi" w:cstheme="majorHAnsi"/>
                <w:b/>
                <w:sz w:val="16"/>
                <w:szCs w:val="16"/>
              </w:rPr>
            </w:pPr>
            <w:r w:rsidRPr="006053A4">
              <w:rPr>
                <w:rFonts w:asciiTheme="majorHAnsi" w:hAnsiTheme="majorHAnsi" w:cstheme="majorHAnsi"/>
                <w:sz w:val="16"/>
                <w:szCs w:val="16"/>
              </w:rPr>
              <w:t>Some Jews are concerned that if the Shekhinah is not G-d but an aspect of G-d, then, when the Shekhinah was being worshipped in the desert in the form of a cloud or in the Temple, this could be said to be idolatry – worshipping something other than G-d.</w:t>
            </w:r>
          </w:p>
          <w:p w14:paraId="39E5CE23" w14:textId="12B5B599" w:rsidR="000D2BC0" w:rsidRPr="000D469E" w:rsidRDefault="00736C8E" w:rsidP="000D2BC0">
            <w:pPr>
              <w:pStyle w:val="NoSpacing"/>
              <w:rPr>
                <w:sz w:val="16"/>
                <w:szCs w:val="16"/>
              </w:rPr>
            </w:pPr>
            <w:r w:rsidRPr="000D469E">
              <w:rPr>
                <w:b/>
                <w:noProof/>
                <w:sz w:val="16"/>
                <w:szCs w:val="16"/>
                <w:lang w:eastAsia="en-GB"/>
              </w:rPr>
              <mc:AlternateContent>
                <mc:Choice Requires="wps">
                  <w:drawing>
                    <wp:anchor distT="45720" distB="45720" distL="114300" distR="114300" simplePos="0" relativeHeight="251714560" behindDoc="0" locked="0" layoutInCell="1" allowOverlap="1" wp14:anchorId="60046FD8" wp14:editId="1F219F24">
                      <wp:simplePos x="0" y="0"/>
                      <wp:positionH relativeFrom="margin">
                        <wp:posOffset>-5715</wp:posOffset>
                      </wp:positionH>
                      <wp:positionV relativeFrom="paragraph">
                        <wp:posOffset>214630</wp:posOffset>
                      </wp:positionV>
                      <wp:extent cx="3924300" cy="514350"/>
                      <wp:effectExtent l="0" t="0" r="1905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514350"/>
                              </a:xfrm>
                              <a:prstGeom prst="rect">
                                <a:avLst/>
                              </a:prstGeom>
                              <a:solidFill>
                                <a:srgbClr val="FFFFFF"/>
                              </a:solidFill>
                              <a:ln w="9525">
                                <a:solidFill>
                                  <a:srgbClr val="000000"/>
                                </a:solidFill>
                                <a:miter lim="800000"/>
                                <a:headEnd/>
                                <a:tailEnd/>
                              </a:ln>
                            </wps:spPr>
                            <wps:txbx>
                              <w:txbxContent>
                                <w:p w14:paraId="4E7A328A" w14:textId="77777777" w:rsidR="002D0526" w:rsidRDefault="002D0526" w:rsidP="00736C8E">
                                  <w:pPr>
                                    <w:pStyle w:val="NoSpacing"/>
                                    <w:rPr>
                                      <w:b/>
                                      <w:sz w:val="16"/>
                                      <w:szCs w:val="16"/>
                                    </w:rPr>
                                  </w:pPr>
                                  <w:r w:rsidRPr="000D469E">
                                    <w:rPr>
                                      <w:b/>
                                      <w:sz w:val="16"/>
                                      <w:szCs w:val="16"/>
                                    </w:rPr>
                                    <w:t>Evaluation ideas to consider:</w:t>
                                  </w:r>
                                </w:p>
                                <w:p w14:paraId="40F1AE3A" w14:textId="15060E0B" w:rsidR="002D0526" w:rsidRDefault="002D0526" w:rsidP="004751B8">
                                  <w:pPr>
                                    <w:pStyle w:val="NoSpacing"/>
                                    <w:numPr>
                                      <w:ilvl w:val="0"/>
                                      <w:numId w:val="19"/>
                                    </w:numPr>
                                    <w:rPr>
                                      <w:sz w:val="16"/>
                                      <w:szCs w:val="16"/>
                                    </w:rPr>
                                  </w:pPr>
                                  <w:r w:rsidRPr="00736C8E">
                                    <w:rPr>
                                      <w:sz w:val="16"/>
                                      <w:szCs w:val="16"/>
                                    </w:rPr>
                                    <w:t xml:space="preserve">“The concept of Shekhinah </w:t>
                                  </w:r>
                                  <w:r>
                                    <w:rPr>
                                      <w:sz w:val="16"/>
                                      <w:szCs w:val="16"/>
                                    </w:rPr>
                                    <w:t>is not important for understanding Judaism.”</w:t>
                                  </w:r>
                                </w:p>
                                <w:p w14:paraId="24557B2A" w14:textId="5E9F322C" w:rsidR="002D0526" w:rsidRPr="00736C8E" w:rsidRDefault="002D0526" w:rsidP="004751B8">
                                  <w:pPr>
                                    <w:pStyle w:val="NoSpacing"/>
                                    <w:numPr>
                                      <w:ilvl w:val="0"/>
                                      <w:numId w:val="19"/>
                                    </w:numPr>
                                    <w:rPr>
                                      <w:sz w:val="16"/>
                                      <w:szCs w:val="16"/>
                                    </w:rPr>
                                  </w:pPr>
                                  <w:r>
                                    <w:rPr>
                                      <w:sz w:val="16"/>
                                      <w:szCs w:val="16"/>
                                    </w:rPr>
                                    <w:t xml:space="preserve">“Worship is the best way for Jews to connect with the Shekhinah”.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046FD8" id="_x0000_s1034" type="#_x0000_t202" style="position:absolute;margin-left:-.45pt;margin-top:16.9pt;width:309pt;height:40.5pt;z-index:251714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4t3EwIAACYEAAAOAAAAZHJzL2Uyb0RvYy54bWysU9tu2zAMfR+wfxD0vti5bY0Rp+jSZRjQ&#10;XYBuHyDLcixMFjVKid19/Sg5TYNuexmmB4EUqUPykFxfD51hR4Vegy35dJJzpqyEWtt9yb993b26&#10;4swHYWthwKqSPyjPrzcvX6x7V6gZtGBqhYxArC96V/I2BFdkmZet6oSfgFOWjA1gJwKpuM9qFD2h&#10;dyab5fnrrAesHYJU3tPr7Wjkm4TfNEqGz03jVWCm5JRbSDemu4p3tlmLYo/CtVqe0hD/kEUntKWg&#10;Z6hbEQQ7oP4NqtMSwUMTJhK6DJpGS5VqoGqm+bNq7lvhVKqFyPHuTJP/f7Dy0/HefUEWhrcwUANT&#10;Ed7dgfzumYVtK+xe3SBC3ypRU+BppCzrnS9OXyPVvvARpOo/Qk1NFocACWhosIusUJ2M0KkBD2fS&#10;1RCYpMf5araY52SSZFtOF/Nl6komisffDn14r6BjUSg5UlMTujje+RCzEcWjSwzmweh6p41JCu6r&#10;rUF2FDQAu3RSAc/cjGV9yVfL2XIk4K8QeTp/guh0oEk2uiv51dlJFJG2d7ZOcxaENqNMKRt74jFS&#10;N5IYhmpguiaAGCDSWkH9QMQijINLi0ZCC/iTs56GtuT+x0Gg4sx8sNSc1XSxiFOelMXyzYwUvLRU&#10;lxZhJUGVPHA2ituQNiPyZuGGmtjoxO9TJqeUaRgT7afFidN+qSevp/Xe/AIAAP//AwBQSwMEFAAG&#10;AAgAAAAhACutSA/eAAAACAEAAA8AAABkcnMvZG93bnJldi54bWxMj8FOwzAQRO9I/IO1SFxQ64RU&#10;aRriVAgJBDcoCK5uvE0i4nWw3TT8PcsJjqt5mn1TbWc7iAl96B0pSJcJCKTGmZ5aBW+v94sCRIia&#10;jB4coYJvDLCtz88qXRp3ohecdrEVXEKh1Aq6GMdSytB0aHVYuhGJs4PzVkc+fSuN1ycut4O8TpJc&#10;Wt0Tf+j0iHcdNp+7o1VQrB6nj/CUPb83+WHYxKv19PDllbq8mG9vQESc4x8Mv/qsDjU77d2RTBCD&#10;gsWGQQVZxgM4ztN1CmLPXLoqQNaV/D+g/gEAAP//AwBQSwECLQAUAAYACAAAACEAtoM4kv4AAADh&#10;AQAAEwAAAAAAAAAAAAAAAAAAAAAAW0NvbnRlbnRfVHlwZXNdLnhtbFBLAQItABQABgAIAAAAIQA4&#10;/SH/1gAAAJQBAAALAAAAAAAAAAAAAAAAAC8BAABfcmVscy8ucmVsc1BLAQItABQABgAIAAAAIQDq&#10;y4t3EwIAACYEAAAOAAAAAAAAAAAAAAAAAC4CAABkcnMvZTJvRG9jLnhtbFBLAQItABQABgAIAAAA&#10;IQArrUgP3gAAAAgBAAAPAAAAAAAAAAAAAAAAAG0EAABkcnMvZG93bnJldi54bWxQSwUGAAAAAAQA&#10;BADzAAAAeAUAAAAA&#10;">
                      <v:textbox>
                        <w:txbxContent>
                          <w:p w14:paraId="4E7A328A" w14:textId="77777777" w:rsidR="002D0526" w:rsidRDefault="002D0526" w:rsidP="00736C8E">
                            <w:pPr>
                              <w:pStyle w:val="NoSpacing"/>
                              <w:rPr>
                                <w:b/>
                                <w:sz w:val="16"/>
                                <w:szCs w:val="16"/>
                              </w:rPr>
                            </w:pPr>
                            <w:r w:rsidRPr="000D469E">
                              <w:rPr>
                                <w:b/>
                                <w:sz w:val="16"/>
                                <w:szCs w:val="16"/>
                              </w:rPr>
                              <w:t>Evaluation ideas to consider:</w:t>
                            </w:r>
                          </w:p>
                          <w:p w14:paraId="40F1AE3A" w14:textId="15060E0B" w:rsidR="002D0526" w:rsidRDefault="002D0526" w:rsidP="004751B8">
                            <w:pPr>
                              <w:pStyle w:val="NoSpacing"/>
                              <w:numPr>
                                <w:ilvl w:val="0"/>
                                <w:numId w:val="19"/>
                              </w:numPr>
                              <w:rPr>
                                <w:sz w:val="16"/>
                                <w:szCs w:val="16"/>
                              </w:rPr>
                            </w:pPr>
                            <w:r w:rsidRPr="00736C8E">
                              <w:rPr>
                                <w:sz w:val="16"/>
                                <w:szCs w:val="16"/>
                              </w:rPr>
                              <w:t xml:space="preserve">“The concept of Shekhinah </w:t>
                            </w:r>
                            <w:r>
                              <w:rPr>
                                <w:sz w:val="16"/>
                                <w:szCs w:val="16"/>
                              </w:rPr>
                              <w:t>is not important for understanding Judaism.”</w:t>
                            </w:r>
                          </w:p>
                          <w:p w14:paraId="24557B2A" w14:textId="5E9F322C" w:rsidR="002D0526" w:rsidRPr="00736C8E" w:rsidRDefault="002D0526" w:rsidP="004751B8">
                            <w:pPr>
                              <w:pStyle w:val="NoSpacing"/>
                              <w:numPr>
                                <w:ilvl w:val="0"/>
                                <w:numId w:val="19"/>
                              </w:numPr>
                              <w:rPr>
                                <w:sz w:val="16"/>
                                <w:szCs w:val="16"/>
                              </w:rPr>
                            </w:pPr>
                            <w:r>
                              <w:rPr>
                                <w:sz w:val="16"/>
                                <w:szCs w:val="16"/>
                              </w:rPr>
                              <w:t xml:space="preserve">“Worship is the best way for Jews to connect with the Shekhinah”. </w:t>
                            </w:r>
                          </w:p>
                        </w:txbxContent>
                      </v:textbox>
                      <w10:wrap type="square" anchorx="margin"/>
                    </v:shape>
                  </w:pict>
                </mc:Fallback>
              </mc:AlternateContent>
            </w:r>
          </w:p>
        </w:tc>
      </w:tr>
    </w:tbl>
    <w:p w14:paraId="3866695F" w14:textId="3635F163" w:rsidR="00944705" w:rsidRDefault="00944705" w:rsidP="00993275">
      <w:pPr>
        <w:pStyle w:val="NoSpacing"/>
        <w:rPr>
          <w:b/>
          <w:u w:val="single"/>
        </w:rPr>
      </w:pPr>
    </w:p>
    <w:p w14:paraId="33AB8182" w14:textId="0C20A269" w:rsidR="00944705" w:rsidRPr="009F28CA" w:rsidRDefault="00A6777F" w:rsidP="00944705">
      <w:pPr>
        <w:pStyle w:val="NoSpacing"/>
        <w:rPr>
          <w:b/>
          <w:noProof/>
          <w:color w:val="FF0000"/>
          <w:sz w:val="24"/>
          <w:szCs w:val="24"/>
          <w:u w:val="single"/>
          <w:lang w:eastAsia="en-GB"/>
        </w:rPr>
      </w:pPr>
      <w:r w:rsidRPr="00993275">
        <w:rPr>
          <w:b/>
          <w:noProof/>
          <w:sz w:val="24"/>
          <w:szCs w:val="24"/>
          <w:u w:val="single"/>
          <w:lang w:eastAsia="en-GB"/>
        </w:rPr>
        <w:lastRenderedPageBreak/>
        <mc:AlternateContent>
          <mc:Choice Requires="wps">
            <w:drawing>
              <wp:anchor distT="45720" distB="45720" distL="114300" distR="114300" simplePos="0" relativeHeight="251688960" behindDoc="0" locked="0" layoutInCell="1" allowOverlap="1" wp14:anchorId="059B68BC" wp14:editId="17B1D642">
                <wp:simplePos x="0" y="0"/>
                <wp:positionH relativeFrom="column">
                  <wp:posOffset>76200</wp:posOffset>
                </wp:positionH>
                <wp:positionV relativeFrom="paragraph">
                  <wp:posOffset>0</wp:posOffset>
                </wp:positionV>
                <wp:extent cx="2333625" cy="638175"/>
                <wp:effectExtent l="0" t="0" r="28575" b="2857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638175"/>
                        </a:xfrm>
                        <a:prstGeom prst="rect">
                          <a:avLst/>
                        </a:prstGeom>
                        <a:solidFill>
                          <a:srgbClr val="FFFFFF"/>
                        </a:solidFill>
                        <a:ln w="9525">
                          <a:solidFill>
                            <a:srgbClr val="000000"/>
                          </a:solidFill>
                          <a:miter lim="800000"/>
                          <a:headEnd/>
                          <a:tailEnd/>
                        </a:ln>
                      </wps:spPr>
                      <wps:txbx>
                        <w:txbxContent>
                          <w:p w14:paraId="0EA209B6" w14:textId="45CD3871" w:rsidR="002D0526" w:rsidRDefault="002D0526" w:rsidP="00736C8E">
                            <w:r w:rsidRPr="00A6777F">
                              <w:rPr>
                                <w:b/>
                                <w:u w:val="single"/>
                              </w:rPr>
                              <w:t xml:space="preserve">Knowledge Organiser: Judaism 1: Beliefs and Teachings.  </w:t>
                            </w:r>
                            <w:r w:rsidRPr="00A6777F">
                              <w:rPr>
                                <w:b/>
                              </w:rPr>
                              <w:t>(3. The nature and purpose of the</w:t>
                            </w:r>
                            <w:r>
                              <w:rPr>
                                <w:b/>
                                <w:sz w:val="24"/>
                                <w:szCs w:val="24"/>
                              </w:rPr>
                              <w:t xml:space="preserve"> </w:t>
                            </w:r>
                            <w:r w:rsidRPr="00A6777F">
                              <w:rPr>
                                <w:b/>
                              </w:rPr>
                              <w:t>Messiah).</w:t>
                            </w:r>
                          </w:p>
                          <w:p w14:paraId="4B3F8AAE" w14:textId="795B32FA" w:rsidR="002D0526" w:rsidRDefault="002D0526" w:rsidP="0094470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9B68BC" id="_x0000_s1035" type="#_x0000_t202" style="position:absolute;margin-left:6pt;margin-top:0;width:183.75pt;height:50.25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iZ6EgIAACYEAAAOAAAAZHJzL2Uyb0RvYy54bWysU9tu2zAMfR+wfxD0vjj3pkacokuXYUB3&#10;Abp9gCzLsTBZ1Cgldvf1oxQ3zS7YwzA9CKIoHR4ekuubvjXsqNBrsAWfjMacKSuh0nZf8C+fd69W&#10;nPkgbCUMWFXwR+X5zebli3XncjWFBkylkBGI9XnnCt6E4PIs87JRrfAjcMqSswZsRSAT91mFoiP0&#10;1mTT8XiZdYCVQ5DKe7q9Ozn5JuHXtZLhY117FZgpOHELace0l3HPNmuR71G4RsuBhvgHFq3QloKe&#10;oe5EEOyA+jeoVksED3UYSWgzqGstVcqBspmMf8nmoRFOpVxIHO/OMvn/Bys/HB/cJ2Shfw09FTAl&#10;4d09yK+eWdg2wu7VLSJ0jRIVBZ5EybLO+Xz4GqX2uY8gZfceKiqyOARIQH2NbVSF8mSETgV4PIuu&#10;+sAkXU5ns9lyuuBMkm85W02uFimEyJ9+O/ThrYKWxUPBkYqa0MXx3ofIRuRPT2IwD0ZXO21MMnBf&#10;bg2yo6AG2KU1oP/0zFjWFfx6QTz+DjFO608QrQ7UyUa3BV+dH4k8yvbGVqnPgtDmdCbKxg46RulO&#10;Ioa+7JmuiEgMEGUtoXokYRFOjUuDRocG8DtnHTVtwf23g0DFmXlnqTjXk/k8dnky5ourKRl46Skv&#10;PcJKgip44Ox03IY0GVEBC7dUxFonfZ+ZDJSpGZPsw+DEbr+006vn8d78AAAA//8DAFBLAwQUAAYA&#10;CAAAACEAUgG7ed0AAAAHAQAADwAAAGRycy9kb3ducmV2LnhtbEyPzU7DMBCE70i8g7VIXBC1aelf&#10;iFMhJBDcoCC4uvE2ibDXwXbT8PYsJ7isNDur2W/KzeidGDCmLpCGq4kCgVQH21Gj4e31/nIFImVD&#10;1rhAqOEbE2yq05PSFDYc6QWHbW4Eh1AqjIY2576QMtUtepMmoUdibx+iN5llbKSN5sjh3smpUgvp&#10;TUf8oTU93rVYf24PXsPq+nH4SE+z5/d6sXfrfLEcHr6i1udn4+0NiIxj/juGX3xGh4qZduFANgnH&#10;espVsgae7M6W6zmIHa+VmoOsSvmfv/oBAAD//wMAUEsBAi0AFAAGAAgAAAAhALaDOJL+AAAA4QEA&#10;ABMAAAAAAAAAAAAAAAAAAAAAAFtDb250ZW50X1R5cGVzXS54bWxQSwECLQAUAAYACAAAACEAOP0h&#10;/9YAAACUAQAACwAAAAAAAAAAAAAAAAAvAQAAX3JlbHMvLnJlbHNQSwECLQAUAAYACAAAACEA7K4m&#10;ehICAAAmBAAADgAAAAAAAAAAAAAAAAAuAgAAZHJzL2Uyb0RvYy54bWxQSwECLQAUAAYACAAAACEA&#10;UgG7ed0AAAAHAQAADwAAAAAAAAAAAAAAAABsBAAAZHJzL2Rvd25yZXYueG1sUEsFBgAAAAAEAAQA&#10;8wAAAHYFAAAAAA==&#10;">
                <v:textbox>
                  <w:txbxContent>
                    <w:p w14:paraId="0EA209B6" w14:textId="45CD3871" w:rsidR="002D0526" w:rsidRDefault="002D0526" w:rsidP="00736C8E">
                      <w:r w:rsidRPr="00A6777F">
                        <w:rPr>
                          <w:b/>
                          <w:u w:val="single"/>
                        </w:rPr>
                        <w:t xml:space="preserve">Knowledge Organiser: Judaism 1: Beliefs and Teachings.  </w:t>
                      </w:r>
                      <w:r w:rsidRPr="00A6777F">
                        <w:rPr>
                          <w:b/>
                        </w:rPr>
                        <w:t>(3. The nature and purpose of the</w:t>
                      </w:r>
                      <w:r>
                        <w:rPr>
                          <w:b/>
                          <w:sz w:val="24"/>
                          <w:szCs w:val="24"/>
                        </w:rPr>
                        <w:t xml:space="preserve"> </w:t>
                      </w:r>
                      <w:r w:rsidRPr="00A6777F">
                        <w:rPr>
                          <w:b/>
                        </w:rPr>
                        <w:t>Messiah).</w:t>
                      </w:r>
                    </w:p>
                    <w:p w14:paraId="4B3F8AAE" w14:textId="795B32FA" w:rsidR="002D0526" w:rsidRDefault="002D0526" w:rsidP="00944705"/>
                  </w:txbxContent>
                </v:textbox>
                <w10:wrap type="square"/>
              </v:shape>
            </w:pict>
          </mc:Fallback>
        </mc:AlternateContent>
      </w:r>
      <w:r w:rsidR="00B76278">
        <w:rPr>
          <w:b/>
          <w:noProof/>
          <w:sz w:val="24"/>
          <w:szCs w:val="24"/>
          <w:u w:val="single"/>
          <w:lang w:eastAsia="en-GB"/>
        </w:rPr>
        <mc:AlternateContent>
          <mc:Choice Requires="wps">
            <w:drawing>
              <wp:anchor distT="0" distB="0" distL="114300" distR="114300" simplePos="0" relativeHeight="251719680" behindDoc="0" locked="0" layoutInCell="1" allowOverlap="1" wp14:anchorId="7A96D3C0" wp14:editId="6B8AA487">
                <wp:simplePos x="0" y="0"/>
                <wp:positionH relativeFrom="column">
                  <wp:posOffset>6391275</wp:posOffset>
                </wp:positionH>
                <wp:positionV relativeFrom="paragraph">
                  <wp:posOffset>5981700</wp:posOffset>
                </wp:positionV>
                <wp:extent cx="3571875" cy="619125"/>
                <wp:effectExtent l="0" t="0" r="28575" b="28575"/>
                <wp:wrapNone/>
                <wp:docPr id="50" name="Text Box 50"/>
                <wp:cNvGraphicFramePr/>
                <a:graphic xmlns:a="http://schemas.openxmlformats.org/drawingml/2006/main">
                  <a:graphicData uri="http://schemas.microsoft.com/office/word/2010/wordprocessingShape">
                    <wps:wsp>
                      <wps:cNvSpPr txBox="1"/>
                      <wps:spPr>
                        <a:xfrm>
                          <a:off x="0" y="0"/>
                          <a:ext cx="3571875" cy="619125"/>
                        </a:xfrm>
                        <a:prstGeom prst="rect">
                          <a:avLst/>
                        </a:prstGeom>
                        <a:solidFill>
                          <a:schemeClr val="lt1"/>
                        </a:solidFill>
                        <a:ln w="6350">
                          <a:solidFill>
                            <a:prstClr val="black"/>
                          </a:solidFill>
                        </a:ln>
                      </wps:spPr>
                      <wps:txbx>
                        <w:txbxContent>
                          <w:p w14:paraId="46675DC4" w14:textId="77777777" w:rsidR="002D0526" w:rsidRDefault="002D0526" w:rsidP="00B76278">
                            <w:pPr>
                              <w:pStyle w:val="NoSpacing"/>
                              <w:rPr>
                                <w:b/>
                                <w:sz w:val="16"/>
                                <w:szCs w:val="16"/>
                              </w:rPr>
                            </w:pPr>
                            <w:r w:rsidRPr="000D469E">
                              <w:rPr>
                                <w:b/>
                                <w:sz w:val="16"/>
                                <w:szCs w:val="16"/>
                              </w:rPr>
                              <w:t>Evaluation ideas to consider:</w:t>
                            </w:r>
                          </w:p>
                          <w:p w14:paraId="35192F97" w14:textId="36E3FF8A" w:rsidR="002D0526" w:rsidRPr="00B76278" w:rsidRDefault="002D0526" w:rsidP="004751B8">
                            <w:pPr>
                              <w:pStyle w:val="ListParagraph"/>
                              <w:numPr>
                                <w:ilvl w:val="0"/>
                                <w:numId w:val="28"/>
                              </w:numPr>
                              <w:rPr>
                                <w:sz w:val="16"/>
                                <w:szCs w:val="16"/>
                              </w:rPr>
                            </w:pPr>
                            <w:r w:rsidRPr="00B76278">
                              <w:rPr>
                                <w:sz w:val="16"/>
                                <w:szCs w:val="16"/>
                              </w:rPr>
                              <w:t xml:space="preserve">“All Jews should have the same beliefs about the Messiah”. </w:t>
                            </w:r>
                          </w:p>
                          <w:p w14:paraId="63CF219B" w14:textId="3708D645" w:rsidR="002D0526" w:rsidRPr="00A6777F" w:rsidRDefault="002D0526" w:rsidP="004751B8">
                            <w:pPr>
                              <w:pStyle w:val="ListParagraph"/>
                              <w:numPr>
                                <w:ilvl w:val="0"/>
                                <w:numId w:val="28"/>
                              </w:numPr>
                              <w:rPr>
                                <w:sz w:val="16"/>
                                <w:szCs w:val="16"/>
                              </w:rPr>
                            </w:pPr>
                            <w:r w:rsidRPr="00A6777F">
                              <w:rPr>
                                <w:sz w:val="16"/>
                                <w:szCs w:val="16"/>
                              </w:rPr>
                              <w:t xml:space="preserve">“It is </w:t>
                            </w:r>
                            <w:r>
                              <w:rPr>
                                <w:sz w:val="16"/>
                                <w:szCs w:val="16"/>
                              </w:rPr>
                              <w:t xml:space="preserve">the responsibility of Jews today to bring about the Messianic Age”.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96D3C0" id="Text Box 50" o:spid="_x0000_s1036" type="#_x0000_t202" style="position:absolute;margin-left:503.25pt;margin-top:471pt;width:281.25pt;height:48.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WQ2OwIAAIQEAAAOAAAAZHJzL2Uyb0RvYy54bWysVE1v2zAMvQ/YfxB0XxynST+COEWWIsOA&#10;oC2QFj0rshQLk0VNUmJnv36U4ny022nYRaZE6ol8fPTkvq012QnnFZiC5r0+JcJwKJXZFPT1ZfHl&#10;lhIfmCmZBiMKuhee3k8/f5o0diwGUIEuhSMIYvy4sQWtQrDjLPO8EjXzPbDCoFOCq1nArdtkpWMN&#10;otc6G/T711kDrrQOuPAeTx8OTjpN+FIKHp6k9CIQXVDMLaTVpXUd12w6YeONY7ZSvEuD/UMWNVMG&#10;Hz1BPbDAyNapP6BqxR14kKHHoc5ASsVFqgGryfsfqllVzIpUC5Lj7Ykm//9g+eNuZZ8dCe1XaLGB&#10;kZDG+rHHw1hPK10dv5gpQT9SuD/RJtpAOB5ejW7y25sRJRx91/ldPhhFmOx82zofvgmoSTQK6rAt&#10;iS22W/pwCD2GxMc8aFUulNZpE6Ug5tqRHcMm6pByRPB3UdqQBh+/GvUT8DtfhD7dX2vGf3TpXUQh&#10;njaY87n2aIV23RJVIi9JKfFoDeUe+XJwkJK3fKEQf8l8eGYOtYMU4TyEJ1ykBkwKOouSCtyvv53H&#10;eGwpeilpUIsF9T+3zAlK9HeDzb7Lh8Mo3rQZjm4GuHGXnvWlx2zrOSBTOU6e5cmM8UEfTemgfsOx&#10;mcVX0cUMx7cLGo7mPBwmBMeOi9ksBaFcLQtLs7I8QsfORF5f2jfmbNfXgIp4hKNq2fhDew+x8aaB&#10;2TaAVKn3Z1Y7/lHqST3dWMZZutynqPPPY/obAAD//wMAUEsDBBQABgAIAAAAIQCAJ78t3QAAAA4B&#10;AAAPAAAAZHJzL2Rvd25yZXYueG1sTI/BTsMwEETvSPyDtUjcqEMhVRLiVIAKF04UxNmNt7ZFbEe2&#10;m4a/Z3OC245mNPum3c5uYBPGZIMXcLsqgKHvg7JeC/j8eLmpgKUsvZJD8CjgBxNsu8uLVjYqnP07&#10;TvusGZX41EgBJuex4Tz1Bp1MqzCiJ+8YopOZZNRcRXmmcjfwdVFsuJPW0wcjR3w22H/vT07A7knX&#10;uq9kNLtKWTvNX8c3/SrE9dX8+AAs45z/wrDgEzp0xHQIJ68SG0hTe0lZAfX9mlYtkXJT03VYzLu6&#10;BN61/P+M7hcAAP//AwBQSwECLQAUAAYACAAAACEAtoM4kv4AAADhAQAAEwAAAAAAAAAAAAAAAAAA&#10;AAAAW0NvbnRlbnRfVHlwZXNdLnhtbFBLAQItABQABgAIAAAAIQA4/SH/1gAAAJQBAAALAAAAAAAA&#10;AAAAAAAAAC8BAABfcmVscy8ucmVsc1BLAQItABQABgAIAAAAIQAroWQ2OwIAAIQEAAAOAAAAAAAA&#10;AAAAAAAAAC4CAABkcnMvZTJvRG9jLnhtbFBLAQItABQABgAIAAAAIQCAJ78t3QAAAA4BAAAPAAAA&#10;AAAAAAAAAAAAAJUEAABkcnMvZG93bnJldi54bWxQSwUGAAAAAAQABADzAAAAnwUAAAAA&#10;" fillcolor="white [3201]" strokeweight=".5pt">
                <v:textbox>
                  <w:txbxContent>
                    <w:p w14:paraId="46675DC4" w14:textId="77777777" w:rsidR="002D0526" w:rsidRDefault="002D0526" w:rsidP="00B76278">
                      <w:pPr>
                        <w:pStyle w:val="NoSpacing"/>
                        <w:rPr>
                          <w:b/>
                          <w:sz w:val="16"/>
                          <w:szCs w:val="16"/>
                        </w:rPr>
                      </w:pPr>
                      <w:r w:rsidRPr="000D469E">
                        <w:rPr>
                          <w:b/>
                          <w:sz w:val="16"/>
                          <w:szCs w:val="16"/>
                        </w:rPr>
                        <w:t>Evaluation ideas to consider:</w:t>
                      </w:r>
                    </w:p>
                    <w:p w14:paraId="35192F97" w14:textId="36E3FF8A" w:rsidR="002D0526" w:rsidRPr="00B76278" w:rsidRDefault="002D0526" w:rsidP="004751B8">
                      <w:pPr>
                        <w:pStyle w:val="ListParagraph"/>
                        <w:numPr>
                          <w:ilvl w:val="0"/>
                          <w:numId w:val="28"/>
                        </w:numPr>
                        <w:rPr>
                          <w:sz w:val="16"/>
                          <w:szCs w:val="16"/>
                        </w:rPr>
                      </w:pPr>
                      <w:r w:rsidRPr="00B76278">
                        <w:rPr>
                          <w:sz w:val="16"/>
                          <w:szCs w:val="16"/>
                        </w:rPr>
                        <w:t xml:space="preserve">“All Jews should have the same beliefs about the Messiah”. </w:t>
                      </w:r>
                    </w:p>
                    <w:p w14:paraId="63CF219B" w14:textId="3708D645" w:rsidR="002D0526" w:rsidRPr="00A6777F" w:rsidRDefault="002D0526" w:rsidP="004751B8">
                      <w:pPr>
                        <w:pStyle w:val="ListParagraph"/>
                        <w:numPr>
                          <w:ilvl w:val="0"/>
                          <w:numId w:val="28"/>
                        </w:numPr>
                        <w:rPr>
                          <w:sz w:val="16"/>
                          <w:szCs w:val="16"/>
                        </w:rPr>
                      </w:pPr>
                      <w:r w:rsidRPr="00A6777F">
                        <w:rPr>
                          <w:sz w:val="16"/>
                          <w:szCs w:val="16"/>
                        </w:rPr>
                        <w:t xml:space="preserve">“It is </w:t>
                      </w:r>
                      <w:r>
                        <w:rPr>
                          <w:sz w:val="16"/>
                          <w:szCs w:val="16"/>
                        </w:rPr>
                        <w:t xml:space="preserve">the responsibility of Jews today to bring about the Messianic Age”. </w:t>
                      </w:r>
                    </w:p>
                  </w:txbxContent>
                </v:textbox>
              </v:shape>
            </w:pict>
          </mc:Fallback>
        </mc:AlternateContent>
      </w:r>
      <w:r w:rsidR="00B76278" w:rsidRPr="00E319C4">
        <w:rPr>
          <w:b/>
          <w:noProof/>
          <w:sz w:val="24"/>
          <w:szCs w:val="24"/>
          <w:u w:val="single"/>
          <w:lang w:eastAsia="en-GB"/>
        </w:rPr>
        <mc:AlternateContent>
          <mc:Choice Requires="wps">
            <w:drawing>
              <wp:anchor distT="45720" distB="45720" distL="114300" distR="114300" simplePos="0" relativeHeight="251716608" behindDoc="0" locked="0" layoutInCell="1" allowOverlap="1" wp14:anchorId="05833F52" wp14:editId="1D2AF1F9">
                <wp:simplePos x="0" y="0"/>
                <wp:positionH relativeFrom="page">
                  <wp:posOffset>6829425</wp:posOffset>
                </wp:positionH>
                <wp:positionV relativeFrom="paragraph">
                  <wp:posOffset>0</wp:posOffset>
                </wp:positionV>
                <wp:extent cx="3571875" cy="6610350"/>
                <wp:effectExtent l="0" t="0" r="28575" b="19050"/>
                <wp:wrapSquare wrapText="bothSides"/>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6610350"/>
                        </a:xfrm>
                        <a:prstGeom prst="rect">
                          <a:avLst/>
                        </a:prstGeom>
                        <a:solidFill>
                          <a:srgbClr val="FFFFFF"/>
                        </a:solidFill>
                        <a:ln w="9525">
                          <a:solidFill>
                            <a:srgbClr val="000000"/>
                          </a:solidFill>
                          <a:miter lim="800000"/>
                          <a:headEnd/>
                          <a:tailEnd/>
                        </a:ln>
                      </wps:spPr>
                      <wps:txbx>
                        <w:txbxContent>
                          <w:p w14:paraId="4472C80E" w14:textId="77777777" w:rsidR="002D0526" w:rsidRPr="00604B30" w:rsidRDefault="002D0526" w:rsidP="00604B30">
                            <w:pPr>
                              <w:rPr>
                                <w:rFonts w:asciiTheme="majorHAnsi" w:hAnsiTheme="majorHAnsi" w:cstheme="majorHAnsi"/>
                                <w:b/>
                                <w:bCs/>
                                <w:sz w:val="16"/>
                                <w:szCs w:val="16"/>
                                <w:u w:val="single"/>
                              </w:rPr>
                            </w:pPr>
                            <w:r w:rsidRPr="006053A4">
                              <w:rPr>
                                <w:rFonts w:asciiTheme="majorHAnsi" w:hAnsiTheme="majorHAnsi" w:cstheme="majorHAnsi"/>
                                <w:b/>
                                <w:sz w:val="16"/>
                                <w:szCs w:val="16"/>
                                <w:u w:val="single"/>
                              </w:rPr>
                              <w:t xml:space="preserve">Divergent understandings of the Messiah in forms of Judaism and the importance of them for Jewish people today. </w:t>
                            </w:r>
                          </w:p>
                          <w:p w14:paraId="5604CFB7" w14:textId="77777777" w:rsidR="002D0526" w:rsidRPr="00604B30" w:rsidRDefault="002D0526" w:rsidP="00604B30">
                            <w:pPr>
                              <w:pStyle w:val="NoSpacing"/>
                              <w:rPr>
                                <w:b/>
                                <w:bCs/>
                                <w:sz w:val="16"/>
                                <w:szCs w:val="16"/>
                              </w:rPr>
                            </w:pPr>
                            <w:r w:rsidRPr="00604B30">
                              <w:rPr>
                                <w:b/>
                                <w:bCs/>
                                <w:sz w:val="16"/>
                                <w:szCs w:val="16"/>
                              </w:rPr>
                              <w:t>Orthodox Judaism and the Messiah</w:t>
                            </w:r>
                          </w:p>
                          <w:p w14:paraId="128B1383" w14:textId="27E4D7CB" w:rsidR="002D0526" w:rsidRPr="00B76278" w:rsidRDefault="002D0526" w:rsidP="004751B8">
                            <w:pPr>
                              <w:pStyle w:val="NoSpacing"/>
                              <w:numPr>
                                <w:ilvl w:val="0"/>
                                <w:numId w:val="25"/>
                              </w:numPr>
                              <w:rPr>
                                <w:sz w:val="16"/>
                                <w:szCs w:val="16"/>
                              </w:rPr>
                            </w:pPr>
                            <w:r w:rsidRPr="00604B30">
                              <w:rPr>
                                <w:sz w:val="16"/>
                                <w:szCs w:val="16"/>
                              </w:rPr>
                              <w:t>The beliefs about the Messiah and the Messianic Age amongst Orthodox Jews is based on the teachings of the prophets – he will be an actual person, a descendant of King David, a future King, who will follow the Torah, rule with justice, rebuild the Temple and bring all the Jews back to Israel.</w:t>
                            </w:r>
                          </w:p>
                          <w:p w14:paraId="2F795DC0" w14:textId="66B52919" w:rsidR="002D0526" w:rsidRPr="00B76278" w:rsidRDefault="002D0526" w:rsidP="004751B8">
                            <w:pPr>
                              <w:pStyle w:val="NoSpacing"/>
                              <w:numPr>
                                <w:ilvl w:val="0"/>
                                <w:numId w:val="23"/>
                              </w:numPr>
                              <w:rPr>
                                <w:sz w:val="16"/>
                                <w:szCs w:val="16"/>
                              </w:rPr>
                            </w:pPr>
                            <w:r w:rsidRPr="00E319C4">
                              <w:rPr>
                                <w:sz w:val="16"/>
                                <w:szCs w:val="16"/>
                              </w:rPr>
                              <w:t xml:space="preserve">Belief in the Messiah is one of the Thirteen Principles of Orthodox Judaism - the basic beliefs required of a Jew. </w:t>
                            </w:r>
                          </w:p>
                          <w:p w14:paraId="662064F2" w14:textId="5F8042F6" w:rsidR="002D0526" w:rsidRPr="00B76278" w:rsidRDefault="002D0526" w:rsidP="004751B8">
                            <w:pPr>
                              <w:pStyle w:val="NoSpacing"/>
                              <w:numPr>
                                <w:ilvl w:val="0"/>
                                <w:numId w:val="23"/>
                              </w:numPr>
                              <w:rPr>
                                <w:sz w:val="16"/>
                                <w:szCs w:val="16"/>
                              </w:rPr>
                            </w:pPr>
                            <w:r w:rsidRPr="00E319C4">
                              <w:rPr>
                                <w:sz w:val="16"/>
                                <w:szCs w:val="16"/>
                              </w:rPr>
                              <w:t xml:space="preserve">Orthodox Jews believe G-d will transform the world in the Messianic age brought about by the Messiah and as well as being a time of peace and harmony, they will no longer need to work to produce food and they will be able to understand the spiritual truths about G-d. </w:t>
                            </w:r>
                          </w:p>
                          <w:p w14:paraId="7CD97C0A" w14:textId="03A58769" w:rsidR="002D0526" w:rsidRPr="00B76278" w:rsidRDefault="002D0526" w:rsidP="004751B8">
                            <w:pPr>
                              <w:pStyle w:val="NoSpacing"/>
                              <w:numPr>
                                <w:ilvl w:val="0"/>
                                <w:numId w:val="23"/>
                              </w:numPr>
                              <w:rPr>
                                <w:sz w:val="16"/>
                                <w:szCs w:val="16"/>
                              </w:rPr>
                            </w:pPr>
                            <w:r w:rsidRPr="00E319C4">
                              <w:rPr>
                                <w:color w:val="000000"/>
                                <w:sz w:val="16"/>
                                <w:szCs w:val="16"/>
                              </w:rPr>
                              <w:t xml:space="preserve">Orthodox Jews will bless each other "You shall live to see </w:t>
                            </w:r>
                            <w:proofErr w:type="spellStart"/>
                            <w:r w:rsidRPr="00E319C4">
                              <w:rPr>
                                <w:color w:val="000000"/>
                                <w:sz w:val="16"/>
                                <w:szCs w:val="16"/>
                              </w:rPr>
                              <w:t>Meshiach</w:t>
                            </w:r>
                            <w:proofErr w:type="spellEnd"/>
                            <w:r w:rsidRPr="00E319C4">
                              <w:rPr>
                                <w:color w:val="000000"/>
                                <w:sz w:val="16"/>
                                <w:szCs w:val="16"/>
                              </w:rPr>
                              <w:t xml:space="preserve">". </w:t>
                            </w:r>
                          </w:p>
                          <w:p w14:paraId="301DF390" w14:textId="2AD8F5FD" w:rsidR="002D0526" w:rsidRPr="00E319C4" w:rsidRDefault="002D0526" w:rsidP="004751B8">
                            <w:pPr>
                              <w:pStyle w:val="NoSpacing"/>
                              <w:numPr>
                                <w:ilvl w:val="0"/>
                                <w:numId w:val="23"/>
                              </w:numPr>
                              <w:rPr>
                                <w:sz w:val="16"/>
                                <w:szCs w:val="16"/>
                              </w:rPr>
                            </w:pPr>
                            <w:r w:rsidRPr="00E319C4">
                              <w:rPr>
                                <w:sz w:val="16"/>
                                <w:szCs w:val="16"/>
                              </w:rPr>
                              <w:t>Hasidic Jews (an Orthodox branch of Judaism) believe the coming of the Messiah is imminent (close by</w:t>
                            </w:r>
                            <w:proofErr w:type="gramStart"/>
                            <w:r w:rsidRPr="00E319C4">
                              <w:rPr>
                                <w:sz w:val="16"/>
                                <w:szCs w:val="16"/>
                              </w:rPr>
                              <w:t>), and</w:t>
                            </w:r>
                            <w:proofErr w:type="gramEnd"/>
                            <w:r w:rsidRPr="00E319C4">
                              <w:rPr>
                                <w:sz w:val="16"/>
                                <w:szCs w:val="16"/>
                              </w:rPr>
                              <w:t xml:space="preserve"> can be hastened by the piety of religious Jews. </w:t>
                            </w:r>
                          </w:p>
                          <w:p w14:paraId="401635E8" w14:textId="37F72C1C" w:rsidR="002D0526" w:rsidRPr="00B76278" w:rsidRDefault="002D0526" w:rsidP="004751B8">
                            <w:pPr>
                              <w:pStyle w:val="NoSpacing"/>
                              <w:numPr>
                                <w:ilvl w:val="0"/>
                                <w:numId w:val="23"/>
                              </w:numPr>
                              <w:rPr>
                                <w:sz w:val="16"/>
                                <w:szCs w:val="16"/>
                              </w:rPr>
                            </w:pPr>
                            <w:r w:rsidRPr="00E319C4">
                              <w:rPr>
                                <w:sz w:val="16"/>
                                <w:szCs w:val="16"/>
                              </w:rPr>
                              <w:t>Some believe there is a person born in each generation who has the potential to be the Messiah, if he is accepted as such by the Jewish people. However, other Jews are wary of ever suggesting that a person might be the Messiah because believing in a Messiah that turns out to be false could discredit the Jewish faith.</w:t>
                            </w:r>
                          </w:p>
                          <w:p w14:paraId="2F1ED5E8" w14:textId="77777777" w:rsidR="002D0526" w:rsidRPr="00E319C4" w:rsidRDefault="002D0526" w:rsidP="004751B8">
                            <w:pPr>
                              <w:pStyle w:val="NoSpacing"/>
                              <w:numPr>
                                <w:ilvl w:val="0"/>
                                <w:numId w:val="23"/>
                              </w:numPr>
                              <w:rPr>
                                <w:sz w:val="16"/>
                                <w:szCs w:val="16"/>
                              </w:rPr>
                            </w:pPr>
                            <w:r w:rsidRPr="00E319C4">
                              <w:rPr>
                                <w:sz w:val="16"/>
                                <w:szCs w:val="16"/>
                              </w:rPr>
                              <w:t xml:space="preserve">Conservative Orthodox Jews believe that individual Jews can believe that the Messiah is a literal person who will come in the </w:t>
                            </w:r>
                            <w:proofErr w:type="gramStart"/>
                            <w:r w:rsidRPr="00E319C4">
                              <w:rPr>
                                <w:sz w:val="16"/>
                                <w:szCs w:val="16"/>
                              </w:rPr>
                              <w:t>future, or</w:t>
                            </w:r>
                            <w:proofErr w:type="gramEnd"/>
                            <w:r w:rsidRPr="00E319C4">
                              <w:rPr>
                                <w:sz w:val="16"/>
                                <w:szCs w:val="16"/>
                              </w:rPr>
                              <w:t xml:space="preserve"> alternatively is a symbol of humankind being freed from the evils of the world.</w:t>
                            </w:r>
                          </w:p>
                          <w:p w14:paraId="09A1393A" w14:textId="77777777" w:rsidR="002D0526" w:rsidRDefault="002D0526" w:rsidP="00E319C4">
                            <w:pPr>
                              <w:pStyle w:val="NoSpacing"/>
                              <w:rPr>
                                <w:b/>
                                <w:bCs/>
                                <w:sz w:val="16"/>
                                <w:szCs w:val="16"/>
                              </w:rPr>
                            </w:pPr>
                          </w:p>
                          <w:p w14:paraId="3717BEAA" w14:textId="6F0E10A3" w:rsidR="002D0526" w:rsidRPr="00604B30" w:rsidRDefault="002D0526" w:rsidP="00E319C4">
                            <w:pPr>
                              <w:pStyle w:val="NoSpacing"/>
                              <w:rPr>
                                <w:b/>
                                <w:bCs/>
                                <w:sz w:val="16"/>
                                <w:szCs w:val="16"/>
                              </w:rPr>
                            </w:pPr>
                            <w:r w:rsidRPr="00604B30">
                              <w:rPr>
                                <w:b/>
                                <w:bCs/>
                                <w:sz w:val="16"/>
                                <w:szCs w:val="16"/>
                              </w:rPr>
                              <w:t>Progressive Jews and the Messiah</w:t>
                            </w:r>
                          </w:p>
                          <w:p w14:paraId="3066759F" w14:textId="517A5D6F" w:rsidR="002D0526" w:rsidRPr="00B76278" w:rsidRDefault="002D0526" w:rsidP="004751B8">
                            <w:pPr>
                              <w:pStyle w:val="NoSpacing"/>
                              <w:numPr>
                                <w:ilvl w:val="0"/>
                                <w:numId w:val="24"/>
                              </w:numPr>
                              <w:rPr>
                                <w:sz w:val="16"/>
                                <w:szCs w:val="16"/>
                              </w:rPr>
                            </w:pPr>
                            <w:r w:rsidRPr="00E319C4">
                              <w:rPr>
                                <w:color w:val="333333"/>
                                <w:sz w:val="16"/>
                                <w:szCs w:val="16"/>
                                <w:lang w:val="en-US"/>
                              </w:rPr>
                              <w:t>Reform Judaism made radical changes to the</w:t>
                            </w:r>
                            <w:r w:rsidRPr="00E319C4">
                              <w:rPr>
                                <w:sz w:val="16"/>
                                <w:szCs w:val="16"/>
                                <w:lang w:val="en-US"/>
                              </w:rPr>
                              <w:t xml:space="preserve"> ideas of </w:t>
                            </w:r>
                            <w:hyperlink r:id="rId12" w:history="1">
                              <w:r w:rsidRPr="00E319C4">
                                <w:rPr>
                                  <w:sz w:val="16"/>
                                  <w:szCs w:val="16"/>
                                  <w:lang w:val="en-US"/>
                                </w:rPr>
                                <w:t>Messiah</w:t>
                              </w:r>
                            </w:hyperlink>
                            <w:r w:rsidRPr="00E319C4">
                              <w:rPr>
                                <w:color w:val="333333"/>
                                <w:sz w:val="16"/>
                                <w:szCs w:val="16"/>
                                <w:lang w:val="en-US"/>
                              </w:rPr>
                              <w:t xml:space="preserve"> and the</w:t>
                            </w:r>
                            <w:r w:rsidRPr="00E319C4">
                              <w:rPr>
                                <w:sz w:val="16"/>
                                <w:szCs w:val="16"/>
                                <w:lang w:val="en-US"/>
                              </w:rPr>
                              <w:t xml:space="preserve"> </w:t>
                            </w:r>
                            <w:hyperlink r:id="rId13" w:history="1">
                              <w:r w:rsidRPr="00E319C4">
                                <w:rPr>
                                  <w:sz w:val="16"/>
                                  <w:szCs w:val="16"/>
                                  <w:lang w:val="en-US"/>
                                </w:rPr>
                                <w:t>Messianic Age</w:t>
                              </w:r>
                            </w:hyperlink>
                            <w:r w:rsidRPr="00E319C4">
                              <w:rPr>
                                <w:color w:val="333333"/>
                                <w:sz w:val="16"/>
                                <w:szCs w:val="16"/>
                                <w:lang w:val="en-US"/>
                              </w:rPr>
                              <w:t>.</w:t>
                            </w:r>
                            <w:r w:rsidRPr="00E319C4">
                              <w:rPr>
                                <w:sz w:val="16"/>
                                <w:szCs w:val="16"/>
                              </w:rPr>
                              <w:t xml:space="preserve"> Reform and Liberal Jews have </w:t>
                            </w:r>
                            <w:proofErr w:type="gramStart"/>
                            <w:r w:rsidRPr="00E319C4">
                              <w:rPr>
                                <w:sz w:val="16"/>
                                <w:szCs w:val="16"/>
                              </w:rPr>
                              <w:t>more or less rejected</w:t>
                            </w:r>
                            <w:proofErr w:type="gramEnd"/>
                            <w:r w:rsidRPr="00E319C4">
                              <w:rPr>
                                <w:sz w:val="16"/>
                                <w:szCs w:val="16"/>
                              </w:rPr>
                              <w:t xml:space="preserve"> the concept of an individual person who will be the Messia</w:t>
                            </w:r>
                            <w:r w:rsidRPr="00604B30">
                              <w:rPr>
                                <w:sz w:val="16"/>
                                <w:szCs w:val="16"/>
                              </w:rPr>
                              <w:t>h and</w:t>
                            </w:r>
                            <w:r w:rsidRPr="00E319C4">
                              <w:rPr>
                                <w:sz w:val="16"/>
                                <w:szCs w:val="16"/>
                              </w:rPr>
                              <w:t xml:space="preserve"> see this only as the way in which the idea of a Messianic Age would have been described in Biblical times. </w:t>
                            </w:r>
                          </w:p>
                          <w:p w14:paraId="5742AF46" w14:textId="040EE910" w:rsidR="002D0526" w:rsidRPr="00B76278" w:rsidRDefault="002D0526" w:rsidP="004751B8">
                            <w:pPr>
                              <w:pStyle w:val="NoSpacing"/>
                              <w:numPr>
                                <w:ilvl w:val="0"/>
                                <w:numId w:val="24"/>
                              </w:numPr>
                              <w:rPr>
                                <w:sz w:val="16"/>
                                <w:szCs w:val="16"/>
                              </w:rPr>
                            </w:pPr>
                            <w:r w:rsidRPr="00E319C4">
                              <w:rPr>
                                <w:sz w:val="16"/>
                                <w:szCs w:val="16"/>
                              </w:rPr>
                              <w:t xml:space="preserve">Instead, they focus on the idea of the Messianic Age as a goal and ideal. The Messiah idea is seen as a symbol of “tikkun </w:t>
                            </w:r>
                            <w:proofErr w:type="spellStart"/>
                            <w:r w:rsidRPr="00E319C4">
                              <w:rPr>
                                <w:sz w:val="16"/>
                                <w:szCs w:val="16"/>
                              </w:rPr>
                              <w:t>olam</w:t>
                            </w:r>
                            <w:proofErr w:type="spellEnd"/>
                            <w:r w:rsidRPr="00E319C4">
                              <w:rPr>
                                <w:sz w:val="16"/>
                                <w:szCs w:val="16"/>
                              </w:rPr>
                              <w:t xml:space="preserve">” – the “remaking of the world” by means of acts of righteousness. The Messianic age of peace and justice will be achieved by the efforts of Jews working to make the world a better place.  </w:t>
                            </w:r>
                          </w:p>
                          <w:p w14:paraId="3ADBD5CA" w14:textId="0F71C096" w:rsidR="002D0526" w:rsidRPr="00B76278" w:rsidRDefault="002D0526" w:rsidP="004751B8">
                            <w:pPr>
                              <w:pStyle w:val="NoSpacing"/>
                              <w:numPr>
                                <w:ilvl w:val="0"/>
                                <w:numId w:val="24"/>
                              </w:numPr>
                              <w:rPr>
                                <w:sz w:val="16"/>
                                <w:szCs w:val="16"/>
                              </w:rPr>
                            </w:pPr>
                            <w:r w:rsidRPr="00E319C4">
                              <w:rPr>
                                <w:sz w:val="16"/>
                                <w:szCs w:val="16"/>
                              </w:rPr>
                              <w:t>They do not believe that the Messianic age will involve a different mode of existence brought about by G-</w:t>
                            </w:r>
                            <w:proofErr w:type="gramStart"/>
                            <w:r w:rsidRPr="00E319C4">
                              <w:rPr>
                                <w:sz w:val="16"/>
                                <w:szCs w:val="16"/>
                              </w:rPr>
                              <w:t>d</w:t>
                            </w:r>
                            <w:proofErr w:type="gramEnd"/>
                            <w:r w:rsidRPr="00E319C4">
                              <w:rPr>
                                <w:sz w:val="16"/>
                                <w:szCs w:val="16"/>
                              </w:rPr>
                              <w:t xml:space="preserve"> but that G-d wants ordinary people to achieve the Messianic age by working towards a more just society. </w:t>
                            </w:r>
                          </w:p>
                          <w:p w14:paraId="76AB3B3E" w14:textId="4F26C61F" w:rsidR="002D0526" w:rsidRPr="006053A4" w:rsidRDefault="002D0526" w:rsidP="004751B8">
                            <w:pPr>
                              <w:pStyle w:val="NoSpacing"/>
                              <w:numPr>
                                <w:ilvl w:val="0"/>
                                <w:numId w:val="22"/>
                              </w:numPr>
                              <w:rPr>
                                <w:rFonts w:asciiTheme="majorHAnsi" w:hAnsiTheme="majorHAnsi" w:cstheme="majorHAnsi"/>
                                <w:sz w:val="16"/>
                                <w:szCs w:val="16"/>
                              </w:rPr>
                            </w:pPr>
                            <w:r w:rsidRPr="006053A4">
                              <w:rPr>
                                <w:rFonts w:asciiTheme="majorHAnsi" w:hAnsiTheme="majorHAnsi" w:cstheme="majorHAnsi"/>
                                <w:color w:val="333333"/>
                                <w:sz w:val="16"/>
                                <w:szCs w:val="16"/>
                                <w:lang w:val="en-US"/>
                              </w:rPr>
                              <w:t>Reform Judaism rejects the idea of a Messiah that will be sent by G-d and instead believe in a future time when peace will be achieved by people’s actions, including religious duties.</w:t>
                            </w:r>
                          </w:p>
                          <w:p w14:paraId="70C6E513" w14:textId="11E7F678" w:rsidR="002D0526" w:rsidRDefault="002D0526" w:rsidP="00E319C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833F52" id="_x0000_s1037" type="#_x0000_t202" style="position:absolute;margin-left:537.75pt;margin-top:0;width:281.25pt;height:520.5pt;z-index:2517166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x6hFgIAACgEAAAOAAAAZHJzL2Uyb0RvYy54bWysk99v2yAQx98n7X9AvC+20zhJrThVly7T&#10;pO6H1O4PwBjHaJhjQGJnf/0OnKZRt75M4wFxHHy5+9yxuhk6RQ7COgm6pNkkpURoDrXUu5J+f9y+&#10;W1LiPNM1U6BFSY/C0Zv12zer3hRiCi2oWliCItoVvSlp670pksTxVnTMTcAIjc4GbMc8mnaX1Jb1&#10;qN6pZJqm86QHWxsLXDiHu3ejk66jftMI7r82jROeqJJibD7ONs5VmJP1ihU7y0wr+SkM9g9RdExq&#10;fPQsdcc8I3sr/5DqJLfgoPETDl0CTSO5iDlgNln6IpuHlhkRc0E4zpwxuf8ny78cHsw3S/zwHgYs&#10;YEzCmXvgPxzRsGmZ3olba6FvBavx4SwgS3rjitPVgNoVLohU/Weoschs7yEKDY3tAhXMk6A6FuB4&#10;hi4GTzhuXuWLbLnIKeHom8+z9CqPZUlY8XTdWOc/CuhIWJTUYlWjPDvcOx/CYcXTkfCaAyXrrVQq&#10;GnZXbZQlB4YdsI0jZvDimNKkL+l1Ps1HAq9KpHH8TaKTHltZya6ky/MhVgRuH3QdG80zqcY1hqz0&#10;CWRgN1L0QzUQWSPliDmAraA+IloLY+viV8NFC/YXJT22bUndzz2zghL1SWN5rrPZLPR5NGb5YoqG&#10;vfRUlx6mOUqV1FMyLjc+/o0ATsMtlrGREfBzJKeYsR0j99PXCf1+acdTzx98/RsAAP//AwBQSwME&#10;FAAGAAgAAAAhAO1NyxnfAAAACwEAAA8AAABkcnMvZG93bnJldi54bWxMj81OwzAQhO9IvIO1SFwQ&#10;tUvbNIQ4FUIC0RsUBFc33iYR/gm2m4a3Z3OC246+0exMuRmtYQOG2HknYT4TwNDVXneukfD+9nid&#10;A4tJOa2MdyjhByNsqvOzUhXan9wrDrvUMApxsVAS2pT6gvNYt2hVnPkeHbGDD1YlkqHhOqgThVvD&#10;b4TIuFWdow+t6vGhxfprd7QS8uXz8Bm3i5ePOjuY23S1Hp6+g5SXF+P9HbCEY/ozw1SfqkNFnfb+&#10;6HRkhrRYr1bklUCTJp4tcrr2E1nOBfCq5P83VL8AAAD//wMAUEsBAi0AFAAGAAgAAAAhALaDOJL+&#10;AAAA4QEAABMAAAAAAAAAAAAAAAAAAAAAAFtDb250ZW50X1R5cGVzXS54bWxQSwECLQAUAAYACAAA&#10;ACEAOP0h/9YAAACUAQAACwAAAAAAAAAAAAAAAAAvAQAAX3JlbHMvLnJlbHNQSwECLQAUAAYACAAA&#10;ACEA1JseoRYCAAAoBAAADgAAAAAAAAAAAAAAAAAuAgAAZHJzL2Uyb0RvYy54bWxQSwECLQAUAAYA&#10;CAAAACEA7U3LGd8AAAALAQAADwAAAAAAAAAAAAAAAABwBAAAZHJzL2Rvd25yZXYueG1sUEsFBgAA&#10;AAAEAAQA8wAAAHwFAAAAAA==&#10;">
                <v:textbox>
                  <w:txbxContent>
                    <w:p w14:paraId="4472C80E" w14:textId="77777777" w:rsidR="002D0526" w:rsidRPr="00604B30" w:rsidRDefault="002D0526" w:rsidP="00604B30">
                      <w:pPr>
                        <w:rPr>
                          <w:rFonts w:asciiTheme="majorHAnsi" w:hAnsiTheme="majorHAnsi" w:cstheme="majorHAnsi"/>
                          <w:b/>
                          <w:bCs/>
                          <w:sz w:val="16"/>
                          <w:szCs w:val="16"/>
                          <w:u w:val="single"/>
                        </w:rPr>
                      </w:pPr>
                      <w:r w:rsidRPr="006053A4">
                        <w:rPr>
                          <w:rFonts w:asciiTheme="majorHAnsi" w:hAnsiTheme="majorHAnsi" w:cstheme="majorHAnsi"/>
                          <w:b/>
                          <w:sz w:val="16"/>
                          <w:szCs w:val="16"/>
                          <w:u w:val="single"/>
                        </w:rPr>
                        <w:t xml:space="preserve">Divergent understandings of the Messiah in forms of Judaism and the importance of them for Jewish people today. </w:t>
                      </w:r>
                    </w:p>
                    <w:p w14:paraId="5604CFB7" w14:textId="77777777" w:rsidR="002D0526" w:rsidRPr="00604B30" w:rsidRDefault="002D0526" w:rsidP="00604B30">
                      <w:pPr>
                        <w:pStyle w:val="NoSpacing"/>
                        <w:rPr>
                          <w:b/>
                          <w:bCs/>
                          <w:sz w:val="16"/>
                          <w:szCs w:val="16"/>
                        </w:rPr>
                      </w:pPr>
                      <w:r w:rsidRPr="00604B30">
                        <w:rPr>
                          <w:b/>
                          <w:bCs/>
                          <w:sz w:val="16"/>
                          <w:szCs w:val="16"/>
                        </w:rPr>
                        <w:t>Orthodox Judaism and the Messiah</w:t>
                      </w:r>
                    </w:p>
                    <w:p w14:paraId="128B1383" w14:textId="27E4D7CB" w:rsidR="002D0526" w:rsidRPr="00B76278" w:rsidRDefault="002D0526" w:rsidP="004751B8">
                      <w:pPr>
                        <w:pStyle w:val="NoSpacing"/>
                        <w:numPr>
                          <w:ilvl w:val="0"/>
                          <w:numId w:val="25"/>
                        </w:numPr>
                        <w:rPr>
                          <w:sz w:val="16"/>
                          <w:szCs w:val="16"/>
                        </w:rPr>
                      </w:pPr>
                      <w:r w:rsidRPr="00604B30">
                        <w:rPr>
                          <w:sz w:val="16"/>
                          <w:szCs w:val="16"/>
                        </w:rPr>
                        <w:t>The beliefs about the Messiah and the Messianic Age amongst Orthodox Jews is based on the teachings of the prophets – he will be an actual person, a descendant of King David, a future King, who will follow the Torah, rule with justice, rebuild the Temple and bring all the Jews back to Israel.</w:t>
                      </w:r>
                    </w:p>
                    <w:p w14:paraId="2F795DC0" w14:textId="66B52919" w:rsidR="002D0526" w:rsidRPr="00B76278" w:rsidRDefault="002D0526" w:rsidP="004751B8">
                      <w:pPr>
                        <w:pStyle w:val="NoSpacing"/>
                        <w:numPr>
                          <w:ilvl w:val="0"/>
                          <w:numId w:val="23"/>
                        </w:numPr>
                        <w:rPr>
                          <w:sz w:val="16"/>
                          <w:szCs w:val="16"/>
                        </w:rPr>
                      </w:pPr>
                      <w:r w:rsidRPr="00E319C4">
                        <w:rPr>
                          <w:sz w:val="16"/>
                          <w:szCs w:val="16"/>
                        </w:rPr>
                        <w:t xml:space="preserve">Belief in the Messiah is one of the Thirteen Principles of Orthodox Judaism - the basic beliefs required of a Jew. </w:t>
                      </w:r>
                    </w:p>
                    <w:p w14:paraId="662064F2" w14:textId="5F8042F6" w:rsidR="002D0526" w:rsidRPr="00B76278" w:rsidRDefault="002D0526" w:rsidP="004751B8">
                      <w:pPr>
                        <w:pStyle w:val="NoSpacing"/>
                        <w:numPr>
                          <w:ilvl w:val="0"/>
                          <w:numId w:val="23"/>
                        </w:numPr>
                        <w:rPr>
                          <w:sz w:val="16"/>
                          <w:szCs w:val="16"/>
                        </w:rPr>
                      </w:pPr>
                      <w:r w:rsidRPr="00E319C4">
                        <w:rPr>
                          <w:sz w:val="16"/>
                          <w:szCs w:val="16"/>
                        </w:rPr>
                        <w:t xml:space="preserve">Orthodox Jews believe G-d will transform the world in the Messianic age brought about by the Messiah and as well as being a time of peace and harmony, they will no longer need to work to produce food and they will be able to understand the spiritual truths about G-d. </w:t>
                      </w:r>
                    </w:p>
                    <w:p w14:paraId="7CD97C0A" w14:textId="03A58769" w:rsidR="002D0526" w:rsidRPr="00B76278" w:rsidRDefault="002D0526" w:rsidP="004751B8">
                      <w:pPr>
                        <w:pStyle w:val="NoSpacing"/>
                        <w:numPr>
                          <w:ilvl w:val="0"/>
                          <w:numId w:val="23"/>
                        </w:numPr>
                        <w:rPr>
                          <w:sz w:val="16"/>
                          <w:szCs w:val="16"/>
                        </w:rPr>
                      </w:pPr>
                      <w:r w:rsidRPr="00E319C4">
                        <w:rPr>
                          <w:color w:val="000000"/>
                          <w:sz w:val="16"/>
                          <w:szCs w:val="16"/>
                        </w:rPr>
                        <w:t xml:space="preserve">Orthodox Jews will bless each other "You shall live to see </w:t>
                      </w:r>
                      <w:proofErr w:type="spellStart"/>
                      <w:r w:rsidRPr="00E319C4">
                        <w:rPr>
                          <w:color w:val="000000"/>
                          <w:sz w:val="16"/>
                          <w:szCs w:val="16"/>
                        </w:rPr>
                        <w:t>Meshiach</w:t>
                      </w:r>
                      <w:proofErr w:type="spellEnd"/>
                      <w:r w:rsidRPr="00E319C4">
                        <w:rPr>
                          <w:color w:val="000000"/>
                          <w:sz w:val="16"/>
                          <w:szCs w:val="16"/>
                        </w:rPr>
                        <w:t xml:space="preserve">". </w:t>
                      </w:r>
                    </w:p>
                    <w:p w14:paraId="301DF390" w14:textId="2AD8F5FD" w:rsidR="002D0526" w:rsidRPr="00E319C4" w:rsidRDefault="002D0526" w:rsidP="004751B8">
                      <w:pPr>
                        <w:pStyle w:val="NoSpacing"/>
                        <w:numPr>
                          <w:ilvl w:val="0"/>
                          <w:numId w:val="23"/>
                        </w:numPr>
                        <w:rPr>
                          <w:sz w:val="16"/>
                          <w:szCs w:val="16"/>
                        </w:rPr>
                      </w:pPr>
                      <w:r w:rsidRPr="00E319C4">
                        <w:rPr>
                          <w:sz w:val="16"/>
                          <w:szCs w:val="16"/>
                        </w:rPr>
                        <w:t>Hasidic Jews (an Orthodox branch of Judaism) believe the coming of the Messiah is imminent (close by</w:t>
                      </w:r>
                      <w:proofErr w:type="gramStart"/>
                      <w:r w:rsidRPr="00E319C4">
                        <w:rPr>
                          <w:sz w:val="16"/>
                          <w:szCs w:val="16"/>
                        </w:rPr>
                        <w:t>), and</w:t>
                      </w:r>
                      <w:proofErr w:type="gramEnd"/>
                      <w:r w:rsidRPr="00E319C4">
                        <w:rPr>
                          <w:sz w:val="16"/>
                          <w:szCs w:val="16"/>
                        </w:rPr>
                        <w:t xml:space="preserve"> can be hastened by the piety of religious Jews. </w:t>
                      </w:r>
                    </w:p>
                    <w:p w14:paraId="401635E8" w14:textId="37F72C1C" w:rsidR="002D0526" w:rsidRPr="00B76278" w:rsidRDefault="002D0526" w:rsidP="004751B8">
                      <w:pPr>
                        <w:pStyle w:val="NoSpacing"/>
                        <w:numPr>
                          <w:ilvl w:val="0"/>
                          <w:numId w:val="23"/>
                        </w:numPr>
                        <w:rPr>
                          <w:sz w:val="16"/>
                          <w:szCs w:val="16"/>
                        </w:rPr>
                      </w:pPr>
                      <w:r w:rsidRPr="00E319C4">
                        <w:rPr>
                          <w:sz w:val="16"/>
                          <w:szCs w:val="16"/>
                        </w:rPr>
                        <w:t>Some believe there is a person born in each generation who has the potential to be the Messiah, if he is accepted as such by the Jewish people. However, other Jews are wary of ever suggesting that a person might be the Messiah because believing in a Messiah that turns out to be false could discredit the Jewish faith.</w:t>
                      </w:r>
                    </w:p>
                    <w:p w14:paraId="2F1ED5E8" w14:textId="77777777" w:rsidR="002D0526" w:rsidRPr="00E319C4" w:rsidRDefault="002D0526" w:rsidP="004751B8">
                      <w:pPr>
                        <w:pStyle w:val="NoSpacing"/>
                        <w:numPr>
                          <w:ilvl w:val="0"/>
                          <w:numId w:val="23"/>
                        </w:numPr>
                        <w:rPr>
                          <w:sz w:val="16"/>
                          <w:szCs w:val="16"/>
                        </w:rPr>
                      </w:pPr>
                      <w:r w:rsidRPr="00E319C4">
                        <w:rPr>
                          <w:sz w:val="16"/>
                          <w:szCs w:val="16"/>
                        </w:rPr>
                        <w:t xml:space="preserve">Conservative Orthodox Jews believe that individual Jews can believe that the Messiah is a literal person who will </w:t>
                      </w:r>
                      <w:proofErr w:type="gramStart"/>
                      <w:r w:rsidRPr="00E319C4">
                        <w:rPr>
                          <w:sz w:val="16"/>
                          <w:szCs w:val="16"/>
                        </w:rPr>
                        <w:t>come in the future</w:t>
                      </w:r>
                      <w:proofErr w:type="gramEnd"/>
                      <w:r w:rsidRPr="00E319C4">
                        <w:rPr>
                          <w:sz w:val="16"/>
                          <w:szCs w:val="16"/>
                        </w:rPr>
                        <w:t>, or alternatively is a symbol of humankind being freed from the evils of the world.</w:t>
                      </w:r>
                    </w:p>
                    <w:p w14:paraId="09A1393A" w14:textId="77777777" w:rsidR="002D0526" w:rsidRDefault="002D0526" w:rsidP="00E319C4">
                      <w:pPr>
                        <w:pStyle w:val="NoSpacing"/>
                        <w:rPr>
                          <w:b/>
                          <w:bCs/>
                          <w:sz w:val="16"/>
                          <w:szCs w:val="16"/>
                        </w:rPr>
                      </w:pPr>
                    </w:p>
                    <w:p w14:paraId="3717BEAA" w14:textId="6F0E10A3" w:rsidR="002D0526" w:rsidRPr="00604B30" w:rsidRDefault="002D0526" w:rsidP="00E319C4">
                      <w:pPr>
                        <w:pStyle w:val="NoSpacing"/>
                        <w:rPr>
                          <w:b/>
                          <w:bCs/>
                          <w:sz w:val="16"/>
                          <w:szCs w:val="16"/>
                        </w:rPr>
                      </w:pPr>
                      <w:r w:rsidRPr="00604B30">
                        <w:rPr>
                          <w:b/>
                          <w:bCs/>
                          <w:sz w:val="16"/>
                          <w:szCs w:val="16"/>
                        </w:rPr>
                        <w:t>Progressive Jews and the Messiah</w:t>
                      </w:r>
                    </w:p>
                    <w:p w14:paraId="3066759F" w14:textId="517A5D6F" w:rsidR="002D0526" w:rsidRPr="00B76278" w:rsidRDefault="002D0526" w:rsidP="004751B8">
                      <w:pPr>
                        <w:pStyle w:val="NoSpacing"/>
                        <w:numPr>
                          <w:ilvl w:val="0"/>
                          <w:numId w:val="24"/>
                        </w:numPr>
                        <w:rPr>
                          <w:sz w:val="16"/>
                          <w:szCs w:val="16"/>
                        </w:rPr>
                      </w:pPr>
                      <w:r w:rsidRPr="00E319C4">
                        <w:rPr>
                          <w:color w:val="333333"/>
                          <w:sz w:val="16"/>
                          <w:szCs w:val="16"/>
                          <w:lang w:val="en-US"/>
                        </w:rPr>
                        <w:t>Reform Judaism made radical changes to the</w:t>
                      </w:r>
                      <w:r w:rsidRPr="00E319C4">
                        <w:rPr>
                          <w:sz w:val="16"/>
                          <w:szCs w:val="16"/>
                          <w:lang w:val="en-US"/>
                        </w:rPr>
                        <w:t xml:space="preserve"> ideas of </w:t>
                      </w:r>
                      <w:hyperlink r:id="rId14" w:history="1">
                        <w:r w:rsidRPr="00E319C4">
                          <w:rPr>
                            <w:sz w:val="16"/>
                            <w:szCs w:val="16"/>
                            <w:lang w:val="en-US"/>
                          </w:rPr>
                          <w:t>Messiah</w:t>
                        </w:r>
                      </w:hyperlink>
                      <w:r w:rsidRPr="00E319C4">
                        <w:rPr>
                          <w:color w:val="333333"/>
                          <w:sz w:val="16"/>
                          <w:szCs w:val="16"/>
                          <w:lang w:val="en-US"/>
                        </w:rPr>
                        <w:t xml:space="preserve"> and the</w:t>
                      </w:r>
                      <w:r w:rsidRPr="00E319C4">
                        <w:rPr>
                          <w:sz w:val="16"/>
                          <w:szCs w:val="16"/>
                          <w:lang w:val="en-US"/>
                        </w:rPr>
                        <w:t xml:space="preserve"> </w:t>
                      </w:r>
                      <w:hyperlink r:id="rId15" w:history="1">
                        <w:r w:rsidRPr="00E319C4">
                          <w:rPr>
                            <w:sz w:val="16"/>
                            <w:szCs w:val="16"/>
                            <w:lang w:val="en-US"/>
                          </w:rPr>
                          <w:t>Messianic Age</w:t>
                        </w:r>
                      </w:hyperlink>
                      <w:r w:rsidRPr="00E319C4">
                        <w:rPr>
                          <w:color w:val="333333"/>
                          <w:sz w:val="16"/>
                          <w:szCs w:val="16"/>
                          <w:lang w:val="en-US"/>
                        </w:rPr>
                        <w:t>.</w:t>
                      </w:r>
                      <w:r w:rsidRPr="00E319C4">
                        <w:rPr>
                          <w:sz w:val="16"/>
                          <w:szCs w:val="16"/>
                        </w:rPr>
                        <w:t xml:space="preserve"> Reform and Liberal Jews have </w:t>
                      </w:r>
                      <w:proofErr w:type="gramStart"/>
                      <w:r w:rsidRPr="00E319C4">
                        <w:rPr>
                          <w:sz w:val="16"/>
                          <w:szCs w:val="16"/>
                        </w:rPr>
                        <w:t>more or less rejected</w:t>
                      </w:r>
                      <w:proofErr w:type="gramEnd"/>
                      <w:r w:rsidRPr="00E319C4">
                        <w:rPr>
                          <w:sz w:val="16"/>
                          <w:szCs w:val="16"/>
                        </w:rPr>
                        <w:t xml:space="preserve"> the concept of an individual person who will be the Messia</w:t>
                      </w:r>
                      <w:r w:rsidRPr="00604B30">
                        <w:rPr>
                          <w:sz w:val="16"/>
                          <w:szCs w:val="16"/>
                        </w:rPr>
                        <w:t>h and</w:t>
                      </w:r>
                      <w:r w:rsidRPr="00E319C4">
                        <w:rPr>
                          <w:sz w:val="16"/>
                          <w:szCs w:val="16"/>
                        </w:rPr>
                        <w:t xml:space="preserve"> see this only as the way in which the idea of a Messianic Age would have been described in Biblical times. </w:t>
                      </w:r>
                    </w:p>
                    <w:p w14:paraId="5742AF46" w14:textId="040EE910" w:rsidR="002D0526" w:rsidRPr="00B76278" w:rsidRDefault="002D0526" w:rsidP="004751B8">
                      <w:pPr>
                        <w:pStyle w:val="NoSpacing"/>
                        <w:numPr>
                          <w:ilvl w:val="0"/>
                          <w:numId w:val="24"/>
                        </w:numPr>
                        <w:rPr>
                          <w:sz w:val="16"/>
                          <w:szCs w:val="16"/>
                        </w:rPr>
                      </w:pPr>
                      <w:r w:rsidRPr="00E319C4">
                        <w:rPr>
                          <w:sz w:val="16"/>
                          <w:szCs w:val="16"/>
                        </w:rPr>
                        <w:t xml:space="preserve">Instead, they focus on the idea of the Messianic Age as a goal and ideal. The Messiah idea is seen as a symbol of “tikkun </w:t>
                      </w:r>
                      <w:proofErr w:type="spellStart"/>
                      <w:r w:rsidRPr="00E319C4">
                        <w:rPr>
                          <w:sz w:val="16"/>
                          <w:szCs w:val="16"/>
                        </w:rPr>
                        <w:t>olam</w:t>
                      </w:r>
                      <w:proofErr w:type="spellEnd"/>
                      <w:r w:rsidRPr="00E319C4">
                        <w:rPr>
                          <w:sz w:val="16"/>
                          <w:szCs w:val="16"/>
                        </w:rPr>
                        <w:t xml:space="preserve">” – the “remaking of the world” by means of acts of righteousness. The Messianic age of peace and justice will be achieved by the efforts of Jews working to make the world a better place.  </w:t>
                      </w:r>
                    </w:p>
                    <w:p w14:paraId="3ADBD5CA" w14:textId="0F71C096" w:rsidR="002D0526" w:rsidRPr="00B76278" w:rsidRDefault="002D0526" w:rsidP="004751B8">
                      <w:pPr>
                        <w:pStyle w:val="NoSpacing"/>
                        <w:numPr>
                          <w:ilvl w:val="0"/>
                          <w:numId w:val="24"/>
                        </w:numPr>
                        <w:rPr>
                          <w:sz w:val="16"/>
                          <w:szCs w:val="16"/>
                        </w:rPr>
                      </w:pPr>
                      <w:r w:rsidRPr="00E319C4">
                        <w:rPr>
                          <w:sz w:val="16"/>
                          <w:szCs w:val="16"/>
                        </w:rPr>
                        <w:t>They do not believe that the Messianic age will involve a different mode of existence brought about by G-</w:t>
                      </w:r>
                      <w:proofErr w:type="gramStart"/>
                      <w:r w:rsidRPr="00E319C4">
                        <w:rPr>
                          <w:sz w:val="16"/>
                          <w:szCs w:val="16"/>
                        </w:rPr>
                        <w:t>d</w:t>
                      </w:r>
                      <w:proofErr w:type="gramEnd"/>
                      <w:r w:rsidRPr="00E319C4">
                        <w:rPr>
                          <w:sz w:val="16"/>
                          <w:szCs w:val="16"/>
                        </w:rPr>
                        <w:t xml:space="preserve"> but that G-d wants ordinary people to achieve the Messianic age by working towards a more just society. </w:t>
                      </w:r>
                    </w:p>
                    <w:p w14:paraId="76AB3B3E" w14:textId="4F26C61F" w:rsidR="002D0526" w:rsidRPr="006053A4" w:rsidRDefault="002D0526" w:rsidP="004751B8">
                      <w:pPr>
                        <w:pStyle w:val="NoSpacing"/>
                        <w:numPr>
                          <w:ilvl w:val="0"/>
                          <w:numId w:val="22"/>
                        </w:numPr>
                        <w:rPr>
                          <w:rFonts w:asciiTheme="majorHAnsi" w:hAnsiTheme="majorHAnsi" w:cstheme="majorHAnsi"/>
                          <w:sz w:val="16"/>
                          <w:szCs w:val="16"/>
                        </w:rPr>
                      </w:pPr>
                      <w:r w:rsidRPr="006053A4">
                        <w:rPr>
                          <w:rFonts w:asciiTheme="majorHAnsi" w:hAnsiTheme="majorHAnsi" w:cstheme="majorHAnsi"/>
                          <w:color w:val="333333"/>
                          <w:sz w:val="16"/>
                          <w:szCs w:val="16"/>
                          <w:lang w:val="en-US"/>
                        </w:rPr>
                        <w:t>Reform Judaism rejects the idea of a Messiah that will be sent by G-d and instead believe in a future time when peace will be achieved by people’s actions, including religious duties.</w:t>
                      </w:r>
                    </w:p>
                    <w:p w14:paraId="70C6E513" w14:textId="11E7F678" w:rsidR="002D0526" w:rsidRDefault="002D0526" w:rsidP="00E319C4"/>
                  </w:txbxContent>
                </v:textbox>
                <w10:wrap type="square" anchorx="page"/>
              </v:shape>
            </w:pict>
          </mc:Fallback>
        </mc:AlternateContent>
      </w:r>
      <w:r w:rsidR="00B76278" w:rsidRPr="009D7C74">
        <w:rPr>
          <w:b/>
          <w:noProof/>
          <w:sz w:val="24"/>
          <w:szCs w:val="24"/>
          <w:u w:val="single"/>
          <w:lang w:eastAsia="en-GB"/>
        </w:rPr>
        <mc:AlternateContent>
          <mc:Choice Requires="wps">
            <w:drawing>
              <wp:anchor distT="45720" distB="45720" distL="114300" distR="114300" simplePos="0" relativeHeight="251686912" behindDoc="0" locked="0" layoutInCell="1" allowOverlap="1" wp14:anchorId="6AEAB48C" wp14:editId="34C05E6F">
                <wp:simplePos x="0" y="0"/>
                <wp:positionH relativeFrom="column">
                  <wp:posOffset>2466975</wp:posOffset>
                </wp:positionH>
                <wp:positionV relativeFrom="paragraph">
                  <wp:posOffset>0</wp:posOffset>
                </wp:positionV>
                <wp:extent cx="3857625" cy="6610350"/>
                <wp:effectExtent l="0" t="0" r="28575" b="1905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7625" cy="6610350"/>
                        </a:xfrm>
                        <a:prstGeom prst="rect">
                          <a:avLst/>
                        </a:prstGeom>
                        <a:solidFill>
                          <a:srgbClr val="FFFFFF"/>
                        </a:solidFill>
                        <a:ln w="9525">
                          <a:solidFill>
                            <a:schemeClr val="tx1"/>
                          </a:solidFill>
                          <a:miter lim="800000"/>
                          <a:headEnd/>
                          <a:tailEnd/>
                        </a:ln>
                      </wps:spPr>
                      <wps:txbx>
                        <w:txbxContent>
                          <w:p w14:paraId="39452306" w14:textId="77777777" w:rsidR="002D0526" w:rsidRPr="006053A4" w:rsidRDefault="002D0526" w:rsidP="00736C8E">
                            <w:pPr>
                              <w:pStyle w:val="Heading2"/>
                              <w:ind w:left="0" w:firstLine="0"/>
                              <w:rPr>
                                <w:rFonts w:asciiTheme="majorHAnsi" w:hAnsiTheme="majorHAnsi" w:cstheme="majorHAnsi"/>
                                <w:color w:val="auto"/>
                                <w:sz w:val="16"/>
                                <w:szCs w:val="16"/>
                                <w:u w:val="single"/>
                              </w:rPr>
                            </w:pPr>
                            <w:r w:rsidRPr="006053A4">
                              <w:rPr>
                                <w:rFonts w:asciiTheme="majorHAnsi" w:hAnsiTheme="majorHAnsi" w:cstheme="majorHAnsi"/>
                                <w:color w:val="auto"/>
                                <w:sz w:val="16"/>
                                <w:szCs w:val="16"/>
                                <w:u w:val="single"/>
                              </w:rPr>
                              <w:t>Key Points</w:t>
                            </w:r>
                          </w:p>
                          <w:p w14:paraId="2C5D80B0" w14:textId="77777777" w:rsidR="002D0526" w:rsidRPr="006053A4" w:rsidRDefault="002D0526" w:rsidP="004751B8">
                            <w:pPr>
                              <w:pStyle w:val="Heading2"/>
                              <w:numPr>
                                <w:ilvl w:val="0"/>
                                <w:numId w:val="20"/>
                              </w:numPr>
                              <w:rPr>
                                <w:rFonts w:asciiTheme="majorHAnsi" w:hAnsiTheme="majorHAnsi" w:cstheme="majorHAnsi"/>
                                <w:b w:val="0"/>
                                <w:color w:val="auto"/>
                                <w:sz w:val="16"/>
                                <w:szCs w:val="16"/>
                              </w:rPr>
                            </w:pPr>
                            <w:r w:rsidRPr="006053A4">
                              <w:rPr>
                                <w:rFonts w:asciiTheme="majorHAnsi" w:hAnsiTheme="majorHAnsi" w:cstheme="majorHAnsi"/>
                                <w:b w:val="0"/>
                                <w:color w:val="auto"/>
                                <w:sz w:val="16"/>
                                <w:szCs w:val="16"/>
                              </w:rPr>
                              <w:t>Messiah means ‘anointed one’. The Messiah is the one who will be anointed as king in the End of Days.</w:t>
                            </w:r>
                          </w:p>
                          <w:p w14:paraId="1A1E9BCF" w14:textId="26366D63" w:rsidR="002D0526" w:rsidRPr="006053A4" w:rsidRDefault="002D0526" w:rsidP="004751B8">
                            <w:pPr>
                              <w:pStyle w:val="Heading2"/>
                              <w:numPr>
                                <w:ilvl w:val="0"/>
                                <w:numId w:val="20"/>
                              </w:numPr>
                              <w:rPr>
                                <w:rFonts w:asciiTheme="majorHAnsi" w:hAnsiTheme="majorHAnsi" w:cstheme="majorHAnsi"/>
                                <w:b w:val="0"/>
                                <w:color w:val="auto"/>
                                <w:sz w:val="16"/>
                                <w:szCs w:val="16"/>
                              </w:rPr>
                            </w:pPr>
                            <w:r w:rsidRPr="006053A4">
                              <w:rPr>
                                <w:rFonts w:asciiTheme="majorHAnsi" w:hAnsiTheme="majorHAnsi" w:cstheme="majorHAnsi"/>
                                <w:b w:val="0"/>
                                <w:color w:val="auto"/>
                                <w:sz w:val="16"/>
                                <w:szCs w:val="16"/>
                              </w:rPr>
                              <w:t xml:space="preserve">According to </w:t>
                            </w:r>
                            <w:r>
                              <w:rPr>
                                <w:rFonts w:asciiTheme="majorHAnsi" w:hAnsiTheme="majorHAnsi" w:cstheme="majorHAnsi"/>
                                <w:b w:val="0"/>
                                <w:color w:val="auto"/>
                                <w:sz w:val="16"/>
                                <w:szCs w:val="16"/>
                              </w:rPr>
                              <w:t xml:space="preserve">Orthodox </w:t>
                            </w:r>
                            <w:r w:rsidRPr="006053A4">
                              <w:rPr>
                                <w:rFonts w:asciiTheme="majorHAnsi" w:hAnsiTheme="majorHAnsi" w:cstheme="majorHAnsi"/>
                                <w:b w:val="0"/>
                                <w:color w:val="auto"/>
                                <w:sz w:val="16"/>
                                <w:szCs w:val="16"/>
                              </w:rPr>
                              <w:t>Jewish teaching, the Messiah will be a remarkable human being who will bring about an ideal world</w:t>
                            </w:r>
                            <w:r>
                              <w:rPr>
                                <w:rFonts w:asciiTheme="majorHAnsi" w:hAnsiTheme="majorHAnsi" w:cstheme="majorHAnsi"/>
                                <w:b w:val="0"/>
                                <w:color w:val="auto"/>
                                <w:sz w:val="16"/>
                                <w:szCs w:val="16"/>
                              </w:rPr>
                              <w:t xml:space="preserve"> </w:t>
                            </w:r>
                            <w:r w:rsidRPr="006053A4">
                              <w:rPr>
                                <w:rFonts w:asciiTheme="majorHAnsi" w:hAnsiTheme="majorHAnsi" w:cstheme="majorHAnsi"/>
                                <w:b w:val="0"/>
                                <w:color w:val="auto"/>
                                <w:sz w:val="16"/>
                                <w:szCs w:val="16"/>
                              </w:rPr>
                              <w:t xml:space="preserve">order - the Messianic Age. The Messiah will be a great political leader descended from King David. </w:t>
                            </w:r>
                          </w:p>
                          <w:p w14:paraId="234C0CB2" w14:textId="0C93DBE1" w:rsidR="002D0526" w:rsidRPr="006053A4" w:rsidRDefault="002D0526" w:rsidP="004751B8">
                            <w:pPr>
                              <w:pStyle w:val="Heading2"/>
                              <w:numPr>
                                <w:ilvl w:val="0"/>
                                <w:numId w:val="20"/>
                              </w:numPr>
                              <w:rPr>
                                <w:rFonts w:asciiTheme="majorHAnsi" w:hAnsiTheme="majorHAnsi" w:cstheme="majorHAnsi"/>
                                <w:b w:val="0"/>
                                <w:color w:val="auto"/>
                                <w:sz w:val="16"/>
                                <w:szCs w:val="16"/>
                              </w:rPr>
                            </w:pPr>
                            <w:r>
                              <w:rPr>
                                <w:rFonts w:asciiTheme="majorHAnsi" w:hAnsiTheme="majorHAnsi" w:cstheme="majorHAnsi"/>
                                <w:b w:val="0"/>
                                <w:color w:val="auto"/>
                                <w:sz w:val="16"/>
                                <w:szCs w:val="16"/>
                              </w:rPr>
                              <w:t xml:space="preserve">Jews believe that they </w:t>
                            </w:r>
                            <w:r w:rsidRPr="006053A4">
                              <w:rPr>
                                <w:rFonts w:asciiTheme="majorHAnsi" w:hAnsiTheme="majorHAnsi" w:cstheme="majorHAnsi"/>
                                <w:b w:val="0"/>
                                <w:color w:val="auto"/>
                                <w:sz w:val="16"/>
                                <w:szCs w:val="16"/>
                              </w:rPr>
                              <w:t xml:space="preserve">must help to bring about the coming of the Messiah </w:t>
                            </w:r>
                            <w:r>
                              <w:rPr>
                                <w:rFonts w:asciiTheme="majorHAnsi" w:hAnsiTheme="majorHAnsi" w:cstheme="majorHAnsi"/>
                                <w:b w:val="0"/>
                                <w:color w:val="auto"/>
                                <w:sz w:val="16"/>
                                <w:szCs w:val="16"/>
                              </w:rPr>
                              <w:t xml:space="preserve">or the Messianic age </w:t>
                            </w:r>
                            <w:r w:rsidRPr="006053A4">
                              <w:rPr>
                                <w:rFonts w:asciiTheme="majorHAnsi" w:hAnsiTheme="majorHAnsi" w:cstheme="majorHAnsi"/>
                                <w:b w:val="0"/>
                                <w:color w:val="auto"/>
                                <w:sz w:val="16"/>
                                <w:szCs w:val="16"/>
                              </w:rPr>
                              <w:t xml:space="preserve">by behaving well and improving the world. </w:t>
                            </w:r>
                          </w:p>
                          <w:p w14:paraId="063B109D" w14:textId="03D778BD" w:rsidR="002D0526" w:rsidRPr="00E319C4" w:rsidRDefault="002D0526" w:rsidP="004751B8">
                            <w:pPr>
                              <w:pStyle w:val="Heading2"/>
                              <w:numPr>
                                <w:ilvl w:val="0"/>
                                <w:numId w:val="20"/>
                              </w:numPr>
                              <w:rPr>
                                <w:rFonts w:asciiTheme="majorHAnsi" w:hAnsiTheme="majorHAnsi" w:cstheme="majorHAnsi"/>
                                <w:b w:val="0"/>
                                <w:color w:val="auto"/>
                                <w:sz w:val="16"/>
                                <w:szCs w:val="16"/>
                              </w:rPr>
                            </w:pPr>
                            <w:r w:rsidRPr="006053A4">
                              <w:rPr>
                                <w:rFonts w:asciiTheme="majorHAnsi" w:hAnsiTheme="majorHAnsi" w:cstheme="majorHAnsi"/>
                                <w:b w:val="0"/>
                                <w:color w:val="auto"/>
                                <w:sz w:val="16"/>
                                <w:szCs w:val="16"/>
                              </w:rPr>
                              <w:t>The Messiah will come either because the world has improved to the extent that it is ready for him, or because the situation for the Jews has become so bad that G-d intervenes and sends the Messiah to put this right.</w:t>
                            </w:r>
                          </w:p>
                          <w:p w14:paraId="13307D5D" w14:textId="77777777" w:rsidR="002D0526" w:rsidRDefault="002D0526" w:rsidP="00604B30">
                            <w:pPr>
                              <w:ind w:left="-4" w:right="28"/>
                              <w:rPr>
                                <w:rFonts w:asciiTheme="majorHAnsi" w:hAnsiTheme="majorHAnsi" w:cstheme="majorHAnsi"/>
                                <w:b/>
                                <w:sz w:val="16"/>
                                <w:szCs w:val="16"/>
                                <w:u w:val="single"/>
                              </w:rPr>
                            </w:pPr>
                            <w:r w:rsidRPr="006053A4">
                              <w:rPr>
                                <w:rFonts w:asciiTheme="majorHAnsi" w:hAnsiTheme="majorHAnsi" w:cstheme="majorHAnsi"/>
                                <w:b/>
                                <w:sz w:val="16"/>
                                <w:szCs w:val="16"/>
                                <w:u w:val="single"/>
                              </w:rPr>
                              <w:t>What will the Messiah be like?</w:t>
                            </w:r>
                          </w:p>
                          <w:p w14:paraId="14E41F57" w14:textId="6B8A98EB" w:rsidR="002D0526" w:rsidRPr="00B76278" w:rsidRDefault="002D0526" w:rsidP="004751B8">
                            <w:pPr>
                              <w:pStyle w:val="ListParagraph"/>
                              <w:numPr>
                                <w:ilvl w:val="0"/>
                                <w:numId w:val="27"/>
                              </w:numPr>
                              <w:ind w:right="28"/>
                              <w:rPr>
                                <w:rFonts w:asciiTheme="majorHAnsi" w:hAnsiTheme="majorHAnsi" w:cstheme="majorHAnsi"/>
                                <w:b/>
                                <w:sz w:val="16"/>
                                <w:szCs w:val="16"/>
                                <w:u w:val="single"/>
                              </w:rPr>
                            </w:pPr>
                            <w:r w:rsidRPr="00604B30">
                              <w:rPr>
                                <w:rFonts w:asciiTheme="majorHAnsi" w:hAnsiTheme="majorHAnsi" w:cstheme="majorHAnsi"/>
                                <w:sz w:val="16"/>
                                <w:szCs w:val="16"/>
                              </w:rPr>
                              <w:t xml:space="preserve">Most Jews, especially Orthodox Jews, believe the Messiah will be a human being (not a god, demi-god or other </w:t>
                            </w:r>
                            <w:r w:rsidR="009F5D5C" w:rsidRPr="00604B30">
                              <w:rPr>
                                <w:rFonts w:asciiTheme="majorHAnsi" w:hAnsiTheme="majorHAnsi" w:cstheme="majorHAnsi"/>
                                <w:sz w:val="16"/>
                                <w:szCs w:val="16"/>
                              </w:rPr>
                              <w:t>supernatural</w:t>
                            </w:r>
                            <w:r w:rsidRPr="00604B30">
                              <w:rPr>
                                <w:rFonts w:asciiTheme="majorHAnsi" w:hAnsiTheme="majorHAnsi" w:cstheme="majorHAnsi"/>
                                <w:sz w:val="16"/>
                                <w:szCs w:val="16"/>
                              </w:rPr>
                              <w:t xml:space="preserve"> being) who will bring about a new world order of peace and justice. </w:t>
                            </w:r>
                          </w:p>
                          <w:p w14:paraId="0B7E3B1A" w14:textId="37381940" w:rsidR="002D0526" w:rsidRPr="00B76278" w:rsidRDefault="002D0526" w:rsidP="004751B8">
                            <w:pPr>
                              <w:pStyle w:val="ListParagraph"/>
                              <w:numPr>
                                <w:ilvl w:val="0"/>
                                <w:numId w:val="27"/>
                              </w:numPr>
                              <w:ind w:right="28"/>
                              <w:rPr>
                                <w:rFonts w:asciiTheme="majorHAnsi" w:hAnsiTheme="majorHAnsi" w:cstheme="majorHAnsi"/>
                                <w:b/>
                                <w:sz w:val="16"/>
                                <w:szCs w:val="16"/>
                                <w:u w:val="single"/>
                              </w:rPr>
                            </w:pPr>
                            <w:r w:rsidRPr="00B76278">
                              <w:rPr>
                                <w:rFonts w:asciiTheme="majorHAnsi" w:hAnsiTheme="majorHAnsi" w:cstheme="majorHAnsi"/>
                                <w:sz w:val="16"/>
                                <w:szCs w:val="16"/>
                              </w:rPr>
                              <w:t xml:space="preserve">The prophets speak of the Messiah as being someone who will know the Jewish law well and will keep </w:t>
                            </w:r>
                            <w:r w:rsidR="009F5D5C" w:rsidRPr="00B76278">
                              <w:rPr>
                                <w:rFonts w:asciiTheme="majorHAnsi" w:hAnsiTheme="majorHAnsi" w:cstheme="majorHAnsi"/>
                                <w:sz w:val="16"/>
                                <w:szCs w:val="16"/>
                              </w:rPr>
                              <w:t>all</w:t>
                            </w:r>
                            <w:r w:rsidRPr="00B76278">
                              <w:rPr>
                                <w:rFonts w:asciiTheme="majorHAnsi" w:hAnsiTheme="majorHAnsi" w:cstheme="majorHAnsi"/>
                                <w:sz w:val="16"/>
                                <w:szCs w:val="16"/>
                              </w:rPr>
                              <w:t xml:space="preserve"> </w:t>
                            </w:r>
                            <w:r w:rsidR="009F5D5C">
                              <w:rPr>
                                <w:rFonts w:asciiTheme="majorHAnsi" w:hAnsiTheme="majorHAnsi" w:cstheme="majorHAnsi"/>
                                <w:sz w:val="16"/>
                                <w:szCs w:val="16"/>
                              </w:rPr>
                              <w:t xml:space="preserve">the </w:t>
                            </w:r>
                            <w:r w:rsidRPr="00B76278">
                              <w:rPr>
                                <w:rFonts w:asciiTheme="majorHAnsi" w:hAnsiTheme="majorHAnsi" w:cstheme="majorHAnsi"/>
                                <w:sz w:val="16"/>
                                <w:szCs w:val="16"/>
                              </w:rPr>
                              <w:t>commandments. He will be a charismatic leader, inspiring others to follow his example. He will be a great military leader, who will win battles for Israel. He will be a great judge, who makes righteous decisions.</w:t>
                            </w:r>
                          </w:p>
                          <w:p w14:paraId="04AE193C" w14:textId="77777777" w:rsidR="002D0526" w:rsidRPr="006053A4" w:rsidRDefault="002D0526" w:rsidP="00E319C4">
                            <w:pPr>
                              <w:ind w:left="-4" w:right="28"/>
                              <w:rPr>
                                <w:rFonts w:asciiTheme="majorHAnsi" w:hAnsiTheme="majorHAnsi" w:cstheme="majorHAnsi"/>
                                <w:b/>
                                <w:sz w:val="16"/>
                                <w:szCs w:val="16"/>
                                <w:u w:val="single"/>
                              </w:rPr>
                            </w:pPr>
                            <w:r w:rsidRPr="006053A4">
                              <w:rPr>
                                <w:rFonts w:asciiTheme="majorHAnsi" w:hAnsiTheme="majorHAnsi" w:cstheme="majorHAnsi"/>
                                <w:b/>
                                <w:sz w:val="16"/>
                                <w:szCs w:val="16"/>
                                <w:u w:val="single"/>
                              </w:rPr>
                              <w:t>What will the Messiah do?</w:t>
                            </w:r>
                          </w:p>
                          <w:p w14:paraId="501B0F01" w14:textId="77777777" w:rsidR="002D0526" w:rsidRDefault="002D0526" w:rsidP="004751B8">
                            <w:pPr>
                              <w:pStyle w:val="ListParagraph"/>
                              <w:numPr>
                                <w:ilvl w:val="0"/>
                                <w:numId w:val="27"/>
                              </w:numPr>
                              <w:spacing w:after="0" w:line="240" w:lineRule="auto"/>
                              <w:rPr>
                                <w:rFonts w:asciiTheme="majorHAnsi" w:hAnsiTheme="majorHAnsi" w:cstheme="majorHAnsi"/>
                                <w:sz w:val="16"/>
                                <w:szCs w:val="16"/>
                              </w:rPr>
                            </w:pPr>
                            <w:r w:rsidRPr="00604B30">
                              <w:rPr>
                                <w:rFonts w:asciiTheme="majorHAnsi" w:hAnsiTheme="majorHAnsi" w:cstheme="majorHAnsi"/>
                                <w:sz w:val="16"/>
                                <w:szCs w:val="16"/>
                              </w:rPr>
                              <w:t xml:space="preserve">Many Jews believe that the coming of the Messiah will bring about a time when all Jews will be able to return to live in the Promised Land, the Land of Israel. The prophets speak of how the Messiah will restore Jerusalem, rebuild the Temple and re-establish its worship. </w:t>
                            </w:r>
                          </w:p>
                          <w:p w14:paraId="44E9169B" w14:textId="13376B46" w:rsidR="002D0526" w:rsidRPr="00B76278" w:rsidRDefault="002D0526" w:rsidP="004751B8">
                            <w:pPr>
                              <w:pStyle w:val="ListParagraph"/>
                              <w:numPr>
                                <w:ilvl w:val="0"/>
                                <w:numId w:val="27"/>
                              </w:numPr>
                              <w:spacing w:after="0" w:line="240" w:lineRule="auto"/>
                              <w:rPr>
                                <w:rFonts w:asciiTheme="majorHAnsi" w:hAnsiTheme="majorHAnsi" w:cstheme="majorHAnsi"/>
                                <w:sz w:val="16"/>
                                <w:szCs w:val="16"/>
                              </w:rPr>
                            </w:pPr>
                            <w:r w:rsidRPr="00B76278">
                              <w:rPr>
                                <w:rFonts w:asciiTheme="majorHAnsi" w:hAnsiTheme="majorHAnsi" w:cstheme="majorHAnsi"/>
                                <w:sz w:val="16"/>
                                <w:szCs w:val="16"/>
                              </w:rPr>
                              <w:t xml:space="preserve">He will establish a government in Israel that will be the centre of all world government, both for Jews and gentiles. He will restore the religious court system of Israel and establish Jewish law as the law of the land. </w:t>
                            </w:r>
                          </w:p>
                          <w:p w14:paraId="4D53532E" w14:textId="77777777" w:rsidR="002D0526" w:rsidRPr="00E319C4" w:rsidRDefault="002D0526" w:rsidP="00604B30">
                            <w:pPr>
                              <w:pStyle w:val="ListParagraph"/>
                              <w:spacing w:after="0" w:line="240" w:lineRule="auto"/>
                              <w:rPr>
                                <w:rFonts w:asciiTheme="majorHAnsi" w:hAnsiTheme="majorHAnsi" w:cstheme="majorHAnsi"/>
                                <w:sz w:val="16"/>
                                <w:szCs w:val="16"/>
                              </w:rPr>
                            </w:pPr>
                          </w:p>
                          <w:p w14:paraId="663EA636" w14:textId="77777777" w:rsidR="002D0526" w:rsidRDefault="002D0526" w:rsidP="00B76278">
                            <w:pPr>
                              <w:ind w:left="-4" w:right="28"/>
                              <w:rPr>
                                <w:rFonts w:asciiTheme="majorHAnsi" w:hAnsiTheme="majorHAnsi" w:cstheme="majorHAnsi"/>
                                <w:b/>
                                <w:sz w:val="16"/>
                                <w:szCs w:val="16"/>
                                <w:u w:val="single"/>
                              </w:rPr>
                            </w:pPr>
                            <w:r w:rsidRPr="006053A4">
                              <w:rPr>
                                <w:rFonts w:asciiTheme="majorHAnsi" w:hAnsiTheme="majorHAnsi" w:cstheme="majorHAnsi"/>
                                <w:b/>
                                <w:sz w:val="16"/>
                                <w:szCs w:val="16"/>
                                <w:u w:val="single"/>
                              </w:rPr>
                              <w:t>When will the Messiah come?</w:t>
                            </w:r>
                          </w:p>
                          <w:p w14:paraId="18A19576" w14:textId="77777777" w:rsidR="002D0526" w:rsidRPr="00B76278" w:rsidRDefault="002D0526" w:rsidP="004751B8">
                            <w:pPr>
                              <w:pStyle w:val="ListParagraph"/>
                              <w:numPr>
                                <w:ilvl w:val="0"/>
                                <w:numId w:val="27"/>
                              </w:numPr>
                              <w:ind w:right="28"/>
                              <w:rPr>
                                <w:rFonts w:asciiTheme="majorHAnsi" w:hAnsiTheme="majorHAnsi" w:cstheme="majorHAnsi"/>
                                <w:b/>
                                <w:sz w:val="16"/>
                                <w:szCs w:val="16"/>
                                <w:u w:val="single"/>
                              </w:rPr>
                            </w:pPr>
                            <w:r w:rsidRPr="00B76278">
                              <w:rPr>
                                <w:rFonts w:asciiTheme="majorHAnsi" w:hAnsiTheme="majorHAnsi" w:cstheme="majorHAnsi"/>
                                <w:sz w:val="16"/>
                                <w:szCs w:val="16"/>
                              </w:rPr>
                              <w:t xml:space="preserve">Although some scholars believed that </w:t>
                            </w:r>
                            <w:hyperlink r:id="rId16" w:history="1">
                              <w:r w:rsidRPr="00B76278">
                                <w:rPr>
                                  <w:rStyle w:val="Hyperlink"/>
                                  <w:rFonts w:asciiTheme="majorHAnsi" w:eastAsia="Calibri" w:hAnsiTheme="majorHAnsi" w:cstheme="majorHAnsi"/>
                                  <w:sz w:val="16"/>
                                  <w:szCs w:val="16"/>
                                </w:rPr>
                                <w:t>G-d</w:t>
                              </w:r>
                            </w:hyperlink>
                            <w:r w:rsidRPr="00B76278">
                              <w:rPr>
                                <w:rFonts w:asciiTheme="majorHAnsi" w:hAnsiTheme="majorHAnsi" w:cstheme="majorHAnsi"/>
                                <w:sz w:val="16"/>
                                <w:szCs w:val="16"/>
                              </w:rPr>
                              <w:t xml:space="preserve"> has set aside a specific date for the coming of the Messiah, most Jews believe that the behaviour of humankind will determine the time of the Messiah’s coming. </w:t>
                            </w:r>
                          </w:p>
                          <w:p w14:paraId="18D600F9" w14:textId="1E4D5AD0" w:rsidR="002D0526" w:rsidRPr="00B76278" w:rsidRDefault="002D0526" w:rsidP="004751B8">
                            <w:pPr>
                              <w:pStyle w:val="ListParagraph"/>
                              <w:numPr>
                                <w:ilvl w:val="0"/>
                                <w:numId w:val="27"/>
                              </w:numPr>
                              <w:ind w:right="28"/>
                              <w:rPr>
                                <w:rFonts w:asciiTheme="majorHAnsi" w:hAnsiTheme="majorHAnsi" w:cstheme="majorHAnsi"/>
                                <w:b/>
                                <w:sz w:val="16"/>
                                <w:szCs w:val="16"/>
                                <w:u w:val="single"/>
                              </w:rPr>
                            </w:pPr>
                            <w:r w:rsidRPr="00B76278">
                              <w:rPr>
                                <w:rFonts w:asciiTheme="majorHAnsi" w:hAnsiTheme="majorHAnsi" w:cstheme="majorHAnsi"/>
                                <w:sz w:val="16"/>
                                <w:szCs w:val="16"/>
                              </w:rPr>
                              <w:t xml:space="preserve">In general, it is believed that the Messiah will come in a time when he is most needed (because the world is so sinful), or in a time when he is most deserved (because the world is so good). For example, each of the following has been suggested as the time when the Messiah will come: </w:t>
                            </w:r>
                          </w:p>
                          <w:p w14:paraId="64F012EB" w14:textId="77777777" w:rsidR="002D0526" w:rsidRPr="006053A4" w:rsidRDefault="002D0526" w:rsidP="004751B8">
                            <w:pPr>
                              <w:numPr>
                                <w:ilvl w:val="0"/>
                                <w:numId w:val="21"/>
                              </w:numPr>
                              <w:spacing w:before="100" w:beforeAutospacing="1" w:after="100" w:afterAutospacing="1" w:line="240" w:lineRule="auto"/>
                              <w:rPr>
                                <w:rFonts w:asciiTheme="majorHAnsi" w:hAnsiTheme="majorHAnsi" w:cstheme="majorHAnsi"/>
                                <w:sz w:val="16"/>
                                <w:szCs w:val="16"/>
                              </w:rPr>
                            </w:pPr>
                            <w:r w:rsidRPr="006053A4">
                              <w:rPr>
                                <w:rFonts w:asciiTheme="majorHAnsi" w:hAnsiTheme="majorHAnsi" w:cstheme="majorHAnsi"/>
                                <w:sz w:val="16"/>
                                <w:szCs w:val="16"/>
                              </w:rPr>
                              <w:t xml:space="preserve">if Israel repented a single day; </w:t>
                            </w:r>
                          </w:p>
                          <w:p w14:paraId="69129FA1" w14:textId="77777777" w:rsidR="002D0526" w:rsidRPr="006053A4" w:rsidRDefault="002D0526" w:rsidP="004751B8">
                            <w:pPr>
                              <w:numPr>
                                <w:ilvl w:val="0"/>
                                <w:numId w:val="21"/>
                              </w:numPr>
                              <w:spacing w:before="100" w:beforeAutospacing="1" w:after="100" w:afterAutospacing="1" w:line="240" w:lineRule="auto"/>
                              <w:rPr>
                                <w:rFonts w:asciiTheme="majorHAnsi" w:hAnsiTheme="majorHAnsi" w:cstheme="majorHAnsi"/>
                                <w:sz w:val="16"/>
                                <w:szCs w:val="16"/>
                              </w:rPr>
                            </w:pPr>
                            <w:r w:rsidRPr="006053A4">
                              <w:rPr>
                                <w:rFonts w:asciiTheme="majorHAnsi" w:hAnsiTheme="majorHAnsi" w:cstheme="majorHAnsi"/>
                                <w:sz w:val="16"/>
                                <w:szCs w:val="16"/>
                              </w:rPr>
                              <w:t xml:space="preserve">if Israel observed a single </w:t>
                            </w:r>
                            <w:hyperlink r:id="rId17" w:history="1">
                              <w:r w:rsidRPr="006053A4">
                                <w:rPr>
                                  <w:rStyle w:val="Hyperlink"/>
                                  <w:rFonts w:asciiTheme="majorHAnsi" w:hAnsiTheme="majorHAnsi" w:cstheme="majorHAnsi"/>
                                  <w:sz w:val="16"/>
                                  <w:szCs w:val="16"/>
                                </w:rPr>
                                <w:t>Shabbat</w:t>
                              </w:r>
                            </w:hyperlink>
                            <w:r w:rsidRPr="006053A4">
                              <w:rPr>
                                <w:rFonts w:asciiTheme="majorHAnsi" w:hAnsiTheme="majorHAnsi" w:cstheme="majorHAnsi"/>
                                <w:sz w:val="16"/>
                                <w:szCs w:val="16"/>
                              </w:rPr>
                              <w:t xml:space="preserve"> (Sabbath) properly; </w:t>
                            </w:r>
                          </w:p>
                          <w:p w14:paraId="0A82D0AA" w14:textId="77777777" w:rsidR="002D0526" w:rsidRPr="006053A4" w:rsidRDefault="002D0526" w:rsidP="004751B8">
                            <w:pPr>
                              <w:numPr>
                                <w:ilvl w:val="0"/>
                                <w:numId w:val="21"/>
                              </w:numPr>
                              <w:spacing w:before="100" w:beforeAutospacing="1" w:after="100" w:afterAutospacing="1" w:line="240" w:lineRule="auto"/>
                              <w:rPr>
                                <w:rFonts w:asciiTheme="majorHAnsi" w:hAnsiTheme="majorHAnsi" w:cstheme="majorHAnsi"/>
                                <w:sz w:val="16"/>
                                <w:szCs w:val="16"/>
                              </w:rPr>
                            </w:pPr>
                            <w:r w:rsidRPr="006053A4">
                              <w:rPr>
                                <w:rFonts w:asciiTheme="majorHAnsi" w:hAnsiTheme="majorHAnsi" w:cstheme="majorHAnsi"/>
                                <w:sz w:val="16"/>
                                <w:szCs w:val="16"/>
                              </w:rPr>
                              <w:t xml:space="preserve">if Israel observed two Shabbats in a row properly; </w:t>
                            </w:r>
                          </w:p>
                          <w:p w14:paraId="578BAFD2" w14:textId="77777777" w:rsidR="002D0526" w:rsidRPr="006053A4" w:rsidRDefault="002D0526" w:rsidP="004751B8">
                            <w:pPr>
                              <w:numPr>
                                <w:ilvl w:val="0"/>
                                <w:numId w:val="21"/>
                              </w:numPr>
                              <w:spacing w:before="100" w:beforeAutospacing="1" w:after="100" w:afterAutospacing="1" w:line="240" w:lineRule="auto"/>
                              <w:rPr>
                                <w:rFonts w:asciiTheme="majorHAnsi" w:hAnsiTheme="majorHAnsi" w:cstheme="majorHAnsi"/>
                                <w:sz w:val="16"/>
                                <w:szCs w:val="16"/>
                              </w:rPr>
                            </w:pPr>
                            <w:r w:rsidRPr="006053A4">
                              <w:rPr>
                                <w:rFonts w:asciiTheme="majorHAnsi" w:hAnsiTheme="majorHAnsi" w:cstheme="majorHAnsi"/>
                                <w:sz w:val="16"/>
                                <w:szCs w:val="16"/>
                              </w:rPr>
                              <w:t xml:space="preserve">in a generation that is totally innocent or totally guilty; </w:t>
                            </w:r>
                          </w:p>
                          <w:p w14:paraId="24E4EF9F" w14:textId="77777777" w:rsidR="002D0526" w:rsidRPr="006053A4" w:rsidRDefault="002D0526" w:rsidP="004751B8">
                            <w:pPr>
                              <w:numPr>
                                <w:ilvl w:val="0"/>
                                <w:numId w:val="21"/>
                              </w:numPr>
                              <w:spacing w:before="100" w:beforeAutospacing="1" w:after="100" w:afterAutospacing="1" w:line="240" w:lineRule="auto"/>
                              <w:rPr>
                                <w:rFonts w:asciiTheme="majorHAnsi" w:hAnsiTheme="majorHAnsi" w:cstheme="majorHAnsi"/>
                                <w:sz w:val="16"/>
                                <w:szCs w:val="16"/>
                              </w:rPr>
                            </w:pPr>
                            <w:r w:rsidRPr="006053A4">
                              <w:rPr>
                                <w:rFonts w:asciiTheme="majorHAnsi" w:hAnsiTheme="majorHAnsi" w:cstheme="majorHAnsi"/>
                                <w:sz w:val="16"/>
                                <w:szCs w:val="16"/>
                              </w:rPr>
                              <w:t xml:space="preserve">in a generation that loses hope; </w:t>
                            </w:r>
                          </w:p>
                          <w:p w14:paraId="7DC9628D" w14:textId="33CC9F32" w:rsidR="002D0526" w:rsidRPr="006053A4" w:rsidRDefault="002D0526" w:rsidP="004751B8">
                            <w:pPr>
                              <w:numPr>
                                <w:ilvl w:val="0"/>
                                <w:numId w:val="21"/>
                              </w:numPr>
                              <w:spacing w:before="100" w:beforeAutospacing="1" w:after="100" w:afterAutospacing="1" w:line="240" w:lineRule="auto"/>
                              <w:rPr>
                                <w:rFonts w:asciiTheme="majorHAnsi" w:hAnsiTheme="majorHAnsi" w:cstheme="majorHAnsi"/>
                                <w:sz w:val="16"/>
                                <w:szCs w:val="16"/>
                              </w:rPr>
                            </w:pPr>
                            <w:r w:rsidRPr="006053A4">
                              <w:rPr>
                                <w:rFonts w:asciiTheme="majorHAnsi" w:hAnsiTheme="majorHAnsi" w:cstheme="majorHAnsi"/>
                                <w:sz w:val="16"/>
                                <w:szCs w:val="16"/>
                              </w:rPr>
                              <w:t>in a generation where children are totally disrespectful towards their parents and elders.</w:t>
                            </w:r>
                            <w:r w:rsidRPr="00B76278">
                              <w:rPr>
                                <w:noProof/>
                              </w:rPr>
                              <w:t xml:space="preserve"> </w:t>
                            </w:r>
                          </w:p>
                          <w:p w14:paraId="4F91078A" w14:textId="77777777" w:rsidR="002D0526" w:rsidRPr="00E319C4" w:rsidRDefault="002D0526" w:rsidP="00E319C4">
                            <w:pPr>
                              <w:rPr>
                                <w:lang w:eastAsia="en-GB"/>
                              </w:rPr>
                            </w:pPr>
                          </w:p>
                          <w:p w14:paraId="5DC0681F" w14:textId="77777777" w:rsidR="002D0526" w:rsidRPr="00842B6E" w:rsidRDefault="002D0526" w:rsidP="00944705">
                            <w:pPr>
                              <w:pStyle w:val="NoSpacing"/>
                              <w:rPr>
                                <w:rFonts w:cstheme="minorHAnsi"/>
                                <w:b/>
                                <w:sz w:val="16"/>
                                <w:szCs w:val="16"/>
                              </w:rPr>
                            </w:pPr>
                          </w:p>
                          <w:p w14:paraId="39676440" w14:textId="77777777" w:rsidR="002D0526" w:rsidRDefault="002D0526" w:rsidP="00944705">
                            <w:pPr>
                              <w:pStyle w:val="NoSpacing"/>
                              <w:rPr>
                                <w:b/>
                              </w:rPr>
                            </w:pPr>
                          </w:p>
                          <w:p w14:paraId="4E7DAFCF" w14:textId="77777777" w:rsidR="002D0526" w:rsidRDefault="002D0526" w:rsidP="00944705">
                            <w:pPr>
                              <w:pStyle w:val="NoSpacing"/>
                              <w:rPr>
                                <w:b/>
                              </w:rPr>
                            </w:pPr>
                          </w:p>
                          <w:p w14:paraId="46CE79C1" w14:textId="77777777" w:rsidR="002D0526" w:rsidRDefault="002D0526" w:rsidP="00944705">
                            <w:pPr>
                              <w:pStyle w:val="NoSpacing"/>
                              <w:rPr>
                                <w:b/>
                              </w:rPr>
                            </w:pPr>
                          </w:p>
                          <w:p w14:paraId="7A21CDFB" w14:textId="77777777" w:rsidR="002D0526" w:rsidRPr="009D7C74" w:rsidRDefault="002D0526" w:rsidP="00944705">
                            <w:pPr>
                              <w:pStyle w:val="NoSpacing"/>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EAB48C" id="_x0000_s1038" type="#_x0000_t202" style="position:absolute;margin-left:194.25pt;margin-top:0;width:303.75pt;height:520.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9y5GgIAACcEAAAOAAAAZHJzL2Uyb0RvYy54bWysU9tu2zAMfR+wfxD0vthJkzQ14hRdugwD&#10;ugvQ7QMUWY6FyaJGKbGzry8lp2nQvg3Tg0CK0hF5eLi87VvDDgq9Blvy8SjnTFkJlba7kv/6ufmw&#10;4MwHYSthwKqSH5Xnt6v375adK9QEGjCVQkYg1hedK3kTgiuyzMtGtcKPwClLwRqwFYFc3GUVio7Q&#10;W5NN8nyedYCVQ5DKezq9H4J8lfDrWsnwva69CsyUnHILace0b+OerZai2KFwjZanNMQ/ZNEKbenT&#10;M9S9CILtUb+BarVE8FCHkYQ2g7rWUqUaqJpx/qqax0Y4lWohcrw70+T/H6z8dnh0P5CF/iP01MBU&#10;hHcPIH97ZmHdCLtTd4jQNUpU9PE4UpZ1zhenp5FqX/gIsu2+QkVNFvsACaivsY2sUJ2M0KkBxzPp&#10;qg9M0uHVYnY9n8w4kxSbz8f51Sy1JRPF83OHPnxW0LJolBypqwleHB58iOmI4vlK/M2D0dVGG5Mc&#10;3G3XBtlBkAI2aaUKXl0zlnUlv5lRIm8hohjVGST0AwevEFodSMlGtyVf5HEN2oq0fbJV0lkQ2gw2&#10;ZWzsicdI3UBi6Lc90xWRPImPI69bqI7ELMKgXJo0MhrAv5x1pNqS+z97gYoz88VSd27G02mUeXKm&#10;s+sJOXgZ2V5GhJUEVfLA2WCuQxqNyICFO+pirRO/L5mcciY1JtpPkxPlfumnWy/zvXoCAAD//wMA&#10;UEsDBBQABgAIAAAAIQBN11HZ3wAAAAkBAAAPAAAAZHJzL2Rvd25yZXYueG1sTI9PS8NAEMXvgt9h&#10;GcGb3dQ/JY3ZFKmknhQahdLbNDsmwexsyG7b+O0dT3qbx/vx5r18NblenWgMnWcD81kCirj2tuPG&#10;wMd7eZOCChHZYu+ZDHxTgFVxeZFjZv2Zt3SqYqMkhEOGBtoYh0zrULfkMMz8QCzepx8dRpFjo+2I&#10;Zwl3vb5NkoV22LF8aHGgdUv1V3V0Bl429XMVdMBys30d9uudLe2bNeb6anp6BBVpin8w/NaX6lBI&#10;p4M/sg2qN3CXpg+CGpBFYi+XCzkOwiX38wR0kev/C4ofAAAA//8DAFBLAQItABQABgAIAAAAIQC2&#10;gziS/gAAAOEBAAATAAAAAAAAAAAAAAAAAAAAAABbQ29udGVudF9UeXBlc10ueG1sUEsBAi0AFAAG&#10;AAgAAAAhADj9If/WAAAAlAEAAAsAAAAAAAAAAAAAAAAALwEAAF9yZWxzLy5yZWxzUEsBAi0AFAAG&#10;AAgAAAAhAHE73LkaAgAAJwQAAA4AAAAAAAAAAAAAAAAALgIAAGRycy9lMm9Eb2MueG1sUEsBAi0A&#10;FAAGAAgAAAAhAE3XUdnfAAAACQEAAA8AAAAAAAAAAAAAAAAAdAQAAGRycy9kb3ducmV2LnhtbFBL&#10;BQYAAAAABAAEAPMAAACABQAAAAA=&#10;" strokecolor="black [3213]">
                <v:textbox>
                  <w:txbxContent>
                    <w:p w14:paraId="39452306" w14:textId="77777777" w:rsidR="002D0526" w:rsidRPr="006053A4" w:rsidRDefault="002D0526" w:rsidP="00736C8E">
                      <w:pPr>
                        <w:pStyle w:val="Heading2"/>
                        <w:ind w:left="0" w:firstLine="0"/>
                        <w:rPr>
                          <w:rFonts w:asciiTheme="majorHAnsi" w:hAnsiTheme="majorHAnsi" w:cstheme="majorHAnsi"/>
                          <w:color w:val="auto"/>
                          <w:sz w:val="16"/>
                          <w:szCs w:val="16"/>
                          <w:u w:val="single"/>
                        </w:rPr>
                      </w:pPr>
                      <w:r w:rsidRPr="006053A4">
                        <w:rPr>
                          <w:rFonts w:asciiTheme="majorHAnsi" w:hAnsiTheme="majorHAnsi" w:cstheme="majorHAnsi"/>
                          <w:color w:val="auto"/>
                          <w:sz w:val="16"/>
                          <w:szCs w:val="16"/>
                          <w:u w:val="single"/>
                        </w:rPr>
                        <w:t>Key Points</w:t>
                      </w:r>
                    </w:p>
                    <w:p w14:paraId="2C5D80B0" w14:textId="77777777" w:rsidR="002D0526" w:rsidRPr="006053A4" w:rsidRDefault="002D0526" w:rsidP="004751B8">
                      <w:pPr>
                        <w:pStyle w:val="Heading2"/>
                        <w:numPr>
                          <w:ilvl w:val="0"/>
                          <w:numId w:val="20"/>
                        </w:numPr>
                        <w:rPr>
                          <w:rFonts w:asciiTheme="majorHAnsi" w:hAnsiTheme="majorHAnsi" w:cstheme="majorHAnsi"/>
                          <w:b w:val="0"/>
                          <w:color w:val="auto"/>
                          <w:sz w:val="16"/>
                          <w:szCs w:val="16"/>
                        </w:rPr>
                      </w:pPr>
                      <w:r w:rsidRPr="006053A4">
                        <w:rPr>
                          <w:rFonts w:asciiTheme="majorHAnsi" w:hAnsiTheme="majorHAnsi" w:cstheme="majorHAnsi"/>
                          <w:b w:val="0"/>
                          <w:color w:val="auto"/>
                          <w:sz w:val="16"/>
                          <w:szCs w:val="16"/>
                        </w:rPr>
                        <w:t>Messiah means ‘anointed one’. The Messiah is the one who will be anointed as king in the End of Days.</w:t>
                      </w:r>
                    </w:p>
                    <w:p w14:paraId="1A1E9BCF" w14:textId="26366D63" w:rsidR="002D0526" w:rsidRPr="006053A4" w:rsidRDefault="002D0526" w:rsidP="004751B8">
                      <w:pPr>
                        <w:pStyle w:val="Heading2"/>
                        <w:numPr>
                          <w:ilvl w:val="0"/>
                          <w:numId w:val="20"/>
                        </w:numPr>
                        <w:rPr>
                          <w:rFonts w:asciiTheme="majorHAnsi" w:hAnsiTheme="majorHAnsi" w:cstheme="majorHAnsi"/>
                          <w:b w:val="0"/>
                          <w:color w:val="auto"/>
                          <w:sz w:val="16"/>
                          <w:szCs w:val="16"/>
                        </w:rPr>
                      </w:pPr>
                      <w:r w:rsidRPr="006053A4">
                        <w:rPr>
                          <w:rFonts w:asciiTheme="majorHAnsi" w:hAnsiTheme="majorHAnsi" w:cstheme="majorHAnsi"/>
                          <w:b w:val="0"/>
                          <w:color w:val="auto"/>
                          <w:sz w:val="16"/>
                          <w:szCs w:val="16"/>
                        </w:rPr>
                        <w:t xml:space="preserve">According to </w:t>
                      </w:r>
                      <w:r>
                        <w:rPr>
                          <w:rFonts w:asciiTheme="majorHAnsi" w:hAnsiTheme="majorHAnsi" w:cstheme="majorHAnsi"/>
                          <w:b w:val="0"/>
                          <w:color w:val="auto"/>
                          <w:sz w:val="16"/>
                          <w:szCs w:val="16"/>
                        </w:rPr>
                        <w:t xml:space="preserve">Orthodox </w:t>
                      </w:r>
                      <w:r w:rsidRPr="006053A4">
                        <w:rPr>
                          <w:rFonts w:asciiTheme="majorHAnsi" w:hAnsiTheme="majorHAnsi" w:cstheme="majorHAnsi"/>
                          <w:b w:val="0"/>
                          <w:color w:val="auto"/>
                          <w:sz w:val="16"/>
                          <w:szCs w:val="16"/>
                        </w:rPr>
                        <w:t>Jewish teaching, the Messiah will be a remarkable human being who will bring about an ideal world</w:t>
                      </w:r>
                      <w:r>
                        <w:rPr>
                          <w:rFonts w:asciiTheme="majorHAnsi" w:hAnsiTheme="majorHAnsi" w:cstheme="majorHAnsi"/>
                          <w:b w:val="0"/>
                          <w:color w:val="auto"/>
                          <w:sz w:val="16"/>
                          <w:szCs w:val="16"/>
                        </w:rPr>
                        <w:t xml:space="preserve"> </w:t>
                      </w:r>
                      <w:r w:rsidRPr="006053A4">
                        <w:rPr>
                          <w:rFonts w:asciiTheme="majorHAnsi" w:hAnsiTheme="majorHAnsi" w:cstheme="majorHAnsi"/>
                          <w:b w:val="0"/>
                          <w:color w:val="auto"/>
                          <w:sz w:val="16"/>
                          <w:szCs w:val="16"/>
                        </w:rPr>
                        <w:t xml:space="preserve">order - the Messianic Age. The Messiah will be a great political leader descended from King David. </w:t>
                      </w:r>
                    </w:p>
                    <w:p w14:paraId="234C0CB2" w14:textId="0C93DBE1" w:rsidR="002D0526" w:rsidRPr="006053A4" w:rsidRDefault="002D0526" w:rsidP="004751B8">
                      <w:pPr>
                        <w:pStyle w:val="Heading2"/>
                        <w:numPr>
                          <w:ilvl w:val="0"/>
                          <w:numId w:val="20"/>
                        </w:numPr>
                        <w:rPr>
                          <w:rFonts w:asciiTheme="majorHAnsi" w:hAnsiTheme="majorHAnsi" w:cstheme="majorHAnsi"/>
                          <w:b w:val="0"/>
                          <w:color w:val="auto"/>
                          <w:sz w:val="16"/>
                          <w:szCs w:val="16"/>
                        </w:rPr>
                      </w:pPr>
                      <w:r>
                        <w:rPr>
                          <w:rFonts w:asciiTheme="majorHAnsi" w:hAnsiTheme="majorHAnsi" w:cstheme="majorHAnsi"/>
                          <w:b w:val="0"/>
                          <w:color w:val="auto"/>
                          <w:sz w:val="16"/>
                          <w:szCs w:val="16"/>
                        </w:rPr>
                        <w:t xml:space="preserve">Jews believe that they </w:t>
                      </w:r>
                      <w:r w:rsidRPr="006053A4">
                        <w:rPr>
                          <w:rFonts w:asciiTheme="majorHAnsi" w:hAnsiTheme="majorHAnsi" w:cstheme="majorHAnsi"/>
                          <w:b w:val="0"/>
                          <w:color w:val="auto"/>
                          <w:sz w:val="16"/>
                          <w:szCs w:val="16"/>
                        </w:rPr>
                        <w:t xml:space="preserve">must help to bring about the coming of the Messiah </w:t>
                      </w:r>
                      <w:r>
                        <w:rPr>
                          <w:rFonts w:asciiTheme="majorHAnsi" w:hAnsiTheme="majorHAnsi" w:cstheme="majorHAnsi"/>
                          <w:b w:val="0"/>
                          <w:color w:val="auto"/>
                          <w:sz w:val="16"/>
                          <w:szCs w:val="16"/>
                        </w:rPr>
                        <w:t xml:space="preserve">or the Messianic age </w:t>
                      </w:r>
                      <w:r w:rsidRPr="006053A4">
                        <w:rPr>
                          <w:rFonts w:asciiTheme="majorHAnsi" w:hAnsiTheme="majorHAnsi" w:cstheme="majorHAnsi"/>
                          <w:b w:val="0"/>
                          <w:color w:val="auto"/>
                          <w:sz w:val="16"/>
                          <w:szCs w:val="16"/>
                        </w:rPr>
                        <w:t xml:space="preserve">by behaving well and improving the world. </w:t>
                      </w:r>
                    </w:p>
                    <w:p w14:paraId="063B109D" w14:textId="03D778BD" w:rsidR="002D0526" w:rsidRPr="00E319C4" w:rsidRDefault="002D0526" w:rsidP="004751B8">
                      <w:pPr>
                        <w:pStyle w:val="Heading2"/>
                        <w:numPr>
                          <w:ilvl w:val="0"/>
                          <w:numId w:val="20"/>
                        </w:numPr>
                        <w:rPr>
                          <w:rFonts w:asciiTheme="majorHAnsi" w:hAnsiTheme="majorHAnsi" w:cstheme="majorHAnsi"/>
                          <w:b w:val="0"/>
                          <w:color w:val="auto"/>
                          <w:sz w:val="16"/>
                          <w:szCs w:val="16"/>
                        </w:rPr>
                      </w:pPr>
                      <w:r w:rsidRPr="006053A4">
                        <w:rPr>
                          <w:rFonts w:asciiTheme="majorHAnsi" w:hAnsiTheme="majorHAnsi" w:cstheme="majorHAnsi"/>
                          <w:b w:val="0"/>
                          <w:color w:val="auto"/>
                          <w:sz w:val="16"/>
                          <w:szCs w:val="16"/>
                        </w:rPr>
                        <w:t>The Messiah will come either because the world has improved to the extent that it is ready for him, or because the situation for the Jews has become so bad that G-d intervenes and sends the Messiah to put this right.</w:t>
                      </w:r>
                    </w:p>
                    <w:p w14:paraId="13307D5D" w14:textId="77777777" w:rsidR="002D0526" w:rsidRDefault="002D0526" w:rsidP="00604B30">
                      <w:pPr>
                        <w:ind w:left="-4" w:right="28"/>
                        <w:rPr>
                          <w:rFonts w:asciiTheme="majorHAnsi" w:hAnsiTheme="majorHAnsi" w:cstheme="majorHAnsi"/>
                          <w:b/>
                          <w:sz w:val="16"/>
                          <w:szCs w:val="16"/>
                          <w:u w:val="single"/>
                        </w:rPr>
                      </w:pPr>
                      <w:r w:rsidRPr="006053A4">
                        <w:rPr>
                          <w:rFonts w:asciiTheme="majorHAnsi" w:hAnsiTheme="majorHAnsi" w:cstheme="majorHAnsi"/>
                          <w:b/>
                          <w:sz w:val="16"/>
                          <w:szCs w:val="16"/>
                          <w:u w:val="single"/>
                        </w:rPr>
                        <w:t>What will the Messiah be like?</w:t>
                      </w:r>
                    </w:p>
                    <w:p w14:paraId="14E41F57" w14:textId="6B8A98EB" w:rsidR="002D0526" w:rsidRPr="00B76278" w:rsidRDefault="002D0526" w:rsidP="004751B8">
                      <w:pPr>
                        <w:pStyle w:val="ListParagraph"/>
                        <w:numPr>
                          <w:ilvl w:val="0"/>
                          <w:numId w:val="27"/>
                        </w:numPr>
                        <w:ind w:right="28"/>
                        <w:rPr>
                          <w:rFonts w:asciiTheme="majorHAnsi" w:hAnsiTheme="majorHAnsi" w:cstheme="majorHAnsi"/>
                          <w:b/>
                          <w:sz w:val="16"/>
                          <w:szCs w:val="16"/>
                          <w:u w:val="single"/>
                        </w:rPr>
                      </w:pPr>
                      <w:r w:rsidRPr="00604B30">
                        <w:rPr>
                          <w:rFonts w:asciiTheme="majorHAnsi" w:hAnsiTheme="majorHAnsi" w:cstheme="majorHAnsi"/>
                          <w:sz w:val="16"/>
                          <w:szCs w:val="16"/>
                        </w:rPr>
                        <w:t xml:space="preserve">Most Jews, especially Orthodox Jews, believe the Messiah will be a human being (not a god, demi-god or other </w:t>
                      </w:r>
                      <w:r w:rsidR="009F5D5C" w:rsidRPr="00604B30">
                        <w:rPr>
                          <w:rFonts w:asciiTheme="majorHAnsi" w:hAnsiTheme="majorHAnsi" w:cstheme="majorHAnsi"/>
                          <w:sz w:val="16"/>
                          <w:szCs w:val="16"/>
                        </w:rPr>
                        <w:t>supernatural</w:t>
                      </w:r>
                      <w:r w:rsidRPr="00604B30">
                        <w:rPr>
                          <w:rFonts w:asciiTheme="majorHAnsi" w:hAnsiTheme="majorHAnsi" w:cstheme="majorHAnsi"/>
                          <w:sz w:val="16"/>
                          <w:szCs w:val="16"/>
                        </w:rPr>
                        <w:t xml:space="preserve"> being) who will bring about a new world order of peace and justice. </w:t>
                      </w:r>
                    </w:p>
                    <w:p w14:paraId="0B7E3B1A" w14:textId="37381940" w:rsidR="002D0526" w:rsidRPr="00B76278" w:rsidRDefault="002D0526" w:rsidP="004751B8">
                      <w:pPr>
                        <w:pStyle w:val="ListParagraph"/>
                        <w:numPr>
                          <w:ilvl w:val="0"/>
                          <w:numId w:val="27"/>
                        </w:numPr>
                        <w:ind w:right="28"/>
                        <w:rPr>
                          <w:rFonts w:asciiTheme="majorHAnsi" w:hAnsiTheme="majorHAnsi" w:cstheme="majorHAnsi"/>
                          <w:b/>
                          <w:sz w:val="16"/>
                          <w:szCs w:val="16"/>
                          <w:u w:val="single"/>
                        </w:rPr>
                      </w:pPr>
                      <w:r w:rsidRPr="00B76278">
                        <w:rPr>
                          <w:rFonts w:asciiTheme="majorHAnsi" w:hAnsiTheme="majorHAnsi" w:cstheme="majorHAnsi"/>
                          <w:sz w:val="16"/>
                          <w:szCs w:val="16"/>
                        </w:rPr>
                        <w:t xml:space="preserve">The prophets speak of the Messiah as being someone who will know the Jewish law well and will keep </w:t>
                      </w:r>
                      <w:r w:rsidR="009F5D5C" w:rsidRPr="00B76278">
                        <w:rPr>
                          <w:rFonts w:asciiTheme="majorHAnsi" w:hAnsiTheme="majorHAnsi" w:cstheme="majorHAnsi"/>
                          <w:sz w:val="16"/>
                          <w:szCs w:val="16"/>
                        </w:rPr>
                        <w:t>all</w:t>
                      </w:r>
                      <w:r w:rsidRPr="00B76278">
                        <w:rPr>
                          <w:rFonts w:asciiTheme="majorHAnsi" w:hAnsiTheme="majorHAnsi" w:cstheme="majorHAnsi"/>
                          <w:sz w:val="16"/>
                          <w:szCs w:val="16"/>
                        </w:rPr>
                        <w:t xml:space="preserve"> </w:t>
                      </w:r>
                      <w:r w:rsidR="009F5D5C">
                        <w:rPr>
                          <w:rFonts w:asciiTheme="majorHAnsi" w:hAnsiTheme="majorHAnsi" w:cstheme="majorHAnsi"/>
                          <w:sz w:val="16"/>
                          <w:szCs w:val="16"/>
                        </w:rPr>
                        <w:t xml:space="preserve">the </w:t>
                      </w:r>
                      <w:r w:rsidRPr="00B76278">
                        <w:rPr>
                          <w:rFonts w:asciiTheme="majorHAnsi" w:hAnsiTheme="majorHAnsi" w:cstheme="majorHAnsi"/>
                          <w:sz w:val="16"/>
                          <w:szCs w:val="16"/>
                        </w:rPr>
                        <w:t>commandments. He will be a charismatic leader, inspiring others to follow his example. He will be a great military leader, who will win battles for Israel. He will be a great judge, who makes righteous decisions.</w:t>
                      </w:r>
                    </w:p>
                    <w:p w14:paraId="04AE193C" w14:textId="77777777" w:rsidR="002D0526" w:rsidRPr="006053A4" w:rsidRDefault="002D0526" w:rsidP="00E319C4">
                      <w:pPr>
                        <w:ind w:left="-4" w:right="28"/>
                        <w:rPr>
                          <w:rFonts w:asciiTheme="majorHAnsi" w:hAnsiTheme="majorHAnsi" w:cstheme="majorHAnsi"/>
                          <w:b/>
                          <w:sz w:val="16"/>
                          <w:szCs w:val="16"/>
                          <w:u w:val="single"/>
                        </w:rPr>
                      </w:pPr>
                      <w:r w:rsidRPr="006053A4">
                        <w:rPr>
                          <w:rFonts w:asciiTheme="majorHAnsi" w:hAnsiTheme="majorHAnsi" w:cstheme="majorHAnsi"/>
                          <w:b/>
                          <w:sz w:val="16"/>
                          <w:szCs w:val="16"/>
                          <w:u w:val="single"/>
                        </w:rPr>
                        <w:t>What will the Messiah do?</w:t>
                      </w:r>
                    </w:p>
                    <w:p w14:paraId="501B0F01" w14:textId="77777777" w:rsidR="002D0526" w:rsidRDefault="002D0526" w:rsidP="004751B8">
                      <w:pPr>
                        <w:pStyle w:val="ListParagraph"/>
                        <w:numPr>
                          <w:ilvl w:val="0"/>
                          <w:numId w:val="27"/>
                        </w:numPr>
                        <w:spacing w:after="0" w:line="240" w:lineRule="auto"/>
                        <w:rPr>
                          <w:rFonts w:asciiTheme="majorHAnsi" w:hAnsiTheme="majorHAnsi" w:cstheme="majorHAnsi"/>
                          <w:sz w:val="16"/>
                          <w:szCs w:val="16"/>
                        </w:rPr>
                      </w:pPr>
                      <w:r w:rsidRPr="00604B30">
                        <w:rPr>
                          <w:rFonts w:asciiTheme="majorHAnsi" w:hAnsiTheme="majorHAnsi" w:cstheme="majorHAnsi"/>
                          <w:sz w:val="16"/>
                          <w:szCs w:val="16"/>
                        </w:rPr>
                        <w:t xml:space="preserve">Many Jews believe that the coming of the Messiah will bring about a time when all Jews will be able to return to live in the Promised Land, the Land of Israel. The prophets speak of how the Messiah will restore Jerusalem, rebuild the Temple and re-establish its worship. </w:t>
                      </w:r>
                    </w:p>
                    <w:p w14:paraId="44E9169B" w14:textId="13376B46" w:rsidR="002D0526" w:rsidRPr="00B76278" w:rsidRDefault="002D0526" w:rsidP="004751B8">
                      <w:pPr>
                        <w:pStyle w:val="ListParagraph"/>
                        <w:numPr>
                          <w:ilvl w:val="0"/>
                          <w:numId w:val="27"/>
                        </w:numPr>
                        <w:spacing w:after="0" w:line="240" w:lineRule="auto"/>
                        <w:rPr>
                          <w:rFonts w:asciiTheme="majorHAnsi" w:hAnsiTheme="majorHAnsi" w:cstheme="majorHAnsi"/>
                          <w:sz w:val="16"/>
                          <w:szCs w:val="16"/>
                        </w:rPr>
                      </w:pPr>
                      <w:r w:rsidRPr="00B76278">
                        <w:rPr>
                          <w:rFonts w:asciiTheme="majorHAnsi" w:hAnsiTheme="majorHAnsi" w:cstheme="majorHAnsi"/>
                          <w:sz w:val="16"/>
                          <w:szCs w:val="16"/>
                        </w:rPr>
                        <w:t xml:space="preserve">He will establish a government in Israel that will be the centre of all world government, both for Jews and gentiles. He will restore the religious court system of Israel and establish Jewish law as the law of the land. </w:t>
                      </w:r>
                    </w:p>
                    <w:p w14:paraId="4D53532E" w14:textId="77777777" w:rsidR="002D0526" w:rsidRPr="00E319C4" w:rsidRDefault="002D0526" w:rsidP="00604B30">
                      <w:pPr>
                        <w:pStyle w:val="ListParagraph"/>
                        <w:spacing w:after="0" w:line="240" w:lineRule="auto"/>
                        <w:rPr>
                          <w:rFonts w:asciiTheme="majorHAnsi" w:hAnsiTheme="majorHAnsi" w:cstheme="majorHAnsi"/>
                          <w:sz w:val="16"/>
                          <w:szCs w:val="16"/>
                        </w:rPr>
                      </w:pPr>
                    </w:p>
                    <w:p w14:paraId="663EA636" w14:textId="77777777" w:rsidR="002D0526" w:rsidRDefault="002D0526" w:rsidP="00B76278">
                      <w:pPr>
                        <w:ind w:left="-4" w:right="28"/>
                        <w:rPr>
                          <w:rFonts w:asciiTheme="majorHAnsi" w:hAnsiTheme="majorHAnsi" w:cstheme="majorHAnsi"/>
                          <w:b/>
                          <w:sz w:val="16"/>
                          <w:szCs w:val="16"/>
                          <w:u w:val="single"/>
                        </w:rPr>
                      </w:pPr>
                      <w:r w:rsidRPr="006053A4">
                        <w:rPr>
                          <w:rFonts w:asciiTheme="majorHAnsi" w:hAnsiTheme="majorHAnsi" w:cstheme="majorHAnsi"/>
                          <w:b/>
                          <w:sz w:val="16"/>
                          <w:szCs w:val="16"/>
                          <w:u w:val="single"/>
                        </w:rPr>
                        <w:t>When will the Messiah come?</w:t>
                      </w:r>
                    </w:p>
                    <w:p w14:paraId="18A19576" w14:textId="77777777" w:rsidR="002D0526" w:rsidRPr="00B76278" w:rsidRDefault="002D0526" w:rsidP="004751B8">
                      <w:pPr>
                        <w:pStyle w:val="ListParagraph"/>
                        <w:numPr>
                          <w:ilvl w:val="0"/>
                          <w:numId w:val="27"/>
                        </w:numPr>
                        <w:ind w:right="28"/>
                        <w:rPr>
                          <w:rFonts w:asciiTheme="majorHAnsi" w:hAnsiTheme="majorHAnsi" w:cstheme="majorHAnsi"/>
                          <w:b/>
                          <w:sz w:val="16"/>
                          <w:szCs w:val="16"/>
                          <w:u w:val="single"/>
                        </w:rPr>
                      </w:pPr>
                      <w:r w:rsidRPr="00B76278">
                        <w:rPr>
                          <w:rFonts w:asciiTheme="majorHAnsi" w:hAnsiTheme="majorHAnsi" w:cstheme="majorHAnsi"/>
                          <w:sz w:val="16"/>
                          <w:szCs w:val="16"/>
                        </w:rPr>
                        <w:t xml:space="preserve">Although some scholars believed that </w:t>
                      </w:r>
                      <w:hyperlink r:id="rId18" w:history="1">
                        <w:r w:rsidRPr="00B76278">
                          <w:rPr>
                            <w:rStyle w:val="Hyperlink"/>
                            <w:rFonts w:asciiTheme="majorHAnsi" w:eastAsia="Calibri" w:hAnsiTheme="majorHAnsi" w:cstheme="majorHAnsi"/>
                            <w:sz w:val="16"/>
                            <w:szCs w:val="16"/>
                          </w:rPr>
                          <w:t>G-d</w:t>
                        </w:r>
                      </w:hyperlink>
                      <w:r w:rsidRPr="00B76278">
                        <w:rPr>
                          <w:rFonts w:asciiTheme="majorHAnsi" w:hAnsiTheme="majorHAnsi" w:cstheme="majorHAnsi"/>
                          <w:sz w:val="16"/>
                          <w:szCs w:val="16"/>
                        </w:rPr>
                        <w:t xml:space="preserve"> has set aside a specific date for the coming of the Messiah, most Jews believe that the behaviour of humankind will determine the time of the Messiah’s coming. </w:t>
                      </w:r>
                    </w:p>
                    <w:p w14:paraId="18D600F9" w14:textId="1E4D5AD0" w:rsidR="002D0526" w:rsidRPr="00B76278" w:rsidRDefault="002D0526" w:rsidP="004751B8">
                      <w:pPr>
                        <w:pStyle w:val="ListParagraph"/>
                        <w:numPr>
                          <w:ilvl w:val="0"/>
                          <w:numId w:val="27"/>
                        </w:numPr>
                        <w:ind w:right="28"/>
                        <w:rPr>
                          <w:rFonts w:asciiTheme="majorHAnsi" w:hAnsiTheme="majorHAnsi" w:cstheme="majorHAnsi"/>
                          <w:b/>
                          <w:sz w:val="16"/>
                          <w:szCs w:val="16"/>
                          <w:u w:val="single"/>
                        </w:rPr>
                      </w:pPr>
                      <w:r w:rsidRPr="00B76278">
                        <w:rPr>
                          <w:rFonts w:asciiTheme="majorHAnsi" w:hAnsiTheme="majorHAnsi" w:cstheme="majorHAnsi"/>
                          <w:sz w:val="16"/>
                          <w:szCs w:val="16"/>
                        </w:rPr>
                        <w:t xml:space="preserve">In general, it is believed that the Messiah will come in a time when he is most needed (because the world is so sinful), or in a time when he is most deserved (because the world is so good). For example, each of the following has been suggested as the time when the Messiah will come: </w:t>
                      </w:r>
                    </w:p>
                    <w:p w14:paraId="64F012EB" w14:textId="77777777" w:rsidR="002D0526" w:rsidRPr="006053A4" w:rsidRDefault="002D0526" w:rsidP="004751B8">
                      <w:pPr>
                        <w:numPr>
                          <w:ilvl w:val="0"/>
                          <w:numId w:val="21"/>
                        </w:numPr>
                        <w:spacing w:before="100" w:beforeAutospacing="1" w:after="100" w:afterAutospacing="1" w:line="240" w:lineRule="auto"/>
                        <w:rPr>
                          <w:rFonts w:asciiTheme="majorHAnsi" w:hAnsiTheme="majorHAnsi" w:cstheme="majorHAnsi"/>
                          <w:sz w:val="16"/>
                          <w:szCs w:val="16"/>
                        </w:rPr>
                      </w:pPr>
                      <w:r w:rsidRPr="006053A4">
                        <w:rPr>
                          <w:rFonts w:asciiTheme="majorHAnsi" w:hAnsiTheme="majorHAnsi" w:cstheme="majorHAnsi"/>
                          <w:sz w:val="16"/>
                          <w:szCs w:val="16"/>
                        </w:rPr>
                        <w:t xml:space="preserve">if Israel repented a single day; </w:t>
                      </w:r>
                    </w:p>
                    <w:p w14:paraId="69129FA1" w14:textId="77777777" w:rsidR="002D0526" w:rsidRPr="006053A4" w:rsidRDefault="002D0526" w:rsidP="004751B8">
                      <w:pPr>
                        <w:numPr>
                          <w:ilvl w:val="0"/>
                          <w:numId w:val="21"/>
                        </w:numPr>
                        <w:spacing w:before="100" w:beforeAutospacing="1" w:after="100" w:afterAutospacing="1" w:line="240" w:lineRule="auto"/>
                        <w:rPr>
                          <w:rFonts w:asciiTheme="majorHAnsi" w:hAnsiTheme="majorHAnsi" w:cstheme="majorHAnsi"/>
                          <w:sz w:val="16"/>
                          <w:szCs w:val="16"/>
                        </w:rPr>
                      </w:pPr>
                      <w:r w:rsidRPr="006053A4">
                        <w:rPr>
                          <w:rFonts w:asciiTheme="majorHAnsi" w:hAnsiTheme="majorHAnsi" w:cstheme="majorHAnsi"/>
                          <w:sz w:val="16"/>
                          <w:szCs w:val="16"/>
                        </w:rPr>
                        <w:t xml:space="preserve">if Israel observed a single </w:t>
                      </w:r>
                      <w:hyperlink r:id="rId19" w:history="1">
                        <w:r w:rsidRPr="006053A4">
                          <w:rPr>
                            <w:rStyle w:val="Hyperlink"/>
                            <w:rFonts w:asciiTheme="majorHAnsi" w:hAnsiTheme="majorHAnsi" w:cstheme="majorHAnsi"/>
                            <w:sz w:val="16"/>
                            <w:szCs w:val="16"/>
                          </w:rPr>
                          <w:t>Shabbat</w:t>
                        </w:r>
                      </w:hyperlink>
                      <w:r w:rsidRPr="006053A4">
                        <w:rPr>
                          <w:rFonts w:asciiTheme="majorHAnsi" w:hAnsiTheme="majorHAnsi" w:cstheme="majorHAnsi"/>
                          <w:sz w:val="16"/>
                          <w:szCs w:val="16"/>
                        </w:rPr>
                        <w:t xml:space="preserve"> (Sabbath) properly; </w:t>
                      </w:r>
                    </w:p>
                    <w:p w14:paraId="0A82D0AA" w14:textId="77777777" w:rsidR="002D0526" w:rsidRPr="006053A4" w:rsidRDefault="002D0526" w:rsidP="004751B8">
                      <w:pPr>
                        <w:numPr>
                          <w:ilvl w:val="0"/>
                          <w:numId w:val="21"/>
                        </w:numPr>
                        <w:spacing w:before="100" w:beforeAutospacing="1" w:after="100" w:afterAutospacing="1" w:line="240" w:lineRule="auto"/>
                        <w:rPr>
                          <w:rFonts w:asciiTheme="majorHAnsi" w:hAnsiTheme="majorHAnsi" w:cstheme="majorHAnsi"/>
                          <w:sz w:val="16"/>
                          <w:szCs w:val="16"/>
                        </w:rPr>
                      </w:pPr>
                      <w:r w:rsidRPr="006053A4">
                        <w:rPr>
                          <w:rFonts w:asciiTheme="majorHAnsi" w:hAnsiTheme="majorHAnsi" w:cstheme="majorHAnsi"/>
                          <w:sz w:val="16"/>
                          <w:szCs w:val="16"/>
                        </w:rPr>
                        <w:t xml:space="preserve">if Israel observed two Shabbats in a row properly; </w:t>
                      </w:r>
                    </w:p>
                    <w:p w14:paraId="578BAFD2" w14:textId="77777777" w:rsidR="002D0526" w:rsidRPr="006053A4" w:rsidRDefault="002D0526" w:rsidP="004751B8">
                      <w:pPr>
                        <w:numPr>
                          <w:ilvl w:val="0"/>
                          <w:numId w:val="21"/>
                        </w:numPr>
                        <w:spacing w:before="100" w:beforeAutospacing="1" w:after="100" w:afterAutospacing="1" w:line="240" w:lineRule="auto"/>
                        <w:rPr>
                          <w:rFonts w:asciiTheme="majorHAnsi" w:hAnsiTheme="majorHAnsi" w:cstheme="majorHAnsi"/>
                          <w:sz w:val="16"/>
                          <w:szCs w:val="16"/>
                        </w:rPr>
                      </w:pPr>
                      <w:r w:rsidRPr="006053A4">
                        <w:rPr>
                          <w:rFonts w:asciiTheme="majorHAnsi" w:hAnsiTheme="majorHAnsi" w:cstheme="majorHAnsi"/>
                          <w:sz w:val="16"/>
                          <w:szCs w:val="16"/>
                        </w:rPr>
                        <w:t xml:space="preserve">in a generation that is totally innocent or totally guilty; </w:t>
                      </w:r>
                    </w:p>
                    <w:p w14:paraId="24E4EF9F" w14:textId="77777777" w:rsidR="002D0526" w:rsidRPr="006053A4" w:rsidRDefault="002D0526" w:rsidP="004751B8">
                      <w:pPr>
                        <w:numPr>
                          <w:ilvl w:val="0"/>
                          <w:numId w:val="21"/>
                        </w:numPr>
                        <w:spacing w:before="100" w:beforeAutospacing="1" w:after="100" w:afterAutospacing="1" w:line="240" w:lineRule="auto"/>
                        <w:rPr>
                          <w:rFonts w:asciiTheme="majorHAnsi" w:hAnsiTheme="majorHAnsi" w:cstheme="majorHAnsi"/>
                          <w:sz w:val="16"/>
                          <w:szCs w:val="16"/>
                        </w:rPr>
                      </w:pPr>
                      <w:r w:rsidRPr="006053A4">
                        <w:rPr>
                          <w:rFonts w:asciiTheme="majorHAnsi" w:hAnsiTheme="majorHAnsi" w:cstheme="majorHAnsi"/>
                          <w:sz w:val="16"/>
                          <w:szCs w:val="16"/>
                        </w:rPr>
                        <w:t xml:space="preserve">in a generation that loses hope; </w:t>
                      </w:r>
                    </w:p>
                    <w:p w14:paraId="7DC9628D" w14:textId="33CC9F32" w:rsidR="002D0526" w:rsidRPr="006053A4" w:rsidRDefault="002D0526" w:rsidP="004751B8">
                      <w:pPr>
                        <w:numPr>
                          <w:ilvl w:val="0"/>
                          <w:numId w:val="21"/>
                        </w:numPr>
                        <w:spacing w:before="100" w:beforeAutospacing="1" w:after="100" w:afterAutospacing="1" w:line="240" w:lineRule="auto"/>
                        <w:rPr>
                          <w:rFonts w:asciiTheme="majorHAnsi" w:hAnsiTheme="majorHAnsi" w:cstheme="majorHAnsi"/>
                          <w:sz w:val="16"/>
                          <w:szCs w:val="16"/>
                        </w:rPr>
                      </w:pPr>
                      <w:r w:rsidRPr="006053A4">
                        <w:rPr>
                          <w:rFonts w:asciiTheme="majorHAnsi" w:hAnsiTheme="majorHAnsi" w:cstheme="majorHAnsi"/>
                          <w:sz w:val="16"/>
                          <w:szCs w:val="16"/>
                        </w:rPr>
                        <w:t>in a generation where children are totally disrespectful towards their parents and elders.</w:t>
                      </w:r>
                      <w:r w:rsidRPr="00B76278">
                        <w:rPr>
                          <w:noProof/>
                        </w:rPr>
                        <w:t xml:space="preserve"> </w:t>
                      </w:r>
                    </w:p>
                    <w:p w14:paraId="4F91078A" w14:textId="77777777" w:rsidR="002D0526" w:rsidRPr="00E319C4" w:rsidRDefault="002D0526" w:rsidP="00E319C4">
                      <w:pPr>
                        <w:rPr>
                          <w:lang w:eastAsia="en-GB"/>
                        </w:rPr>
                      </w:pPr>
                    </w:p>
                    <w:p w14:paraId="5DC0681F" w14:textId="77777777" w:rsidR="002D0526" w:rsidRPr="00842B6E" w:rsidRDefault="002D0526" w:rsidP="00944705">
                      <w:pPr>
                        <w:pStyle w:val="NoSpacing"/>
                        <w:rPr>
                          <w:rFonts w:cstheme="minorHAnsi"/>
                          <w:b/>
                          <w:sz w:val="16"/>
                          <w:szCs w:val="16"/>
                        </w:rPr>
                      </w:pPr>
                    </w:p>
                    <w:p w14:paraId="39676440" w14:textId="77777777" w:rsidR="002D0526" w:rsidRDefault="002D0526" w:rsidP="00944705">
                      <w:pPr>
                        <w:pStyle w:val="NoSpacing"/>
                        <w:rPr>
                          <w:b/>
                        </w:rPr>
                      </w:pPr>
                    </w:p>
                    <w:p w14:paraId="4E7DAFCF" w14:textId="77777777" w:rsidR="002D0526" w:rsidRDefault="002D0526" w:rsidP="00944705">
                      <w:pPr>
                        <w:pStyle w:val="NoSpacing"/>
                        <w:rPr>
                          <w:b/>
                        </w:rPr>
                      </w:pPr>
                    </w:p>
                    <w:p w14:paraId="46CE79C1" w14:textId="77777777" w:rsidR="002D0526" w:rsidRDefault="002D0526" w:rsidP="00944705">
                      <w:pPr>
                        <w:pStyle w:val="NoSpacing"/>
                        <w:rPr>
                          <w:b/>
                        </w:rPr>
                      </w:pPr>
                    </w:p>
                    <w:p w14:paraId="7A21CDFB" w14:textId="77777777" w:rsidR="002D0526" w:rsidRPr="009D7C74" w:rsidRDefault="002D0526" w:rsidP="00944705">
                      <w:pPr>
                        <w:pStyle w:val="NoSpacing"/>
                        <w:rPr>
                          <w:b/>
                        </w:rPr>
                      </w:pPr>
                    </w:p>
                  </w:txbxContent>
                </v:textbox>
                <w10:wrap type="square"/>
              </v:shape>
            </w:pict>
          </mc:Fallback>
        </mc:AlternateContent>
      </w:r>
      <w:r w:rsidR="00B76278" w:rsidRPr="009D7C74">
        <w:rPr>
          <w:b/>
          <w:noProof/>
          <w:sz w:val="24"/>
          <w:szCs w:val="24"/>
          <w:u w:val="single"/>
          <w:lang w:eastAsia="en-GB"/>
        </w:rPr>
        <mc:AlternateContent>
          <mc:Choice Requires="wps">
            <w:drawing>
              <wp:anchor distT="45720" distB="45720" distL="114300" distR="114300" simplePos="0" relativeHeight="251718656" behindDoc="0" locked="0" layoutInCell="1" allowOverlap="1" wp14:anchorId="124E9136" wp14:editId="16903605">
                <wp:simplePos x="0" y="0"/>
                <wp:positionH relativeFrom="margin">
                  <wp:posOffset>57150</wp:posOffset>
                </wp:positionH>
                <wp:positionV relativeFrom="paragraph">
                  <wp:posOffset>4514850</wp:posOffset>
                </wp:positionV>
                <wp:extent cx="2362200" cy="2085975"/>
                <wp:effectExtent l="0" t="0" r="19050" b="2857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2085975"/>
                        </a:xfrm>
                        <a:prstGeom prst="rect">
                          <a:avLst/>
                        </a:prstGeom>
                        <a:solidFill>
                          <a:srgbClr val="FFFFFF"/>
                        </a:solidFill>
                        <a:ln w="9525">
                          <a:solidFill>
                            <a:schemeClr val="tx1"/>
                          </a:solidFill>
                          <a:miter lim="800000"/>
                          <a:headEnd/>
                          <a:tailEnd/>
                        </a:ln>
                      </wps:spPr>
                      <wps:txbx>
                        <w:txbxContent>
                          <w:p w14:paraId="40C059F6" w14:textId="77777777" w:rsidR="002D0526" w:rsidRPr="00604B30" w:rsidRDefault="002D0526" w:rsidP="00604B30">
                            <w:pPr>
                              <w:pStyle w:val="NoSpacing"/>
                              <w:rPr>
                                <w:b/>
                                <w:bCs/>
                                <w:sz w:val="16"/>
                                <w:szCs w:val="16"/>
                              </w:rPr>
                            </w:pPr>
                            <w:r w:rsidRPr="00604B30">
                              <w:rPr>
                                <w:b/>
                                <w:bCs/>
                                <w:sz w:val="16"/>
                                <w:szCs w:val="16"/>
                              </w:rPr>
                              <w:t>The Messiah and Jews today</w:t>
                            </w:r>
                          </w:p>
                          <w:p w14:paraId="2E48168C" w14:textId="3841AB4D" w:rsidR="002D0526" w:rsidRPr="00604B30" w:rsidRDefault="002D0526" w:rsidP="004751B8">
                            <w:pPr>
                              <w:pStyle w:val="NoSpacing"/>
                              <w:numPr>
                                <w:ilvl w:val="0"/>
                                <w:numId w:val="26"/>
                              </w:numPr>
                              <w:rPr>
                                <w:sz w:val="16"/>
                                <w:szCs w:val="16"/>
                              </w:rPr>
                            </w:pPr>
                            <w:r w:rsidRPr="00604B30">
                              <w:rPr>
                                <w:sz w:val="16"/>
                                <w:szCs w:val="16"/>
                              </w:rPr>
                              <w:t>Most Jews rarely think about the Messiah. If they do think about the Messiah, they are more likely to think about the Messianic Age, rather than the person of the Messiah.</w:t>
                            </w:r>
                          </w:p>
                          <w:p w14:paraId="1E95CD15" w14:textId="77777777" w:rsidR="002D0526" w:rsidRPr="00604B30" w:rsidRDefault="002D0526" w:rsidP="00604B30">
                            <w:pPr>
                              <w:pStyle w:val="NoSpacing"/>
                              <w:rPr>
                                <w:sz w:val="16"/>
                                <w:szCs w:val="16"/>
                              </w:rPr>
                            </w:pPr>
                          </w:p>
                          <w:p w14:paraId="73E95865" w14:textId="7BADB56D" w:rsidR="002D0526" w:rsidRPr="00604B30" w:rsidRDefault="002D0526" w:rsidP="004751B8">
                            <w:pPr>
                              <w:pStyle w:val="NoSpacing"/>
                              <w:numPr>
                                <w:ilvl w:val="0"/>
                                <w:numId w:val="26"/>
                              </w:numPr>
                              <w:rPr>
                                <w:sz w:val="16"/>
                                <w:szCs w:val="16"/>
                              </w:rPr>
                            </w:pPr>
                            <w:r w:rsidRPr="00604B30">
                              <w:rPr>
                                <w:sz w:val="16"/>
                                <w:szCs w:val="16"/>
                              </w:rPr>
                              <w:t xml:space="preserve">Some Jews believe that the Messiah will come soon because they look at the behaviour of young people in modern day Britain – crime, poor religious observance, lack of respect for parents. </w:t>
                            </w:r>
                          </w:p>
                          <w:p w14:paraId="59F11C9E" w14:textId="77777777" w:rsidR="002D0526" w:rsidRPr="00604B30" w:rsidRDefault="002D0526" w:rsidP="00604B30">
                            <w:pPr>
                              <w:pStyle w:val="NoSpacing"/>
                              <w:rPr>
                                <w:sz w:val="16"/>
                                <w:szCs w:val="16"/>
                              </w:rPr>
                            </w:pPr>
                          </w:p>
                          <w:p w14:paraId="11E3B20B" w14:textId="25B85B3D" w:rsidR="002D0526" w:rsidRPr="00604B30" w:rsidRDefault="002D0526" w:rsidP="004751B8">
                            <w:pPr>
                              <w:pStyle w:val="NoSpacing"/>
                              <w:numPr>
                                <w:ilvl w:val="0"/>
                                <w:numId w:val="26"/>
                              </w:numPr>
                              <w:rPr>
                                <w:sz w:val="16"/>
                                <w:szCs w:val="16"/>
                              </w:rPr>
                            </w:pPr>
                            <w:r w:rsidRPr="00604B30">
                              <w:rPr>
                                <w:sz w:val="16"/>
                                <w:szCs w:val="16"/>
                              </w:rPr>
                              <w:t xml:space="preserve">The founding of the State of Israel after WWII was seen by some Jews as the first sign of the dawning of the Messianic Age – Jews returning to Israel. </w:t>
                            </w:r>
                          </w:p>
                          <w:p w14:paraId="6731FEE6" w14:textId="77777777" w:rsidR="002D0526" w:rsidRDefault="002D0526" w:rsidP="00E319C4">
                            <w:pPr>
                              <w:spacing w:after="0"/>
                              <w:rPr>
                                <w:rFonts w:asciiTheme="majorHAnsi" w:hAnsiTheme="majorHAnsi" w:cstheme="majorHAnsi"/>
                                <w:b/>
                                <w:bCs/>
                                <w:sz w:val="16"/>
                                <w:szCs w:val="16"/>
                              </w:rPr>
                            </w:pPr>
                          </w:p>
                          <w:p w14:paraId="040CB286" w14:textId="77777777" w:rsidR="002D0526" w:rsidRPr="00E319C4" w:rsidRDefault="002D0526" w:rsidP="00E319C4">
                            <w:pPr>
                              <w:spacing w:after="0"/>
                              <w:rPr>
                                <w:b/>
                                <w:bCs/>
                                <w:sz w:val="16"/>
                                <w:szCs w:val="16"/>
                              </w:rPr>
                            </w:pPr>
                          </w:p>
                          <w:p w14:paraId="7629608B" w14:textId="77777777" w:rsidR="002D0526" w:rsidRPr="00E43195" w:rsidRDefault="002D0526" w:rsidP="00E319C4">
                            <w:pPr>
                              <w:spacing w:after="0"/>
                              <w:rPr>
                                <w:sz w:val="16"/>
                                <w:szCs w:val="16"/>
                              </w:rPr>
                            </w:pPr>
                          </w:p>
                          <w:p w14:paraId="2C69B899" w14:textId="77777777" w:rsidR="002D0526" w:rsidRPr="00842B6E" w:rsidRDefault="002D0526" w:rsidP="00E319C4">
                            <w:pPr>
                              <w:pStyle w:val="NoSpacing"/>
                              <w:rPr>
                                <w:b/>
                                <w:sz w:val="16"/>
                                <w:szCs w:val="16"/>
                              </w:rPr>
                            </w:pPr>
                          </w:p>
                          <w:p w14:paraId="6EDB820C" w14:textId="77777777" w:rsidR="002D0526" w:rsidRPr="00842B6E" w:rsidRDefault="002D0526" w:rsidP="00E319C4">
                            <w:pPr>
                              <w:pStyle w:val="NoSpacing"/>
                              <w:rPr>
                                <w:b/>
                                <w:sz w:val="16"/>
                                <w:szCs w:val="16"/>
                              </w:rPr>
                            </w:pPr>
                          </w:p>
                          <w:p w14:paraId="7618F699" w14:textId="77777777" w:rsidR="002D0526" w:rsidRPr="00842B6E" w:rsidRDefault="002D0526" w:rsidP="00E319C4">
                            <w:pPr>
                              <w:pStyle w:val="NoSpacing"/>
                              <w:rPr>
                                <w:b/>
                                <w:sz w:val="16"/>
                                <w:szCs w:val="16"/>
                              </w:rPr>
                            </w:pPr>
                          </w:p>
                          <w:p w14:paraId="36B94FAE" w14:textId="77777777" w:rsidR="002D0526" w:rsidRPr="00842B6E" w:rsidRDefault="002D0526" w:rsidP="00E319C4">
                            <w:pPr>
                              <w:pStyle w:val="NoSpacing"/>
                              <w:rPr>
                                <w:b/>
                                <w:sz w:val="16"/>
                                <w:szCs w:val="16"/>
                              </w:rPr>
                            </w:pPr>
                          </w:p>
                          <w:p w14:paraId="7E32A90A" w14:textId="77777777" w:rsidR="002D0526" w:rsidRPr="00842B6E" w:rsidRDefault="002D0526" w:rsidP="00E319C4">
                            <w:pPr>
                              <w:pStyle w:val="NoSpacing"/>
                              <w:rPr>
                                <w:b/>
                                <w:sz w:val="16"/>
                                <w:szCs w:val="16"/>
                              </w:rPr>
                            </w:pPr>
                          </w:p>
                          <w:p w14:paraId="788BD4DF" w14:textId="77777777" w:rsidR="002D0526" w:rsidRPr="00842B6E" w:rsidRDefault="002D0526" w:rsidP="00E319C4">
                            <w:pPr>
                              <w:pStyle w:val="NoSpacing"/>
                              <w:rPr>
                                <w:b/>
                                <w:sz w:val="16"/>
                                <w:szCs w:val="16"/>
                              </w:rPr>
                            </w:pPr>
                          </w:p>
                          <w:p w14:paraId="2772731D" w14:textId="77777777" w:rsidR="002D0526" w:rsidRPr="00842B6E" w:rsidRDefault="002D0526" w:rsidP="00E319C4">
                            <w:pPr>
                              <w:pStyle w:val="NoSpacing"/>
                              <w:rPr>
                                <w:b/>
                                <w:sz w:val="16"/>
                                <w:szCs w:val="16"/>
                              </w:rPr>
                            </w:pPr>
                          </w:p>
                          <w:p w14:paraId="6CB6DC00" w14:textId="77777777" w:rsidR="002D0526" w:rsidRPr="00842B6E" w:rsidRDefault="002D0526" w:rsidP="00E319C4">
                            <w:pPr>
                              <w:pStyle w:val="NoSpacing"/>
                              <w:rPr>
                                <w:b/>
                                <w:sz w:val="16"/>
                                <w:szCs w:val="16"/>
                              </w:rPr>
                            </w:pPr>
                          </w:p>
                          <w:p w14:paraId="3E22DC3E" w14:textId="77777777" w:rsidR="002D0526" w:rsidRPr="00842B6E" w:rsidRDefault="002D0526" w:rsidP="00E319C4">
                            <w:pPr>
                              <w:pStyle w:val="NoSpacing"/>
                              <w:rPr>
                                <w:b/>
                                <w:sz w:val="16"/>
                                <w:szCs w:val="16"/>
                              </w:rPr>
                            </w:pPr>
                          </w:p>
                          <w:p w14:paraId="5A681442" w14:textId="77777777" w:rsidR="002D0526" w:rsidRPr="00842B6E" w:rsidRDefault="002D0526" w:rsidP="00E319C4">
                            <w:pPr>
                              <w:pStyle w:val="NoSpacing"/>
                              <w:rPr>
                                <w:b/>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4E9136" id="_x0000_s1039" type="#_x0000_t202" style="position:absolute;margin-left:4.5pt;margin-top:355.5pt;width:186pt;height:164.25pt;z-index:251718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5rYHAIAACcEAAAOAAAAZHJzL2Uyb0RvYy54bWysU9tu2zAMfR+wfxD0vthxkzYx4hRdugwD&#10;ugvQ7QNkWbaFyaImKbGzrx8lu2navQ3TgyCK0iF5eLi5HTpFjsI6Cbqg81lKidAcKqmbgv74vn+3&#10;osR5piumQIuCnoSjt9u3bza9yUUGLahKWIIg2uW9KWjrvcmTxPFWdMzNwAiNzhpsxzyatkkqy3pE&#10;71SSpel10oOtjAUunMPb+9FJtxG/rgX3X+vaCU9UQTE3H3cb9zLsyXbD8sYy00o+pcH+IYuOSY1B&#10;z1D3zDNysPIvqE5yCw5qP+PQJVDXkotYA1YzT19V89gyI2ItSI4zZ5rc/4PlX46P5pslfngPAzYw&#10;FuHMA/CfjmjYtUw34s5a6FvBKgw8D5QlvXH59DVQ7XIXQMr+M1TYZHbwEIGG2naBFayTIDo24HQm&#10;XQyecLzMrq4z7CQlHH1Zulqub5YxBsufvhvr/EcBHQmHglrsaoRnxwfnQzosf3oSojlQstpLpaJh&#10;m3KnLDkyVMA+rgn9xTOlSV/Q9TJbjgy8gAhiFGcQP4wcvArUSY9KVrIr6CoNa9RWoO2DrqLOPJNq&#10;PGPGSk88BupGEv1QDkRWSPJV+Bx4LaE6IbMWRuXipOGhBfubkh5VW1D368CsoER90tid9XyxCDKP&#10;xmJ5k6FhLz3lpYdpjlAF9ZSMx52PoxF403CHXaxl5Pc5kylnVGOkfZqcIPdLO756nu/tHwAAAP//&#10;AwBQSwMEFAAGAAgAAAAhAKL9idveAAAACgEAAA8AAABkcnMvZG93bnJldi54bWxMj0FLw0AQhe+C&#10;/2EZwZvdxKK2MZsildSThUZBvE2zYxLMzobsto3/3ulJb294jzffy1eT69WRxtB5NpDOElDEtbcd&#10;Nwbe38qbBagQkS32nsnADwVYFZcXOWbWn3hHxyo2Sko4ZGigjXHItA51Sw7DzA/E4n350WGUc2y0&#10;HfEk5a7Xt0lyrx12LB9aHGjdUv1dHZyBl039XAUdsNzsXofP9Yct7dYac301PT2CijTFvzCc8QUd&#10;CmHa+wPboHoDS1kSDTykqQjx54uz2EswmS/vQBe5/j+h+AUAAP//AwBQSwECLQAUAAYACAAAACEA&#10;toM4kv4AAADhAQAAEwAAAAAAAAAAAAAAAAAAAAAAW0NvbnRlbnRfVHlwZXNdLnhtbFBLAQItABQA&#10;BgAIAAAAIQA4/SH/1gAAAJQBAAALAAAAAAAAAAAAAAAAAC8BAABfcmVscy8ucmVsc1BLAQItABQA&#10;BgAIAAAAIQBjC5rYHAIAACcEAAAOAAAAAAAAAAAAAAAAAC4CAABkcnMvZTJvRG9jLnhtbFBLAQIt&#10;ABQABgAIAAAAIQCi/Ynb3gAAAAoBAAAPAAAAAAAAAAAAAAAAAHYEAABkcnMvZG93bnJldi54bWxQ&#10;SwUGAAAAAAQABADzAAAAgQUAAAAA&#10;" strokecolor="black [3213]">
                <v:textbox>
                  <w:txbxContent>
                    <w:p w14:paraId="40C059F6" w14:textId="77777777" w:rsidR="002D0526" w:rsidRPr="00604B30" w:rsidRDefault="002D0526" w:rsidP="00604B30">
                      <w:pPr>
                        <w:pStyle w:val="NoSpacing"/>
                        <w:rPr>
                          <w:b/>
                          <w:bCs/>
                          <w:sz w:val="16"/>
                          <w:szCs w:val="16"/>
                        </w:rPr>
                      </w:pPr>
                      <w:r w:rsidRPr="00604B30">
                        <w:rPr>
                          <w:b/>
                          <w:bCs/>
                          <w:sz w:val="16"/>
                          <w:szCs w:val="16"/>
                        </w:rPr>
                        <w:t>The Messiah and Jews today</w:t>
                      </w:r>
                    </w:p>
                    <w:p w14:paraId="2E48168C" w14:textId="3841AB4D" w:rsidR="002D0526" w:rsidRPr="00604B30" w:rsidRDefault="002D0526" w:rsidP="004751B8">
                      <w:pPr>
                        <w:pStyle w:val="NoSpacing"/>
                        <w:numPr>
                          <w:ilvl w:val="0"/>
                          <w:numId w:val="26"/>
                        </w:numPr>
                        <w:rPr>
                          <w:sz w:val="16"/>
                          <w:szCs w:val="16"/>
                        </w:rPr>
                      </w:pPr>
                      <w:r w:rsidRPr="00604B30">
                        <w:rPr>
                          <w:sz w:val="16"/>
                          <w:szCs w:val="16"/>
                        </w:rPr>
                        <w:t>Most Jews rarely think about the Messiah. If they do think about the Messiah, they are more likely to think about the Messianic Age, rather than the person of the Messiah.</w:t>
                      </w:r>
                    </w:p>
                    <w:p w14:paraId="1E95CD15" w14:textId="77777777" w:rsidR="002D0526" w:rsidRPr="00604B30" w:rsidRDefault="002D0526" w:rsidP="00604B30">
                      <w:pPr>
                        <w:pStyle w:val="NoSpacing"/>
                        <w:rPr>
                          <w:sz w:val="16"/>
                          <w:szCs w:val="16"/>
                        </w:rPr>
                      </w:pPr>
                    </w:p>
                    <w:p w14:paraId="73E95865" w14:textId="7BADB56D" w:rsidR="002D0526" w:rsidRPr="00604B30" w:rsidRDefault="002D0526" w:rsidP="004751B8">
                      <w:pPr>
                        <w:pStyle w:val="NoSpacing"/>
                        <w:numPr>
                          <w:ilvl w:val="0"/>
                          <w:numId w:val="26"/>
                        </w:numPr>
                        <w:rPr>
                          <w:sz w:val="16"/>
                          <w:szCs w:val="16"/>
                        </w:rPr>
                      </w:pPr>
                      <w:r w:rsidRPr="00604B30">
                        <w:rPr>
                          <w:sz w:val="16"/>
                          <w:szCs w:val="16"/>
                        </w:rPr>
                        <w:t xml:space="preserve">Some Jews believe that the Messiah will come soon because they look at the behaviour of young people in modern day Britain – crime, poor religious observance, lack of respect for parents. </w:t>
                      </w:r>
                    </w:p>
                    <w:p w14:paraId="59F11C9E" w14:textId="77777777" w:rsidR="002D0526" w:rsidRPr="00604B30" w:rsidRDefault="002D0526" w:rsidP="00604B30">
                      <w:pPr>
                        <w:pStyle w:val="NoSpacing"/>
                        <w:rPr>
                          <w:sz w:val="16"/>
                          <w:szCs w:val="16"/>
                        </w:rPr>
                      </w:pPr>
                    </w:p>
                    <w:p w14:paraId="11E3B20B" w14:textId="25B85B3D" w:rsidR="002D0526" w:rsidRPr="00604B30" w:rsidRDefault="002D0526" w:rsidP="004751B8">
                      <w:pPr>
                        <w:pStyle w:val="NoSpacing"/>
                        <w:numPr>
                          <w:ilvl w:val="0"/>
                          <w:numId w:val="26"/>
                        </w:numPr>
                        <w:rPr>
                          <w:sz w:val="16"/>
                          <w:szCs w:val="16"/>
                        </w:rPr>
                      </w:pPr>
                      <w:r w:rsidRPr="00604B30">
                        <w:rPr>
                          <w:sz w:val="16"/>
                          <w:szCs w:val="16"/>
                        </w:rPr>
                        <w:t xml:space="preserve">The founding of the State of Israel after WWII was seen by some Jews as the first sign of the dawning of the Messianic Age – Jews returning to Israel. </w:t>
                      </w:r>
                    </w:p>
                    <w:p w14:paraId="6731FEE6" w14:textId="77777777" w:rsidR="002D0526" w:rsidRDefault="002D0526" w:rsidP="00E319C4">
                      <w:pPr>
                        <w:spacing w:after="0"/>
                        <w:rPr>
                          <w:rFonts w:asciiTheme="majorHAnsi" w:hAnsiTheme="majorHAnsi" w:cstheme="majorHAnsi"/>
                          <w:b/>
                          <w:bCs/>
                          <w:sz w:val="16"/>
                          <w:szCs w:val="16"/>
                        </w:rPr>
                      </w:pPr>
                    </w:p>
                    <w:p w14:paraId="040CB286" w14:textId="77777777" w:rsidR="002D0526" w:rsidRPr="00E319C4" w:rsidRDefault="002D0526" w:rsidP="00E319C4">
                      <w:pPr>
                        <w:spacing w:after="0"/>
                        <w:rPr>
                          <w:b/>
                          <w:bCs/>
                          <w:sz w:val="16"/>
                          <w:szCs w:val="16"/>
                        </w:rPr>
                      </w:pPr>
                    </w:p>
                    <w:p w14:paraId="7629608B" w14:textId="77777777" w:rsidR="002D0526" w:rsidRPr="00E43195" w:rsidRDefault="002D0526" w:rsidP="00E319C4">
                      <w:pPr>
                        <w:spacing w:after="0"/>
                        <w:rPr>
                          <w:sz w:val="16"/>
                          <w:szCs w:val="16"/>
                        </w:rPr>
                      </w:pPr>
                    </w:p>
                    <w:p w14:paraId="2C69B899" w14:textId="77777777" w:rsidR="002D0526" w:rsidRPr="00842B6E" w:rsidRDefault="002D0526" w:rsidP="00E319C4">
                      <w:pPr>
                        <w:pStyle w:val="NoSpacing"/>
                        <w:rPr>
                          <w:b/>
                          <w:sz w:val="16"/>
                          <w:szCs w:val="16"/>
                        </w:rPr>
                      </w:pPr>
                    </w:p>
                    <w:p w14:paraId="6EDB820C" w14:textId="77777777" w:rsidR="002D0526" w:rsidRPr="00842B6E" w:rsidRDefault="002D0526" w:rsidP="00E319C4">
                      <w:pPr>
                        <w:pStyle w:val="NoSpacing"/>
                        <w:rPr>
                          <w:b/>
                          <w:sz w:val="16"/>
                          <w:szCs w:val="16"/>
                        </w:rPr>
                      </w:pPr>
                    </w:p>
                    <w:p w14:paraId="7618F699" w14:textId="77777777" w:rsidR="002D0526" w:rsidRPr="00842B6E" w:rsidRDefault="002D0526" w:rsidP="00E319C4">
                      <w:pPr>
                        <w:pStyle w:val="NoSpacing"/>
                        <w:rPr>
                          <w:b/>
                          <w:sz w:val="16"/>
                          <w:szCs w:val="16"/>
                        </w:rPr>
                      </w:pPr>
                    </w:p>
                    <w:p w14:paraId="36B94FAE" w14:textId="77777777" w:rsidR="002D0526" w:rsidRPr="00842B6E" w:rsidRDefault="002D0526" w:rsidP="00E319C4">
                      <w:pPr>
                        <w:pStyle w:val="NoSpacing"/>
                        <w:rPr>
                          <w:b/>
                          <w:sz w:val="16"/>
                          <w:szCs w:val="16"/>
                        </w:rPr>
                      </w:pPr>
                    </w:p>
                    <w:p w14:paraId="7E32A90A" w14:textId="77777777" w:rsidR="002D0526" w:rsidRPr="00842B6E" w:rsidRDefault="002D0526" w:rsidP="00E319C4">
                      <w:pPr>
                        <w:pStyle w:val="NoSpacing"/>
                        <w:rPr>
                          <w:b/>
                          <w:sz w:val="16"/>
                          <w:szCs w:val="16"/>
                        </w:rPr>
                      </w:pPr>
                    </w:p>
                    <w:p w14:paraId="788BD4DF" w14:textId="77777777" w:rsidR="002D0526" w:rsidRPr="00842B6E" w:rsidRDefault="002D0526" w:rsidP="00E319C4">
                      <w:pPr>
                        <w:pStyle w:val="NoSpacing"/>
                        <w:rPr>
                          <w:b/>
                          <w:sz w:val="16"/>
                          <w:szCs w:val="16"/>
                        </w:rPr>
                      </w:pPr>
                    </w:p>
                    <w:p w14:paraId="2772731D" w14:textId="77777777" w:rsidR="002D0526" w:rsidRPr="00842B6E" w:rsidRDefault="002D0526" w:rsidP="00E319C4">
                      <w:pPr>
                        <w:pStyle w:val="NoSpacing"/>
                        <w:rPr>
                          <w:b/>
                          <w:sz w:val="16"/>
                          <w:szCs w:val="16"/>
                        </w:rPr>
                      </w:pPr>
                    </w:p>
                    <w:p w14:paraId="6CB6DC00" w14:textId="77777777" w:rsidR="002D0526" w:rsidRPr="00842B6E" w:rsidRDefault="002D0526" w:rsidP="00E319C4">
                      <w:pPr>
                        <w:pStyle w:val="NoSpacing"/>
                        <w:rPr>
                          <w:b/>
                          <w:sz w:val="16"/>
                          <w:szCs w:val="16"/>
                        </w:rPr>
                      </w:pPr>
                    </w:p>
                    <w:p w14:paraId="3E22DC3E" w14:textId="77777777" w:rsidR="002D0526" w:rsidRPr="00842B6E" w:rsidRDefault="002D0526" w:rsidP="00E319C4">
                      <w:pPr>
                        <w:pStyle w:val="NoSpacing"/>
                        <w:rPr>
                          <w:b/>
                          <w:sz w:val="16"/>
                          <w:szCs w:val="16"/>
                        </w:rPr>
                      </w:pPr>
                    </w:p>
                    <w:p w14:paraId="5A681442" w14:textId="77777777" w:rsidR="002D0526" w:rsidRPr="00842B6E" w:rsidRDefault="002D0526" w:rsidP="00E319C4">
                      <w:pPr>
                        <w:pStyle w:val="NoSpacing"/>
                        <w:rPr>
                          <w:b/>
                          <w:sz w:val="16"/>
                          <w:szCs w:val="16"/>
                        </w:rPr>
                      </w:pPr>
                    </w:p>
                  </w:txbxContent>
                </v:textbox>
                <w10:wrap type="square" anchorx="margin"/>
              </v:shape>
            </w:pict>
          </mc:Fallback>
        </mc:AlternateContent>
      </w:r>
      <w:r w:rsidR="00B76278" w:rsidRPr="000C57E2">
        <w:rPr>
          <w:b/>
          <w:noProof/>
          <w:sz w:val="24"/>
          <w:szCs w:val="24"/>
          <w:u w:val="single"/>
          <w:lang w:eastAsia="en-GB"/>
        </w:rPr>
        <mc:AlternateContent>
          <mc:Choice Requires="wps">
            <w:drawing>
              <wp:anchor distT="45720" distB="45720" distL="114300" distR="114300" simplePos="0" relativeHeight="251685888" behindDoc="0" locked="0" layoutInCell="1" allowOverlap="1" wp14:anchorId="7B8E05D7" wp14:editId="548228C9">
                <wp:simplePos x="0" y="0"/>
                <wp:positionH relativeFrom="margin">
                  <wp:posOffset>57150</wp:posOffset>
                </wp:positionH>
                <wp:positionV relativeFrom="paragraph">
                  <wp:posOffset>723900</wp:posOffset>
                </wp:positionV>
                <wp:extent cx="2190750" cy="1000125"/>
                <wp:effectExtent l="0" t="0" r="19050" b="2857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0" cy="1000125"/>
                        </a:xfrm>
                        <a:prstGeom prst="rect">
                          <a:avLst/>
                        </a:prstGeom>
                        <a:solidFill>
                          <a:srgbClr val="FFFFFF"/>
                        </a:solidFill>
                        <a:ln w="9525">
                          <a:solidFill>
                            <a:schemeClr val="tx1"/>
                          </a:solidFill>
                          <a:miter lim="800000"/>
                          <a:headEnd/>
                          <a:tailEnd/>
                        </a:ln>
                      </wps:spPr>
                      <wps:txbx>
                        <w:txbxContent>
                          <w:p w14:paraId="0AC964D4" w14:textId="77777777" w:rsidR="002D0526" w:rsidRPr="00CF7507" w:rsidRDefault="002D0526" w:rsidP="00944705">
                            <w:pPr>
                              <w:pStyle w:val="NoSpacing"/>
                              <w:rPr>
                                <w:b/>
                                <w:sz w:val="16"/>
                                <w:szCs w:val="16"/>
                                <w:u w:val="single"/>
                              </w:rPr>
                            </w:pPr>
                            <w:r w:rsidRPr="00CF7507">
                              <w:rPr>
                                <w:b/>
                                <w:sz w:val="16"/>
                                <w:szCs w:val="16"/>
                                <w:u w:val="single"/>
                              </w:rPr>
                              <w:t>Key words and phrases:</w:t>
                            </w:r>
                          </w:p>
                          <w:p w14:paraId="2F9D1ACA" w14:textId="07354907" w:rsidR="002D0526" w:rsidRPr="00B76278" w:rsidRDefault="002D0526" w:rsidP="00944705">
                            <w:pPr>
                              <w:pStyle w:val="NoSpacing"/>
                              <w:rPr>
                                <w:sz w:val="16"/>
                                <w:szCs w:val="16"/>
                              </w:rPr>
                            </w:pPr>
                            <w:r w:rsidRPr="00CF7507">
                              <w:rPr>
                                <w:sz w:val="16"/>
                                <w:szCs w:val="16"/>
                              </w:rPr>
                              <w:t xml:space="preserve"> </w:t>
                            </w:r>
                            <w:r w:rsidRPr="00604B30">
                              <w:rPr>
                                <w:b/>
                                <w:bCs/>
                                <w:sz w:val="16"/>
                                <w:szCs w:val="16"/>
                              </w:rPr>
                              <w:t>Messiah</w:t>
                            </w:r>
                            <w:r>
                              <w:rPr>
                                <w:sz w:val="16"/>
                                <w:szCs w:val="16"/>
                              </w:rPr>
                              <w:t xml:space="preserve">: </w:t>
                            </w:r>
                            <w:r w:rsidRPr="00604B30">
                              <w:rPr>
                                <w:rFonts w:asciiTheme="majorHAnsi" w:hAnsiTheme="majorHAnsi" w:cstheme="majorHAnsi"/>
                                <w:bCs/>
                                <w:sz w:val="16"/>
                                <w:szCs w:val="16"/>
                              </w:rPr>
                              <w:t>The “anointed one”; the King sent from God; in Hebrew – the “Mashiach”.</w:t>
                            </w:r>
                          </w:p>
                          <w:p w14:paraId="14581311" w14:textId="11E01E7D" w:rsidR="002D0526" w:rsidRDefault="002D0526" w:rsidP="00944705">
                            <w:pPr>
                              <w:pStyle w:val="NoSpacing"/>
                              <w:rPr>
                                <w:rFonts w:asciiTheme="majorHAnsi" w:hAnsiTheme="majorHAnsi" w:cstheme="majorHAnsi"/>
                                <w:b/>
                                <w:sz w:val="16"/>
                                <w:szCs w:val="16"/>
                              </w:rPr>
                            </w:pPr>
                          </w:p>
                          <w:p w14:paraId="5DFE546F" w14:textId="7A623BA1" w:rsidR="002D0526" w:rsidRPr="00CF7507" w:rsidRDefault="002D0526" w:rsidP="00944705">
                            <w:pPr>
                              <w:pStyle w:val="NoSpacing"/>
                              <w:rPr>
                                <w:sz w:val="16"/>
                                <w:szCs w:val="16"/>
                              </w:rPr>
                            </w:pPr>
                            <w:r>
                              <w:rPr>
                                <w:rFonts w:asciiTheme="majorHAnsi" w:hAnsiTheme="majorHAnsi" w:cstheme="majorHAnsi"/>
                                <w:b/>
                                <w:sz w:val="16"/>
                                <w:szCs w:val="16"/>
                              </w:rPr>
                              <w:t>Messianic Age</w:t>
                            </w:r>
                            <w:r w:rsidRPr="00604B30">
                              <w:rPr>
                                <w:rFonts w:asciiTheme="majorHAnsi" w:hAnsiTheme="majorHAnsi" w:cstheme="majorHAnsi"/>
                                <w:bCs/>
                                <w:sz w:val="16"/>
                                <w:szCs w:val="16"/>
                              </w:rPr>
                              <w:t>: A time in the future when the Messiah will rule the people; it will be a time of peace and justice</w:t>
                            </w:r>
                            <w:r w:rsidRPr="006053A4">
                              <w:rPr>
                                <w:rFonts w:asciiTheme="majorHAnsi" w:hAnsiTheme="majorHAnsi" w:cstheme="majorHAnsi"/>
                                <w:b/>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8E05D7" id="_x0000_s1040" type="#_x0000_t202" style="position:absolute;margin-left:4.5pt;margin-top:57pt;width:172.5pt;height:78.75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nVGQIAACcEAAAOAAAAZHJzL2Uyb0RvYy54bWysU8Fu2zAMvQ/YPwi6L7aDZG2MOEWXLsOA&#10;rhvQ7QNkSY6FyaImKbGzrx8lu2nW3ob5IJCm9Eg+Pq5vhk6To3RegaloMcspkYaDUGZf0R/fd++u&#10;KfGBGcE0GFnRk/T0ZvP2zbq3pZxDC1pIRxDE+LK3FW1DsGWWed7KjvkZWGkw2IDrWEDX7TPhWI/o&#10;nc7mef4+68EJ64BL7/Hv3Rikm4TfNJKHr03jZSC6olhbSKdLZx3PbLNm5d4x2yo+lcH+oYqOKYNJ&#10;z1B3LDBycOoVVKe4Aw9NmHHoMmgaxWXqAbsp8hfdPLbMytQLkuPtmSb//2D5w/HRfnMkDB9gwAGm&#10;Jry9B/7TEwPblpm9vHUO+lYygYmLSFnWW19OTyPVvvQRpO6/gMAhs0OABDQ0rousYJ8E0XEApzPp&#10;cgiE4895scqvlhjiGCvyPC/my5SDlU/PrfPhk4SORKOiDqea4Nnx3odYDiufrsRsHrQSO6V1cty+&#10;3mpHjgwVsEvfhP7XNW1IX9HVEnO/hohilGeQMIwcvEjUqYBK1qqr6DV2kU/airR9NCLpLDClRxsr&#10;1mbiMVI3khiGeiBKIA2LWGPktQZxQmYdjMrFTUOjBfebkh5VW1H/68CcpER/NjidVbFYRJknZ7G8&#10;mqPjLiP1ZYQZjlAVDZSM5jak1YgMGLjFKTYq8ftcyVQzqjHRPm1OlPuln2497/fmDwAAAP//AwBQ&#10;SwMEFAAGAAgAAAAhAIwGXgbeAAAACQEAAA8AAABkcnMvZG93bnJldi54bWxMj81Ow0AMhO9IvMPK&#10;SNzoJoXyE7KpUFHKqUgNSIibmzVJRNYbZbdteHvcE9zGHmv8Tb6cXK8ONIbOs4F0loAirr3tuDHw&#10;/lZe3YMKEdli75kM/FCAZXF+lmNm/ZG3dKhioySEQ4YG2hiHTOtQt+QwzPxALN6XHx1GGcdG2xGP&#10;Eu56PU+SW+2wY/nQ4kCrlurvau8MvKzr5yrogOV6uxk+Vx+2tK/WmMuL6ekRVKQp/h3DCV/QoRCm&#10;nd+zDao38CBNoqzTGxHiXy9OYmdgfpcuQBe5/t+g+AUAAP//AwBQSwECLQAUAAYACAAAACEAtoM4&#10;kv4AAADhAQAAEwAAAAAAAAAAAAAAAAAAAAAAW0NvbnRlbnRfVHlwZXNdLnhtbFBLAQItABQABgAI&#10;AAAAIQA4/SH/1gAAAJQBAAALAAAAAAAAAAAAAAAAAC8BAABfcmVscy8ucmVsc1BLAQItABQABgAI&#10;AAAAIQC+wxnVGQIAACcEAAAOAAAAAAAAAAAAAAAAAC4CAABkcnMvZTJvRG9jLnhtbFBLAQItABQA&#10;BgAIAAAAIQCMBl4G3gAAAAkBAAAPAAAAAAAAAAAAAAAAAHMEAABkcnMvZG93bnJldi54bWxQSwUG&#10;AAAAAAQABADzAAAAfgUAAAAA&#10;" strokecolor="black [3213]">
                <v:textbox>
                  <w:txbxContent>
                    <w:p w14:paraId="0AC964D4" w14:textId="77777777" w:rsidR="002D0526" w:rsidRPr="00CF7507" w:rsidRDefault="002D0526" w:rsidP="00944705">
                      <w:pPr>
                        <w:pStyle w:val="NoSpacing"/>
                        <w:rPr>
                          <w:b/>
                          <w:sz w:val="16"/>
                          <w:szCs w:val="16"/>
                          <w:u w:val="single"/>
                        </w:rPr>
                      </w:pPr>
                      <w:r w:rsidRPr="00CF7507">
                        <w:rPr>
                          <w:b/>
                          <w:sz w:val="16"/>
                          <w:szCs w:val="16"/>
                          <w:u w:val="single"/>
                        </w:rPr>
                        <w:t>Key words and phrases:</w:t>
                      </w:r>
                    </w:p>
                    <w:p w14:paraId="2F9D1ACA" w14:textId="07354907" w:rsidR="002D0526" w:rsidRPr="00B76278" w:rsidRDefault="002D0526" w:rsidP="00944705">
                      <w:pPr>
                        <w:pStyle w:val="NoSpacing"/>
                        <w:rPr>
                          <w:sz w:val="16"/>
                          <w:szCs w:val="16"/>
                        </w:rPr>
                      </w:pPr>
                      <w:r w:rsidRPr="00CF7507">
                        <w:rPr>
                          <w:sz w:val="16"/>
                          <w:szCs w:val="16"/>
                        </w:rPr>
                        <w:t xml:space="preserve"> </w:t>
                      </w:r>
                      <w:r w:rsidRPr="00604B30">
                        <w:rPr>
                          <w:b/>
                          <w:bCs/>
                          <w:sz w:val="16"/>
                          <w:szCs w:val="16"/>
                        </w:rPr>
                        <w:t>Messiah</w:t>
                      </w:r>
                      <w:r>
                        <w:rPr>
                          <w:sz w:val="16"/>
                          <w:szCs w:val="16"/>
                        </w:rPr>
                        <w:t xml:space="preserve">: </w:t>
                      </w:r>
                      <w:r w:rsidRPr="00604B30">
                        <w:rPr>
                          <w:rFonts w:asciiTheme="majorHAnsi" w:hAnsiTheme="majorHAnsi" w:cstheme="majorHAnsi"/>
                          <w:bCs/>
                          <w:sz w:val="16"/>
                          <w:szCs w:val="16"/>
                        </w:rPr>
                        <w:t>The “anointed one”; the King sent from God; in Hebrew – the “Mashiach”.</w:t>
                      </w:r>
                    </w:p>
                    <w:p w14:paraId="14581311" w14:textId="11E01E7D" w:rsidR="002D0526" w:rsidRDefault="002D0526" w:rsidP="00944705">
                      <w:pPr>
                        <w:pStyle w:val="NoSpacing"/>
                        <w:rPr>
                          <w:rFonts w:asciiTheme="majorHAnsi" w:hAnsiTheme="majorHAnsi" w:cstheme="majorHAnsi"/>
                          <w:b/>
                          <w:sz w:val="16"/>
                          <w:szCs w:val="16"/>
                        </w:rPr>
                      </w:pPr>
                    </w:p>
                    <w:p w14:paraId="5DFE546F" w14:textId="7A623BA1" w:rsidR="002D0526" w:rsidRPr="00CF7507" w:rsidRDefault="002D0526" w:rsidP="00944705">
                      <w:pPr>
                        <w:pStyle w:val="NoSpacing"/>
                        <w:rPr>
                          <w:sz w:val="16"/>
                          <w:szCs w:val="16"/>
                        </w:rPr>
                      </w:pPr>
                      <w:r>
                        <w:rPr>
                          <w:rFonts w:asciiTheme="majorHAnsi" w:hAnsiTheme="majorHAnsi" w:cstheme="majorHAnsi"/>
                          <w:b/>
                          <w:sz w:val="16"/>
                          <w:szCs w:val="16"/>
                        </w:rPr>
                        <w:t>Messianic Age</w:t>
                      </w:r>
                      <w:r w:rsidRPr="00604B30">
                        <w:rPr>
                          <w:rFonts w:asciiTheme="majorHAnsi" w:hAnsiTheme="majorHAnsi" w:cstheme="majorHAnsi"/>
                          <w:bCs/>
                          <w:sz w:val="16"/>
                          <w:szCs w:val="16"/>
                        </w:rPr>
                        <w:t>: A time in the future when the Messiah will rule the people; it will be a time of peace and justice</w:t>
                      </w:r>
                      <w:r w:rsidRPr="006053A4">
                        <w:rPr>
                          <w:rFonts w:asciiTheme="majorHAnsi" w:hAnsiTheme="majorHAnsi" w:cstheme="majorHAnsi"/>
                          <w:b/>
                          <w:sz w:val="16"/>
                          <w:szCs w:val="16"/>
                        </w:rPr>
                        <w:t>.</w:t>
                      </w:r>
                    </w:p>
                  </w:txbxContent>
                </v:textbox>
                <w10:wrap type="square" anchorx="margin"/>
              </v:shape>
            </w:pict>
          </mc:Fallback>
        </mc:AlternateContent>
      </w:r>
      <w:r w:rsidR="00B76278" w:rsidRPr="009D7C74">
        <w:rPr>
          <w:b/>
          <w:noProof/>
          <w:sz w:val="24"/>
          <w:szCs w:val="24"/>
          <w:u w:val="single"/>
          <w:lang w:eastAsia="en-GB"/>
        </w:rPr>
        <mc:AlternateContent>
          <mc:Choice Requires="wps">
            <w:drawing>
              <wp:anchor distT="45720" distB="45720" distL="114300" distR="114300" simplePos="0" relativeHeight="251689984" behindDoc="0" locked="0" layoutInCell="1" allowOverlap="1" wp14:anchorId="4933FA70" wp14:editId="30714503">
                <wp:simplePos x="0" y="0"/>
                <wp:positionH relativeFrom="margin">
                  <wp:posOffset>57150</wp:posOffset>
                </wp:positionH>
                <wp:positionV relativeFrom="paragraph">
                  <wp:posOffset>1790700</wp:posOffset>
                </wp:positionV>
                <wp:extent cx="2190750" cy="2667000"/>
                <wp:effectExtent l="0" t="0" r="19050" b="1905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0" cy="2667000"/>
                        </a:xfrm>
                        <a:prstGeom prst="rect">
                          <a:avLst/>
                        </a:prstGeom>
                        <a:solidFill>
                          <a:srgbClr val="FFFFFF"/>
                        </a:solidFill>
                        <a:ln w="9525">
                          <a:solidFill>
                            <a:schemeClr val="tx1"/>
                          </a:solidFill>
                          <a:miter lim="800000"/>
                          <a:headEnd/>
                          <a:tailEnd/>
                        </a:ln>
                      </wps:spPr>
                      <wps:txbx>
                        <w:txbxContent>
                          <w:p w14:paraId="4178BC1D" w14:textId="77777777" w:rsidR="002D0526" w:rsidRPr="00CF7507" w:rsidRDefault="002D0526" w:rsidP="00944705">
                            <w:pPr>
                              <w:pStyle w:val="NoSpacing"/>
                              <w:rPr>
                                <w:b/>
                                <w:sz w:val="16"/>
                                <w:szCs w:val="16"/>
                              </w:rPr>
                            </w:pPr>
                            <w:r w:rsidRPr="00494143">
                              <w:rPr>
                                <w:b/>
                                <w:sz w:val="16"/>
                                <w:szCs w:val="16"/>
                                <w:u w:val="single"/>
                              </w:rPr>
                              <w:t>Sources of Wisdom and Authority</w:t>
                            </w:r>
                            <w:r w:rsidRPr="00CF7507">
                              <w:rPr>
                                <w:b/>
                                <w:sz w:val="16"/>
                                <w:szCs w:val="16"/>
                              </w:rPr>
                              <w:t xml:space="preserve"> (SOWA):</w:t>
                            </w:r>
                          </w:p>
                          <w:p w14:paraId="4ADFD3CB" w14:textId="77777777" w:rsidR="002D0526" w:rsidRPr="006053A4" w:rsidRDefault="002D0526" w:rsidP="00604B30">
                            <w:pPr>
                              <w:pStyle w:val="NoSpacing"/>
                              <w:rPr>
                                <w:rFonts w:asciiTheme="majorHAnsi" w:hAnsiTheme="majorHAnsi" w:cstheme="majorHAnsi"/>
                                <w:b/>
                                <w:sz w:val="16"/>
                                <w:szCs w:val="16"/>
                              </w:rPr>
                            </w:pPr>
                            <w:r w:rsidRPr="006053A4">
                              <w:rPr>
                                <w:rFonts w:asciiTheme="majorHAnsi" w:hAnsiTheme="majorHAnsi" w:cstheme="majorHAnsi"/>
                                <w:b/>
                                <w:sz w:val="16"/>
                                <w:szCs w:val="16"/>
                              </w:rPr>
                              <w:t>(*source from specification)</w:t>
                            </w:r>
                          </w:p>
                          <w:p w14:paraId="07CD00E5" w14:textId="77777777" w:rsidR="002D0526" w:rsidRPr="006053A4" w:rsidRDefault="002D0526" w:rsidP="00604B30">
                            <w:pPr>
                              <w:pStyle w:val="NoSpacing"/>
                              <w:rPr>
                                <w:rFonts w:asciiTheme="majorHAnsi" w:hAnsiTheme="majorHAnsi" w:cstheme="majorHAnsi"/>
                                <w:b/>
                                <w:sz w:val="16"/>
                                <w:szCs w:val="16"/>
                              </w:rPr>
                            </w:pPr>
                            <w:r w:rsidRPr="006053A4">
                              <w:rPr>
                                <w:rFonts w:asciiTheme="majorHAnsi" w:hAnsiTheme="majorHAnsi" w:cstheme="majorHAnsi"/>
                                <w:b/>
                                <w:sz w:val="16"/>
                                <w:szCs w:val="16"/>
                                <w:u w:val="single"/>
                              </w:rPr>
                              <w:t xml:space="preserve">From the prophet Micah </w:t>
                            </w:r>
                            <w:r w:rsidRPr="006053A4">
                              <w:rPr>
                                <w:rFonts w:asciiTheme="majorHAnsi" w:hAnsiTheme="majorHAnsi" w:cstheme="majorHAnsi"/>
                                <w:b/>
                                <w:sz w:val="16"/>
                                <w:szCs w:val="16"/>
                              </w:rPr>
                              <w:t>(4:3)</w:t>
                            </w:r>
                          </w:p>
                          <w:p w14:paraId="5EA8051D" w14:textId="7E7823A5" w:rsidR="002D0526" w:rsidRPr="006053A4" w:rsidRDefault="002D0526" w:rsidP="00604B30">
                            <w:pPr>
                              <w:pStyle w:val="NoSpacing"/>
                              <w:rPr>
                                <w:rFonts w:asciiTheme="majorHAnsi" w:hAnsiTheme="majorHAnsi" w:cstheme="majorHAnsi"/>
                                <w:sz w:val="16"/>
                                <w:szCs w:val="16"/>
                              </w:rPr>
                            </w:pPr>
                            <w:r>
                              <w:rPr>
                                <w:rFonts w:asciiTheme="majorHAnsi" w:hAnsiTheme="majorHAnsi" w:cstheme="majorHAnsi"/>
                                <w:sz w:val="16"/>
                                <w:szCs w:val="16"/>
                              </w:rPr>
                              <w:t>T</w:t>
                            </w:r>
                            <w:r w:rsidRPr="006053A4">
                              <w:rPr>
                                <w:rFonts w:asciiTheme="majorHAnsi" w:hAnsiTheme="majorHAnsi" w:cstheme="majorHAnsi"/>
                                <w:sz w:val="16"/>
                                <w:szCs w:val="16"/>
                              </w:rPr>
                              <w:t>he messiah as a man who will bring an end to disputes among the nations and will bring everlasting peace. Weapons such as swords and spears will be changed into ploughs and pruning knives for farming.</w:t>
                            </w:r>
                          </w:p>
                          <w:p w14:paraId="6ED92504" w14:textId="77777777" w:rsidR="002D0526" w:rsidRPr="006053A4" w:rsidRDefault="002D0526" w:rsidP="00604B30">
                            <w:pPr>
                              <w:pStyle w:val="NoSpacing"/>
                              <w:rPr>
                                <w:rFonts w:asciiTheme="majorHAnsi" w:hAnsiTheme="majorHAnsi" w:cstheme="majorHAnsi"/>
                                <w:b/>
                                <w:sz w:val="16"/>
                                <w:szCs w:val="16"/>
                              </w:rPr>
                            </w:pPr>
                          </w:p>
                          <w:p w14:paraId="1B6DF17B" w14:textId="77777777" w:rsidR="002D0526" w:rsidRPr="006053A4" w:rsidRDefault="002D0526" w:rsidP="00604B30">
                            <w:pPr>
                              <w:pStyle w:val="NoSpacing"/>
                              <w:rPr>
                                <w:rFonts w:asciiTheme="majorHAnsi" w:hAnsiTheme="majorHAnsi" w:cstheme="majorHAnsi"/>
                                <w:b/>
                                <w:sz w:val="16"/>
                                <w:szCs w:val="16"/>
                              </w:rPr>
                            </w:pPr>
                            <w:r w:rsidRPr="006053A4">
                              <w:rPr>
                                <w:rFonts w:asciiTheme="majorHAnsi" w:hAnsiTheme="majorHAnsi" w:cstheme="majorHAnsi"/>
                                <w:b/>
                                <w:sz w:val="16"/>
                                <w:szCs w:val="16"/>
                                <w:u w:val="single"/>
                              </w:rPr>
                              <w:t>From the prophet Jeremiah</w:t>
                            </w:r>
                            <w:r w:rsidRPr="006053A4">
                              <w:rPr>
                                <w:rFonts w:asciiTheme="majorHAnsi" w:hAnsiTheme="majorHAnsi" w:cstheme="majorHAnsi"/>
                                <w:b/>
                                <w:sz w:val="16"/>
                                <w:szCs w:val="16"/>
                              </w:rPr>
                              <w:t xml:space="preserve"> (23:5-</w:t>
                            </w:r>
                            <w:proofErr w:type="gramStart"/>
                            <w:r w:rsidRPr="006053A4">
                              <w:rPr>
                                <w:rFonts w:asciiTheme="majorHAnsi" w:hAnsiTheme="majorHAnsi" w:cstheme="majorHAnsi"/>
                                <w:b/>
                                <w:sz w:val="16"/>
                                <w:szCs w:val="16"/>
                              </w:rPr>
                              <w:t>8)*</w:t>
                            </w:r>
                            <w:proofErr w:type="gramEnd"/>
                          </w:p>
                          <w:p w14:paraId="63D5CC3B" w14:textId="1CE839B5" w:rsidR="002D0526" w:rsidRPr="006053A4" w:rsidRDefault="002D0526" w:rsidP="00604B30">
                            <w:pPr>
                              <w:pStyle w:val="NoSpacing"/>
                              <w:rPr>
                                <w:rStyle w:val="text"/>
                                <w:rFonts w:asciiTheme="majorHAnsi" w:hAnsiTheme="majorHAnsi" w:cstheme="majorHAnsi"/>
                                <w:sz w:val="16"/>
                                <w:szCs w:val="16"/>
                              </w:rPr>
                            </w:pPr>
                            <w:r>
                              <w:rPr>
                                <w:rFonts w:asciiTheme="majorHAnsi" w:hAnsiTheme="majorHAnsi" w:cstheme="majorHAnsi"/>
                                <w:sz w:val="16"/>
                                <w:szCs w:val="16"/>
                              </w:rPr>
                              <w:t>T</w:t>
                            </w:r>
                            <w:r w:rsidRPr="006053A4">
                              <w:rPr>
                                <w:rFonts w:asciiTheme="majorHAnsi" w:hAnsiTheme="majorHAnsi" w:cstheme="majorHAnsi"/>
                                <w:sz w:val="16"/>
                                <w:szCs w:val="16"/>
                              </w:rPr>
                              <w:t xml:space="preserve">he messiah as a King who will be a descendant of King David. He will rule wisely and with justice. The people will live in safety and peace and </w:t>
                            </w:r>
                            <w:r w:rsidRPr="006053A4">
                              <w:rPr>
                                <w:rStyle w:val="text"/>
                                <w:rFonts w:asciiTheme="majorHAnsi" w:hAnsiTheme="majorHAnsi" w:cstheme="majorHAnsi"/>
                                <w:sz w:val="16"/>
                                <w:szCs w:val="16"/>
                              </w:rPr>
                              <w:t xml:space="preserve">he will be called ‘The </w:t>
                            </w:r>
                            <w:r w:rsidRPr="006053A4">
                              <w:rPr>
                                <w:rStyle w:val="small-caps"/>
                                <w:rFonts w:asciiTheme="majorHAnsi" w:hAnsiTheme="majorHAnsi" w:cstheme="majorHAnsi"/>
                                <w:smallCaps/>
                                <w:sz w:val="16"/>
                                <w:szCs w:val="16"/>
                              </w:rPr>
                              <w:t>Lord</w:t>
                            </w:r>
                            <w:r w:rsidRPr="006053A4">
                              <w:rPr>
                                <w:rStyle w:val="text"/>
                                <w:rFonts w:asciiTheme="majorHAnsi" w:hAnsiTheme="majorHAnsi" w:cstheme="majorHAnsi"/>
                                <w:sz w:val="16"/>
                                <w:szCs w:val="16"/>
                              </w:rPr>
                              <w:t xml:space="preserve"> Our Salvation.’ He will be God’s leader who will bring the people back to their own land.</w:t>
                            </w:r>
                          </w:p>
                          <w:p w14:paraId="1C08D764" w14:textId="77777777" w:rsidR="002D0526" w:rsidRPr="006053A4" w:rsidRDefault="002D0526" w:rsidP="00604B30">
                            <w:pPr>
                              <w:pStyle w:val="NoSpacing"/>
                              <w:rPr>
                                <w:rStyle w:val="text"/>
                                <w:rFonts w:asciiTheme="majorHAnsi" w:hAnsiTheme="majorHAnsi" w:cstheme="majorHAnsi"/>
                                <w:sz w:val="16"/>
                                <w:szCs w:val="16"/>
                              </w:rPr>
                            </w:pPr>
                          </w:p>
                          <w:p w14:paraId="1A3BD6A5" w14:textId="77777777" w:rsidR="002D0526" w:rsidRPr="006053A4" w:rsidRDefault="002D0526" w:rsidP="00604B30">
                            <w:pPr>
                              <w:pStyle w:val="NoSpacing"/>
                              <w:rPr>
                                <w:rFonts w:asciiTheme="majorHAnsi" w:hAnsiTheme="majorHAnsi" w:cstheme="majorHAnsi"/>
                                <w:sz w:val="16"/>
                                <w:szCs w:val="16"/>
                              </w:rPr>
                            </w:pPr>
                            <w:r w:rsidRPr="006053A4">
                              <w:rPr>
                                <w:rStyle w:val="text"/>
                                <w:rFonts w:asciiTheme="majorHAnsi" w:hAnsiTheme="majorHAnsi" w:cstheme="majorHAnsi"/>
                                <w:b/>
                                <w:sz w:val="16"/>
                                <w:szCs w:val="16"/>
                                <w:u w:val="single"/>
                              </w:rPr>
                              <w:t>From the prophet Isaiah</w:t>
                            </w:r>
                            <w:r w:rsidRPr="006053A4">
                              <w:rPr>
                                <w:rStyle w:val="text"/>
                                <w:rFonts w:asciiTheme="majorHAnsi" w:hAnsiTheme="majorHAnsi" w:cstheme="majorHAnsi"/>
                                <w:sz w:val="16"/>
                                <w:szCs w:val="16"/>
                              </w:rPr>
                              <w:t xml:space="preserve"> (11:11-12)</w:t>
                            </w:r>
                          </w:p>
                          <w:p w14:paraId="04A63E14" w14:textId="77777777" w:rsidR="002D0526" w:rsidRPr="006053A4" w:rsidRDefault="002D0526" w:rsidP="00604B30">
                            <w:pPr>
                              <w:pStyle w:val="NoSpacing"/>
                              <w:pBdr>
                                <w:bottom w:val="single" w:sz="12" w:space="0" w:color="auto"/>
                              </w:pBdr>
                              <w:rPr>
                                <w:rStyle w:val="chapternum"/>
                                <w:rFonts w:asciiTheme="majorHAnsi" w:hAnsiTheme="majorHAnsi" w:cstheme="majorHAnsi"/>
                                <w:sz w:val="16"/>
                                <w:szCs w:val="16"/>
                              </w:rPr>
                            </w:pPr>
                            <w:r w:rsidRPr="006053A4">
                              <w:rPr>
                                <w:rStyle w:val="chapternum"/>
                                <w:rFonts w:asciiTheme="majorHAnsi" w:hAnsiTheme="majorHAnsi" w:cstheme="majorHAnsi"/>
                                <w:sz w:val="16"/>
                                <w:szCs w:val="16"/>
                              </w:rPr>
                              <w:t xml:space="preserve"> Isaiah speaks of the messiah as a leader from God who will bring his scattered people back to their homeland.</w:t>
                            </w:r>
                          </w:p>
                          <w:p w14:paraId="0B874089" w14:textId="64667D3F" w:rsidR="002D0526" w:rsidRPr="0026400F" w:rsidRDefault="002D0526" w:rsidP="00944705">
                            <w:pPr>
                              <w:pStyle w:val="NoSpacing"/>
                              <w:rPr>
                                <w:rFonts w:cstheme="minorHAnsi"/>
                                <w:color w:val="000000" w:themeColor="text1"/>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33FA70" id="Text Box 12" o:spid="_x0000_s1041" type="#_x0000_t202" style="position:absolute;margin-left:4.5pt;margin-top:141pt;width:172.5pt;height:210pt;z-index:251689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g1+HAIAACcEAAAOAAAAZHJzL2Uyb0RvYy54bWysU9uO2yAQfa/Uf0C8N3asXDZWnNU221SV&#10;tttK234ABhyjYoYCiZ1+fQeczabbt6p+QIwHDnPOnFnfDp0mR+m8AlPR6SSnRBoOQpl9Rb9/2727&#10;ocQHZgTTYGRFT9LT283bN+velrKAFrSQjiCI8WVvK9qGYMss87yVHfMTsNJgsgHXsYCh22fCsR7R&#10;O50Veb7IenDCOuDSe/x7PybpJuE3jeThS9N4GYiuKNYW0urSWsc126xZuXfMtoqfy2D/UEXHlMFH&#10;L1D3LDBycOovqE5xBx6aMOHQZdA0isvEAdlM81dsnlpmZeKC4nh7kcn/P1j+eHyyXx0Jw3sYsIGJ&#10;hLcPwH94YmDbMrOXd85B30om8OFplCzrrS/PV6PUvvQRpO4/g8Ams0OABDQ0rouqIE+C6NiA00V0&#10;OQTC8WcxXeXLOaY45orFYpnnqS0ZK5+vW+fDRwkdiZuKOuxqgmfHBx9iOax8PhJf86CV2CmtU+D2&#10;9VY7cmTogF36EoNXx7QhfUVX82I+KvAHRDSjvICEYdTgFUKnAjpZq66iN0hhJMHKKNsHI5LPAlN6&#10;3GPF2px1jNKNIoahHogSKPI81hh1rUGcUFkHo3Nx0nDTgvtFSY+uraj/eWBOUqI/GezOajqbRZun&#10;YDZfFhi460x9nWGGI1RFAyXjdhvSaETdDNxhFxuV9H2p5FwzujHJfp6caPfrOJ16me/NbwAAAP//&#10;AwBQSwMEFAAGAAgAAAAhAABbLVPeAAAACQEAAA8AAABkcnMvZG93bnJldi54bWxMj81Ow0AMhO9I&#10;vMPKSNzohvBXQpwKFaWcitRQqeLmZk0Skd2Nsts2vD3mBLexxxp/ky8m26sjj6HzDuF6loBiV3vT&#10;uQZh+15ezUGFSM5Q7x0jfHOARXF+llNm/Mlt+FjFRkmICxkhtDEOmdahbtlSmPmBnXiffrQUZRwb&#10;bUY6SbjtdZok99pS5+RDSwMvW66/qoNFeF3VL1XQgcrVZj18LHemNG8G8fJien4CFXmKf8fwiy/o&#10;UAjT3h+cCapHeJQmESGdpyLEv7m7FbFHeEhko4tc/29Q/AAAAP//AwBQSwECLQAUAAYACAAAACEA&#10;toM4kv4AAADhAQAAEwAAAAAAAAAAAAAAAAAAAAAAW0NvbnRlbnRfVHlwZXNdLnhtbFBLAQItABQA&#10;BgAIAAAAIQA4/SH/1gAAAJQBAAALAAAAAAAAAAAAAAAAAC8BAABfcmVscy8ucmVsc1BLAQItABQA&#10;BgAIAAAAIQANOg1+HAIAACcEAAAOAAAAAAAAAAAAAAAAAC4CAABkcnMvZTJvRG9jLnhtbFBLAQIt&#10;ABQABgAIAAAAIQAAWy1T3gAAAAkBAAAPAAAAAAAAAAAAAAAAAHYEAABkcnMvZG93bnJldi54bWxQ&#10;SwUGAAAAAAQABADzAAAAgQUAAAAA&#10;" strokecolor="black [3213]">
                <v:textbox>
                  <w:txbxContent>
                    <w:p w14:paraId="4178BC1D" w14:textId="77777777" w:rsidR="002D0526" w:rsidRPr="00CF7507" w:rsidRDefault="002D0526" w:rsidP="00944705">
                      <w:pPr>
                        <w:pStyle w:val="NoSpacing"/>
                        <w:rPr>
                          <w:b/>
                          <w:sz w:val="16"/>
                          <w:szCs w:val="16"/>
                        </w:rPr>
                      </w:pPr>
                      <w:r w:rsidRPr="00494143">
                        <w:rPr>
                          <w:b/>
                          <w:sz w:val="16"/>
                          <w:szCs w:val="16"/>
                          <w:u w:val="single"/>
                        </w:rPr>
                        <w:t>Sources of Wisdom and Authority</w:t>
                      </w:r>
                      <w:r w:rsidRPr="00CF7507">
                        <w:rPr>
                          <w:b/>
                          <w:sz w:val="16"/>
                          <w:szCs w:val="16"/>
                        </w:rPr>
                        <w:t xml:space="preserve"> (SOWA):</w:t>
                      </w:r>
                    </w:p>
                    <w:p w14:paraId="4ADFD3CB" w14:textId="77777777" w:rsidR="002D0526" w:rsidRPr="006053A4" w:rsidRDefault="002D0526" w:rsidP="00604B30">
                      <w:pPr>
                        <w:pStyle w:val="NoSpacing"/>
                        <w:rPr>
                          <w:rFonts w:asciiTheme="majorHAnsi" w:hAnsiTheme="majorHAnsi" w:cstheme="majorHAnsi"/>
                          <w:b/>
                          <w:sz w:val="16"/>
                          <w:szCs w:val="16"/>
                        </w:rPr>
                      </w:pPr>
                      <w:r w:rsidRPr="006053A4">
                        <w:rPr>
                          <w:rFonts w:asciiTheme="majorHAnsi" w:hAnsiTheme="majorHAnsi" w:cstheme="majorHAnsi"/>
                          <w:b/>
                          <w:sz w:val="16"/>
                          <w:szCs w:val="16"/>
                        </w:rPr>
                        <w:t>(*source from specification)</w:t>
                      </w:r>
                    </w:p>
                    <w:p w14:paraId="07CD00E5" w14:textId="77777777" w:rsidR="002D0526" w:rsidRPr="006053A4" w:rsidRDefault="002D0526" w:rsidP="00604B30">
                      <w:pPr>
                        <w:pStyle w:val="NoSpacing"/>
                        <w:rPr>
                          <w:rFonts w:asciiTheme="majorHAnsi" w:hAnsiTheme="majorHAnsi" w:cstheme="majorHAnsi"/>
                          <w:b/>
                          <w:sz w:val="16"/>
                          <w:szCs w:val="16"/>
                        </w:rPr>
                      </w:pPr>
                      <w:r w:rsidRPr="006053A4">
                        <w:rPr>
                          <w:rFonts w:asciiTheme="majorHAnsi" w:hAnsiTheme="majorHAnsi" w:cstheme="majorHAnsi"/>
                          <w:b/>
                          <w:sz w:val="16"/>
                          <w:szCs w:val="16"/>
                          <w:u w:val="single"/>
                        </w:rPr>
                        <w:t xml:space="preserve">From the prophet Micah </w:t>
                      </w:r>
                      <w:r w:rsidRPr="006053A4">
                        <w:rPr>
                          <w:rFonts w:asciiTheme="majorHAnsi" w:hAnsiTheme="majorHAnsi" w:cstheme="majorHAnsi"/>
                          <w:b/>
                          <w:sz w:val="16"/>
                          <w:szCs w:val="16"/>
                        </w:rPr>
                        <w:t>(4:3)</w:t>
                      </w:r>
                    </w:p>
                    <w:p w14:paraId="5EA8051D" w14:textId="7E7823A5" w:rsidR="002D0526" w:rsidRPr="006053A4" w:rsidRDefault="002D0526" w:rsidP="00604B30">
                      <w:pPr>
                        <w:pStyle w:val="NoSpacing"/>
                        <w:rPr>
                          <w:rFonts w:asciiTheme="majorHAnsi" w:hAnsiTheme="majorHAnsi" w:cstheme="majorHAnsi"/>
                          <w:sz w:val="16"/>
                          <w:szCs w:val="16"/>
                        </w:rPr>
                      </w:pPr>
                      <w:r>
                        <w:rPr>
                          <w:rFonts w:asciiTheme="majorHAnsi" w:hAnsiTheme="majorHAnsi" w:cstheme="majorHAnsi"/>
                          <w:sz w:val="16"/>
                          <w:szCs w:val="16"/>
                        </w:rPr>
                        <w:t>T</w:t>
                      </w:r>
                      <w:r w:rsidRPr="006053A4">
                        <w:rPr>
                          <w:rFonts w:asciiTheme="majorHAnsi" w:hAnsiTheme="majorHAnsi" w:cstheme="majorHAnsi"/>
                          <w:sz w:val="16"/>
                          <w:szCs w:val="16"/>
                        </w:rPr>
                        <w:t>he messiah as a man who will bring an end to disputes among the nations and will bring everlasting peace. Weapons such as swords and spears will be changed into ploughs and pruning knives for farming.</w:t>
                      </w:r>
                    </w:p>
                    <w:p w14:paraId="6ED92504" w14:textId="77777777" w:rsidR="002D0526" w:rsidRPr="006053A4" w:rsidRDefault="002D0526" w:rsidP="00604B30">
                      <w:pPr>
                        <w:pStyle w:val="NoSpacing"/>
                        <w:rPr>
                          <w:rFonts w:asciiTheme="majorHAnsi" w:hAnsiTheme="majorHAnsi" w:cstheme="majorHAnsi"/>
                          <w:b/>
                          <w:sz w:val="16"/>
                          <w:szCs w:val="16"/>
                        </w:rPr>
                      </w:pPr>
                    </w:p>
                    <w:p w14:paraId="1B6DF17B" w14:textId="77777777" w:rsidR="002D0526" w:rsidRPr="006053A4" w:rsidRDefault="002D0526" w:rsidP="00604B30">
                      <w:pPr>
                        <w:pStyle w:val="NoSpacing"/>
                        <w:rPr>
                          <w:rFonts w:asciiTheme="majorHAnsi" w:hAnsiTheme="majorHAnsi" w:cstheme="majorHAnsi"/>
                          <w:b/>
                          <w:sz w:val="16"/>
                          <w:szCs w:val="16"/>
                        </w:rPr>
                      </w:pPr>
                      <w:r w:rsidRPr="006053A4">
                        <w:rPr>
                          <w:rFonts w:asciiTheme="majorHAnsi" w:hAnsiTheme="majorHAnsi" w:cstheme="majorHAnsi"/>
                          <w:b/>
                          <w:sz w:val="16"/>
                          <w:szCs w:val="16"/>
                          <w:u w:val="single"/>
                        </w:rPr>
                        <w:t>From the prophet Jeremiah</w:t>
                      </w:r>
                      <w:r w:rsidRPr="006053A4">
                        <w:rPr>
                          <w:rFonts w:asciiTheme="majorHAnsi" w:hAnsiTheme="majorHAnsi" w:cstheme="majorHAnsi"/>
                          <w:b/>
                          <w:sz w:val="16"/>
                          <w:szCs w:val="16"/>
                        </w:rPr>
                        <w:t xml:space="preserve"> (23:5-</w:t>
                      </w:r>
                      <w:proofErr w:type="gramStart"/>
                      <w:r w:rsidRPr="006053A4">
                        <w:rPr>
                          <w:rFonts w:asciiTheme="majorHAnsi" w:hAnsiTheme="majorHAnsi" w:cstheme="majorHAnsi"/>
                          <w:b/>
                          <w:sz w:val="16"/>
                          <w:szCs w:val="16"/>
                        </w:rPr>
                        <w:t>8)*</w:t>
                      </w:r>
                      <w:proofErr w:type="gramEnd"/>
                    </w:p>
                    <w:p w14:paraId="63D5CC3B" w14:textId="1CE839B5" w:rsidR="002D0526" w:rsidRPr="006053A4" w:rsidRDefault="002D0526" w:rsidP="00604B30">
                      <w:pPr>
                        <w:pStyle w:val="NoSpacing"/>
                        <w:rPr>
                          <w:rStyle w:val="text"/>
                          <w:rFonts w:asciiTheme="majorHAnsi" w:hAnsiTheme="majorHAnsi" w:cstheme="majorHAnsi"/>
                          <w:sz w:val="16"/>
                          <w:szCs w:val="16"/>
                        </w:rPr>
                      </w:pPr>
                      <w:r>
                        <w:rPr>
                          <w:rFonts w:asciiTheme="majorHAnsi" w:hAnsiTheme="majorHAnsi" w:cstheme="majorHAnsi"/>
                          <w:sz w:val="16"/>
                          <w:szCs w:val="16"/>
                        </w:rPr>
                        <w:t>T</w:t>
                      </w:r>
                      <w:r w:rsidRPr="006053A4">
                        <w:rPr>
                          <w:rFonts w:asciiTheme="majorHAnsi" w:hAnsiTheme="majorHAnsi" w:cstheme="majorHAnsi"/>
                          <w:sz w:val="16"/>
                          <w:szCs w:val="16"/>
                        </w:rPr>
                        <w:t xml:space="preserve">he messiah as a King who will be a descendant of King David. He will rule wisely and with justice. The people will live in safety and peace and </w:t>
                      </w:r>
                      <w:r w:rsidRPr="006053A4">
                        <w:rPr>
                          <w:rStyle w:val="text"/>
                          <w:rFonts w:asciiTheme="majorHAnsi" w:hAnsiTheme="majorHAnsi" w:cstheme="majorHAnsi"/>
                          <w:sz w:val="16"/>
                          <w:szCs w:val="16"/>
                        </w:rPr>
                        <w:t xml:space="preserve">he will be called ‘The </w:t>
                      </w:r>
                      <w:r w:rsidRPr="006053A4">
                        <w:rPr>
                          <w:rStyle w:val="small-caps"/>
                          <w:rFonts w:asciiTheme="majorHAnsi" w:hAnsiTheme="majorHAnsi" w:cstheme="majorHAnsi"/>
                          <w:smallCaps/>
                          <w:sz w:val="16"/>
                          <w:szCs w:val="16"/>
                        </w:rPr>
                        <w:t>Lord</w:t>
                      </w:r>
                      <w:r w:rsidRPr="006053A4">
                        <w:rPr>
                          <w:rStyle w:val="text"/>
                          <w:rFonts w:asciiTheme="majorHAnsi" w:hAnsiTheme="majorHAnsi" w:cstheme="majorHAnsi"/>
                          <w:sz w:val="16"/>
                          <w:szCs w:val="16"/>
                        </w:rPr>
                        <w:t xml:space="preserve"> Our Salvation.’ He will be God’s leader who will bring the people back to their own land.</w:t>
                      </w:r>
                    </w:p>
                    <w:p w14:paraId="1C08D764" w14:textId="77777777" w:rsidR="002D0526" w:rsidRPr="006053A4" w:rsidRDefault="002D0526" w:rsidP="00604B30">
                      <w:pPr>
                        <w:pStyle w:val="NoSpacing"/>
                        <w:rPr>
                          <w:rStyle w:val="text"/>
                          <w:rFonts w:asciiTheme="majorHAnsi" w:hAnsiTheme="majorHAnsi" w:cstheme="majorHAnsi"/>
                          <w:sz w:val="16"/>
                          <w:szCs w:val="16"/>
                        </w:rPr>
                      </w:pPr>
                    </w:p>
                    <w:p w14:paraId="1A3BD6A5" w14:textId="77777777" w:rsidR="002D0526" w:rsidRPr="006053A4" w:rsidRDefault="002D0526" w:rsidP="00604B30">
                      <w:pPr>
                        <w:pStyle w:val="NoSpacing"/>
                        <w:rPr>
                          <w:rFonts w:asciiTheme="majorHAnsi" w:hAnsiTheme="majorHAnsi" w:cstheme="majorHAnsi"/>
                          <w:sz w:val="16"/>
                          <w:szCs w:val="16"/>
                        </w:rPr>
                      </w:pPr>
                      <w:r w:rsidRPr="006053A4">
                        <w:rPr>
                          <w:rStyle w:val="text"/>
                          <w:rFonts w:asciiTheme="majorHAnsi" w:hAnsiTheme="majorHAnsi" w:cstheme="majorHAnsi"/>
                          <w:b/>
                          <w:sz w:val="16"/>
                          <w:szCs w:val="16"/>
                          <w:u w:val="single"/>
                        </w:rPr>
                        <w:t>From the prophet Isaiah</w:t>
                      </w:r>
                      <w:r w:rsidRPr="006053A4">
                        <w:rPr>
                          <w:rStyle w:val="text"/>
                          <w:rFonts w:asciiTheme="majorHAnsi" w:hAnsiTheme="majorHAnsi" w:cstheme="majorHAnsi"/>
                          <w:sz w:val="16"/>
                          <w:szCs w:val="16"/>
                        </w:rPr>
                        <w:t xml:space="preserve"> (11:11-12)</w:t>
                      </w:r>
                    </w:p>
                    <w:p w14:paraId="04A63E14" w14:textId="77777777" w:rsidR="002D0526" w:rsidRPr="006053A4" w:rsidRDefault="002D0526" w:rsidP="00604B30">
                      <w:pPr>
                        <w:pStyle w:val="NoSpacing"/>
                        <w:pBdr>
                          <w:bottom w:val="single" w:sz="12" w:space="0" w:color="auto"/>
                        </w:pBdr>
                        <w:rPr>
                          <w:rStyle w:val="chapternum"/>
                          <w:rFonts w:asciiTheme="majorHAnsi" w:hAnsiTheme="majorHAnsi" w:cstheme="majorHAnsi"/>
                          <w:sz w:val="16"/>
                          <w:szCs w:val="16"/>
                        </w:rPr>
                      </w:pPr>
                      <w:r w:rsidRPr="006053A4">
                        <w:rPr>
                          <w:rStyle w:val="chapternum"/>
                          <w:rFonts w:asciiTheme="majorHAnsi" w:hAnsiTheme="majorHAnsi" w:cstheme="majorHAnsi"/>
                          <w:sz w:val="16"/>
                          <w:szCs w:val="16"/>
                        </w:rPr>
                        <w:t xml:space="preserve"> Isaiah speaks of the messiah as a leader from God who will bring his scattered people back to their homeland.</w:t>
                      </w:r>
                    </w:p>
                    <w:p w14:paraId="0B874089" w14:textId="64667D3F" w:rsidR="002D0526" w:rsidRPr="0026400F" w:rsidRDefault="002D0526" w:rsidP="00944705">
                      <w:pPr>
                        <w:pStyle w:val="NoSpacing"/>
                        <w:rPr>
                          <w:rFonts w:cstheme="minorHAnsi"/>
                          <w:color w:val="000000" w:themeColor="text1"/>
                          <w:sz w:val="16"/>
                          <w:szCs w:val="16"/>
                        </w:rPr>
                      </w:pPr>
                    </w:p>
                  </w:txbxContent>
                </v:textbox>
                <w10:wrap type="square" anchorx="margin"/>
              </v:shape>
            </w:pict>
          </mc:Fallback>
        </mc:AlternateContent>
      </w:r>
      <w:r w:rsidR="00604B30" w:rsidRPr="00CF7507">
        <w:rPr>
          <w:b/>
          <w:noProof/>
          <w:sz w:val="24"/>
          <w:szCs w:val="24"/>
          <w:u w:val="single"/>
          <w:lang w:eastAsia="en-GB"/>
        </w:rPr>
        <mc:AlternateContent>
          <mc:Choice Requires="wps">
            <w:drawing>
              <wp:anchor distT="45720" distB="45720" distL="114300" distR="114300" simplePos="0" relativeHeight="251692032" behindDoc="0" locked="0" layoutInCell="1" allowOverlap="1" wp14:anchorId="25FAA935" wp14:editId="13833AB2">
                <wp:simplePos x="0" y="0"/>
                <wp:positionH relativeFrom="margin">
                  <wp:align>right</wp:align>
                </wp:positionH>
                <wp:positionV relativeFrom="paragraph">
                  <wp:posOffset>3676650</wp:posOffset>
                </wp:positionV>
                <wp:extent cx="2952750" cy="762000"/>
                <wp:effectExtent l="0" t="0" r="19050"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762000"/>
                        </a:xfrm>
                        <a:prstGeom prst="rect">
                          <a:avLst/>
                        </a:prstGeom>
                        <a:solidFill>
                          <a:srgbClr val="FFFFFF"/>
                        </a:solidFill>
                        <a:ln w="9525">
                          <a:solidFill>
                            <a:srgbClr val="000000"/>
                          </a:solidFill>
                          <a:miter lim="800000"/>
                          <a:headEnd/>
                          <a:tailEnd/>
                        </a:ln>
                      </wps:spPr>
                      <wps:txbx>
                        <w:txbxContent>
                          <w:p w14:paraId="0A48297D" w14:textId="77777777" w:rsidR="002D0526" w:rsidRPr="00C27DA6" w:rsidRDefault="002D0526" w:rsidP="00944705">
                            <w:pPr>
                              <w:pStyle w:val="NoSpacing"/>
                              <w:rPr>
                                <w:b/>
                                <w:sz w:val="16"/>
                                <w:szCs w:val="16"/>
                              </w:rPr>
                            </w:pPr>
                            <w:r w:rsidRPr="00C27DA6">
                              <w:rPr>
                                <w:b/>
                                <w:sz w:val="16"/>
                                <w:szCs w:val="16"/>
                              </w:rPr>
                              <w:t>Possible evaluative statements to consider:</w:t>
                            </w:r>
                          </w:p>
                          <w:p w14:paraId="0D6C4E92" w14:textId="409FF92B" w:rsidR="002D0526" w:rsidRDefault="002D0526" w:rsidP="004751B8">
                            <w:pPr>
                              <w:pStyle w:val="NoSpacing"/>
                              <w:numPr>
                                <w:ilvl w:val="0"/>
                                <w:numId w:val="1"/>
                              </w:numPr>
                              <w:rPr>
                                <w:sz w:val="16"/>
                                <w:szCs w:val="16"/>
                              </w:rPr>
                            </w:pPr>
                            <w:r>
                              <w:rPr>
                                <w:sz w:val="16"/>
                                <w:szCs w:val="16"/>
                              </w:rPr>
                              <w:t>“</w:t>
                            </w:r>
                          </w:p>
                          <w:p w14:paraId="49A6A2DE" w14:textId="63C2EA1A" w:rsidR="002D0526" w:rsidRPr="00494143" w:rsidRDefault="002D0526" w:rsidP="004751B8">
                            <w:pPr>
                              <w:pStyle w:val="NoSpacing"/>
                              <w:numPr>
                                <w:ilvl w:val="0"/>
                                <w:numId w:val="1"/>
                              </w:numPr>
                              <w:rPr>
                                <w:sz w:val="16"/>
                                <w:szCs w:val="16"/>
                              </w:rPr>
                            </w:pPr>
                            <w:r>
                              <w:rPr>
                                <w:sz w:val="16"/>
                                <w:szCs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FAA935" id="_x0000_s1042" type="#_x0000_t202" style="position:absolute;margin-left:181.3pt;margin-top:289.5pt;width:232.5pt;height:60pt;z-index:2516920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NbsFQIAACcEAAAOAAAAZHJzL2Uyb0RvYy54bWysU9tu2zAMfR+wfxD0vjgJcmmNOEWXLsOA&#10;7gJ0+wBalmNhsqhJSuzs60fJaZJ12MswPwiiSR0eHpKru77V7CCdV2gKPhmNOZNGYKXMruDfvm7f&#10;3HDmA5gKNBpZ8KP0/G79+tWqs7mcYoO6ko4RiPF5ZwvehGDzLPOikS34EVppyFmjayGQ6XZZ5aAj&#10;9FZn0/F4kXXoKutQSO/p78Pg5OuEX9dShM917WVguuDELaTTpbOMZ7ZeQb5zYBslTjTgH1i0oAwl&#10;PUM9QAC2d+oPqFYJhx7rMBLYZljXSshUA1UzGb+o5qkBK1MtJI63Z5n8/4MVnw5P9otjoX+LPTUw&#10;FeHtI4rvnhncNGB28t457BoJFSWeRMmyzvr89DRK7XMfQcruI1bUZNgHTEB97dqoCtXJCJ0acDyL&#10;LvvABP2c3s6nyzm5BPmWC2pq6koG+fNr63x4L7Fl8VJwR01N6HB49CGygfw5JCbzqFW1VVonw+3K&#10;jXbsADQA2/SlAl6EacO6ghOT+SDAXyGI3YXgb5laFWiStWoLfnMOgjzK9s5Uac4CKD3cibI2Jx2j&#10;dIOIoS97pioSeRFJRl1LrI6krMNhcmnT6NKg+8lZR1NbcP9jD05ypj8Y6s7tZDaLY56M2Xw5JcNd&#10;e8prDxhBUAUPnA3XTUirEYUzeE9drFUS+MLkxJmmMel+2pw47td2irrs9/oXAAAA//8DAFBLAwQU&#10;AAYACAAAACEAArbm2d4AAAAIAQAADwAAAGRycy9kb3ducmV2LnhtbEyPQU/DMAyF70j8h8hIXBBL&#10;ga1bS9MJIYHYDQaCa9Z4bUXilCTryr/HnOD27Gc9f69aT86KEUPsPSm4mmUgkBpvemoVvL0+XK5A&#10;xKTJaOsJFXxjhHV9elLp0vgjveC4Ta3gEIqlVtClNJRSxqZDp+PMD0js7X1wOvEYWmmCPnK4s/I6&#10;y3LpdE/8odMD3nfYfG4PTsFq/jR+xM3N83uT722RLpbj41dQ6vxsursFkXBKf8fwi8/oUDPTzh/I&#10;RGEVcJGkYLEsWLA9zxcsdgrygjeyruT/AvUPAAAA//8DAFBLAQItABQABgAIAAAAIQC2gziS/gAA&#10;AOEBAAATAAAAAAAAAAAAAAAAAAAAAABbQ29udGVudF9UeXBlc10ueG1sUEsBAi0AFAAGAAgAAAAh&#10;ADj9If/WAAAAlAEAAAsAAAAAAAAAAAAAAAAALwEAAF9yZWxzLy5yZWxzUEsBAi0AFAAGAAgAAAAh&#10;AOiA1uwVAgAAJwQAAA4AAAAAAAAAAAAAAAAALgIAAGRycy9lMm9Eb2MueG1sUEsBAi0AFAAGAAgA&#10;AAAhAAK25tneAAAACAEAAA8AAAAAAAAAAAAAAAAAbwQAAGRycy9kb3ducmV2LnhtbFBLBQYAAAAA&#10;BAAEAPMAAAB6BQAAAAA=&#10;">
                <v:textbox>
                  <w:txbxContent>
                    <w:p w14:paraId="0A48297D" w14:textId="77777777" w:rsidR="002D0526" w:rsidRPr="00C27DA6" w:rsidRDefault="002D0526" w:rsidP="00944705">
                      <w:pPr>
                        <w:pStyle w:val="NoSpacing"/>
                        <w:rPr>
                          <w:b/>
                          <w:sz w:val="16"/>
                          <w:szCs w:val="16"/>
                        </w:rPr>
                      </w:pPr>
                      <w:r w:rsidRPr="00C27DA6">
                        <w:rPr>
                          <w:b/>
                          <w:sz w:val="16"/>
                          <w:szCs w:val="16"/>
                        </w:rPr>
                        <w:t>Possible evaluative statements to consider:</w:t>
                      </w:r>
                    </w:p>
                    <w:p w14:paraId="0D6C4E92" w14:textId="409FF92B" w:rsidR="002D0526" w:rsidRDefault="002D0526" w:rsidP="004751B8">
                      <w:pPr>
                        <w:pStyle w:val="NoSpacing"/>
                        <w:numPr>
                          <w:ilvl w:val="0"/>
                          <w:numId w:val="1"/>
                        </w:numPr>
                        <w:rPr>
                          <w:sz w:val="16"/>
                          <w:szCs w:val="16"/>
                        </w:rPr>
                      </w:pPr>
                      <w:r>
                        <w:rPr>
                          <w:sz w:val="16"/>
                          <w:szCs w:val="16"/>
                        </w:rPr>
                        <w:t>“</w:t>
                      </w:r>
                    </w:p>
                    <w:p w14:paraId="49A6A2DE" w14:textId="63C2EA1A" w:rsidR="002D0526" w:rsidRPr="00494143" w:rsidRDefault="002D0526" w:rsidP="004751B8">
                      <w:pPr>
                        <w:pStyle w:val="NoSpacing"/>
                        <w:numPr>
                          <w:ilvl w:val="0"/>
                          <w:numId w:val="1"/>
                        </w:numPr>
                        <w:rPr>
                          <w:sz w:val="16"/>
                          <w:szCs w:val="16"/>
                        </w:rPr>
                      </w:pPr>
                      <w:r>
                        <w:rPr>
                          <w:sz w:val="16"/>
                          <w:szCs w:val="16"/>
                        </w:rPr>
                        <w:t xml:space="preserve"> </w:t>
                      </w:r>
                    </w:p>
                  </w:txbxContent>
                </v:textbox>
                <w10:wrap type="square" anchorx="margin"/>
              </v:shape>
            </w:pict>
          </mc:Fallback>
        </mc:AlternateContent>
      </w:r>
      <w:r w:rsidR="00944705">
        <w:rPr>
          <w:b/>
          <w:noProof/>
          <w:sz w:val="24"/>
          <w:szCs w:val="24"/>
          <w:u w:val="single"/>
          <w:lang w:eastAsia="en-GB"/>
        </w:rPr>
        <w:t xml:space="preserve">         </w:t>
      </w:r>
      <w:r w:rsidR="00944705" w:rsidRPr="000C57E2">
        <w:rPr>
          <w:b/>
          <w:noProof/>
          <w:sz w:val="24"/>
          <w:szCs w:val="24"/>
          <w:u w:val="single"/>
          <w:lang w:eastAsia="en-GB"/>
        </w:rPr>
        <w:t xml:space="preserve"> </w:t>
      </w:r>
    </w:p>
    <w:p w14:paraId="2A091FBD" w14:textId="43950F11" w:rsidR="00944705" w:rsidRDefault="00AB7006" w:rsidP="00944705">
      <w:pPr>
        <w:pStyle w:val="NoSpacing"/>
        <w:rPr>
          <w:noProof/>
          <w:lang w:eastAsia="en-GB"/>
        </w:rPr>
      </w:pPr>
      <w:r w:rsidRPr="009D7C74">
        <w:rPr>
          <w:b/>
          <w:noProof/>
          <w:sz w:val="24"/>
          <w:szCs w:val="24"/>
          <w:u w:val="single"/>
          <w:lang w:eastAsia="en-GB"/>
        </w:rPr>
        <w:lastRenderedPageBreak/>
        <mc:AlternateContent>
          <mc:Choice Requires="wps">
            <w:drawing>
              <wp:anchor distT="45720" distB="45720" distL="114300" distR="114300" simplePos="0" relativeHeight="251699200" behindDoc="0" locked="0" layoutInCell="1" allowOverlap="1" wp14:anchorId="202766E3" wp14:editId="35943909">
                <wp:simplePos x="0" y="0"/>
                <wp:positionH relativeFrom="margin">
                  <wp:align>left</wp:align>
                </wp:positionH>
                <wp:positionV relativeFrom="paragraph">
                  <wp:posOffset>1905000</wp:posOffset>
                </wp:positionV>
                <wp:extent cx="2171700" cy="847725"/>
                <wp:effectExtent l="0" t="0" r="19050" b="28575"/>
                <wp:wrapSquare wrapText="bothSides"/>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847725"/>
                        </a:xfrm>
                        <a:prstGeom prst="rect">
                          <a:avLst/>
                        </a:prstGeom>
                        <a:solidFill>
                          <a:srgbClr val="FFFFFF"/>
                        </a:solidFill>
                        <a:ln w="9525">
                          <a:solidFill>
                            <a:schemeClr val="tx1"/>
                          </a:solidFill>
                          <a:miter lim="800000"/>
                          <a:headEnd/>
                          <a:tailEnd/>
                        </a:ln>
                      </wps:spPr>
                      <wps:txbx>
                        <w:txbxContent>
                          <w:p w14:paraId="26946BB9" w14:textId="77777777" w:rsidR="002D0526" w:rsidRPr="00CF7507" w:rsidRDefault="002D0526" w:rsidP="00944705">
                            <w:pPr>
                              <w:pStyle w:val="NoSpacing"/>
                              <w:rPr>
                                <w:b/>
                                <w:sz w:val="16"/>
                                <w:szCs w:val="16"/>
                              </w:rPr>
                            </w:pPr>
                            <w:r w:rsidRPr="00494143">
                              <w:rPr>
                                <w:b/>
                                <w:sz w:val="16"/>
                                <w:szCs w:val="16"/>
                                <w:u w:val="single"/>
                              </w:rPr>
                              <w:t>Sources of Wisdom and Authority</w:t>
                            </w:r>
                            <w:r w:rsidRPr="00CF7507">
                              <w:rPr>
                                <w:b/>
                                <w:sz w:val="16"/>
                                <w:szCs w:val="16"/>
                              </w:rPr>
                              <w:t xml:space="preserve"> (SOWA):</w:t>
                            </w:r>
                          </w:p>
                          <w:p w14:paraId="34B99BB1" w14:textId="77777777" w:rsidR="002D0526" w:rsidRPr="00D523FF" w:rsidRDefault="002D0526" w:rsidP="00251E0D">
                            <w:pPr>
                              <w:pStyle w:val="NoSpacing"/>
                              <w:rPr>
                                <w:rFonts w:asciiTheme="majorHAnsi" w:hAnsiTheme="majorHAnsi" w:cstheme="majorHAnsi"/>
                                <w:b/>
                                <w:sz w:val="16"/>
                                <w:szCs w:val="16"/>
                              </w:rPr>
                            </w:pPr>
                            <w:r w:rsidRPr="006053A4">
                              <w:rPr>
                                <w:rFonts w:asciiTheme="majorHAnsi" w:hAnsiTheme="majorHAnsi" w:cstheme="majorHAnsi"/>
                                <w:b/>
                                <w:sz w:val="16"/>
                                <w:szCs w:val="16"/>
                              </w:rPr>
                              <w:t>(*source from specification)</w:t>
                            </w:r>
                          </w:p>
                          <w:p w14:paraId="4BEB8446" w14:textId="5929B0D9" w:rsidR="002D0526" w:rsidRPr="0026400F" w:rsidRDefault="002D0526" w:rsidP="00944705">
                            <w:pPr>
                              <w:pStyle w:val="NoSpacing"/>
                              <w:rPr>
                                <w:rFonts w:cstheme="minorHAnsi"/>
                                <w:color w:val="000000" w:themeColor="text1"/>
                                <w:sz w:val="16"/>
                                <w:szCs w:val="16"/>
                              </w:rPr>
                            </w:pPr>
                            <w:r>
                              <w:rPr>
                                <w:rFonts w:cstheme="minorHAnsi"/>
                                <w:color w:val="000000" w:themeColor="text1"/>
                                <w:sz w:val="16"/>
                                <w:szCs w:val="16"/>
                              </w:rPr>
                              <w:t xml:space="preserve">The Story of Abraham in Genesis and especially Genesis 17*which refers to the Covenant, Circumcision, Father of a great nation, Promised Land etc.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2766E3" id="Text Box 25" o:spid="_x0000_s1043" type="#_x0000_t202" style="position:absolute;margin-left:0;margin-top:150pt;width:171pt;height:66.75pt;z-index:2516992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AY/FwIAACYEAAAOAAAAZHJzL2Uyb0RvYy54bWysU9tu2zAMfR+wfxD0vviCZG6NOEWXLsOA&#10;rhvQ7QNkWY6FyaImKbGzrx8lu2nWvg3TgyCK0iF5eLi+GXtFjsI6Cbqi2SKlRGgOjdT7iv74vnt3&#10;RYnzTDdMgRYVPQlHbzZv36wHU4ocOlCNsARBtCsHU9HOe1MmieOd6JlbgBEanS3Ynnk07T5pLBsQ&#10;vVdJnqbvkwFsYyxw4Rze3k1Ouon4bSu4/9q2TniiKoq5+bjbuNdhTzZrVu4tM53kcxrsH7LomdQY&#10;9Ax1xzwjBytfQfWSW3DQ+gWHPoG2lVzEGrCaLH1RzWPHjIi1IDnOnGly/w+WPxwfzTdL/PgBRmxg&#10;LMKZe+A/HdGw7Zjei1trYegEazBwFihLBuPK+Wug2pUugNTDF2iwyezgIQKNre0DK1gnQXRswOlM&#10;uhg94XiZZ0VWpOji6LtaFkW+iiFY+fTbWOc/CehJOFTUYlMjOjveOx+yYeXTkxDMgZLNTioVDbuv&#10;t8qSI0MB7OKa0f96pjQZKnq9wtivIYIWxRnEjxMFLwL10qOQleyxiDSsSVqBtY+6iTLzTKrpjBkr&#10;PdMYmJs49GM9Etkgx0X4HGitoTkhsRYm4eKg4aED+5uSAUVbUffrwKygRH3W2JzrbLkMKo/GclXk&#10;aNhLT33pYZojVEU9JdNx6+NkBAY03GITWxn5fc5kzhnFGGmfByeo/dKOr57He/MHAAD//wMAUEsD&#10;BBQABgAIAAAAIQC5CUv93QAAAAgBAAAPAAAAZHJzL2Rvd25yZXYueG1sTI9BS8NAEIXvgv9hGcGb&#10;3bWpIjGTIpXUk0KjIN6m2TUJZmdDdtvGf+940tsb3uPN94r17Ad1dFPsAyNcLwwox02wPbcIb6/V&#10;1R2omIgtDYEdwreLsC7PzwrKbTjxzh3r1Cop4ZgTQpfSmGsdm855ioswOhbvM0yekpxTq+1EJyn3&#10;g14ac6s99SwfOhrdpnPNV33wCE/b5rGOOlK13T2PH5t3W9kXi3h5MT/cg0puTn9h+MUXdCiFaR8O&#10;bKMaEGRIQsiMESF2tlqK2COssuwGdFno/wPKHwAAAP//AwBQSwECLQAUAAYACAAAACEAtoM4kv4A&#10;AADhAQAAEwAAAAAAAAAAAAAAAAAAAAAAW0NvbnRlbnRfVHlwZXNdLnhtbFBLAQItABQABgAIAAAA&#10;IQA4/SH/1gAAAJQBAAALAAAAAAAAAAAAAAAAAC8BAABfcmVscy8ucmVsc1BLAQItABQABgAIAAAA&#10;IQCiRAY/FwIAACYEAAAOAAAAAAAAAAAAAAAAAC4CAABkcnMvZTJvRG9jLnhtbFBLAQItABQABgAI&#10;AAAAIQC5CUv93QAAAAgBAAAPAAAAAAAAAAAAAAAAAHEEAABkcnMvZG93bnJldi54bWxQSwUGAAAA&#10;AAQABADzAAAAewUAAAAA&#10;" strokecolor="black [3213]">
                <v:textbox>
                  <w:txbxContent>
                    <w:p w14:paraId="26946BB9" w14:textId="77777777" w:rsidR="002D0526" w:rsidRPr="00CF7507" w:rsidRDefault="002D0526" w:rsidP="00944705">
                      <w:pPr>
                        <w:pStyle w:val="NoSpacing"/>
                        <w:rPr>
                          <w:b/>
                          <w:sz w:val="16"/>
                          <w:szCs w:val="16"/>
                        </w:rPr>
                      </w:pPr>
                      <w:r w:rsidRPr="00494143">
                        <w:rPr>
                          <w:b/>
                          <w:sz w:val="16"/>
                          <w:szCs w:val="16"/>
                          <w:u w:val="single"/>
                        </w:rPr>
                        <w:t>Sources of Wisdom and Authority</w:t>
                      </w:r>
                      <w:r w:rsidRPr="00CF7507">
                        <w:rPr>
                          <w:b/>
                          <w:sz w:val="16"/>
                          <w:szCs w:val="16"/>
                        </w:rPr>
                        <w:t xml:space="preserve"> (SOWA):</w:t>
                      </w:r>
                    </w:p>
                    <w:p w14:paraId="34B99BB1" w14:textId="77777777" w:rsidR="002D0526" w:rsidRPr="00D523FF" w:rsidRDefault="002D0526" w:rsidP="00251E0D">
                      <w:pPr>
                        <w:pStyle w:val="NoSpacing"/>
                        <w:rPr>
                          <w:rFonts w:asciiTheme="majorHAnsi" w:hAnsiTheme="majorHAnsi" w:cstheme="majorHAnsi"/>
                          <w:b/>
                          <w:sz w:val="16"/>
                          <w:szCs w:val="16"/>
                        </w:rPr>
                      </w:pPr>
                      <w:r w:rsidRPr="006053A4">
                        <w:rPr>
                          <w:rFonts w:asciiTheme="majorHAnsi" w:hAnsiTheme="majorHAnsi" w:cstheme="majorHAnsi"/>
                          <w:b/>
                          <w:sz w:val="16"/>
                          <w:szCs w:val="16"/>
                        </w:rPr>
                        <w:t>(*source from specification)</w:t>
                      </w:r>
                    </w:p>
                    <w:p w14:paraId="4BEB8446" w14:textId="5929B0D9" w:rsidR="002D0526" w:rsidRPr="0026400F" w:rsidRDefault="002D0526" w:rsidP="00944705">
                      <w:pPr>
                        <w:pStyle w:val="NoSpacing"/>
                        <w:rPr>
                          <w:rFonts w:cstheme="minorHAnsi"/>
                          <w:color w:val="000000" w:themeColor="text1"/>
                          <w:sz w:val="16"/>
                          <w:szCs w:val="16"/>
                        </w:rPr>
                      </w:pPr>
                      <w:r>
                        <w:rPr>
                          <w:rFonts w:cstheme="minorHAnsi"/>
                          <w:color w:val="000000" w:themeColor="text1"/>
                          <w:sz w:val="16"/>
                          <w:szCs w:val="16"/>
                        </w:rPr>
                        <w:t xml:space="preserve">The Story of Abraham in Genesis and especially Genesis 17*which refers to the Covenant, Circumcision, Father of a great nation, Promised Land etc. </w:t>
                      </w:r>
                    </w:p>
                  </w:txbxContent>
                </v:textbox>
                <w10:wrap type="square" anchorx="margin"/>
              </v:shape>
            </w:pict>
          </mc:Fallback>
        </mc:AlternateContent>
      </w:r>
      <w:r w:rsidRPr="000C57E2">
        <w:rPr>
          <w:b/>
          <w:noProof/>
          <w:sz w:val="24"/>
          <w:szCs w:val="24"/>
          <w:u w:val="single"/>
          <w:lang w:eastAsia="en-GB"/>
        </w:rPr>
        <mc:AlternateContent>
          <mc:Choice Requires="wps">
            <w:drawing>
              <wp:anchor distT="45720" distB="45720" distL="114300" distR="114300" simplePos="0" relativeHeight="251695104" behindDoc="0" locked="0" layoutInCell="1" allowOverlap="1" wp14:anchorId="790CCA3E" wp14:editId="08857D14">
                <wp:simplePos x="0" y="0"/>
                <wp:positionH relativeFrom="margin">
                  <wp:align>left</wp:align>
                </wp:positionH>
                <wp:positionV relativeFrom="paragraph">
                  <wp:posOffset>923925</wp:posOffset>
                </wp:positionV>
                <wp:extent cx="2171700" cy="933450"/>
                <wp:effectExtent l="0" t="0" r="19050" b="1905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933450"/>
                        </a:xfrm>
                        <a:prstGeom prst="rect">
                          <a:avLst/>
                        </a:prstGeom>
                        <a:solidFill>
                          <a:srgbClr val="FFFFFF"/>
                        </a:solidFill>
                        <a:ln w="9525">
                          <a:solidFill>
                            <a:schemeClr val="tx1"/>
                          </a:solidFill>
                          <a:miter lim="800000"/>
                          <a:headEnd/>
                          <a:tailEnd/>
                        </a:ln>
                      </wps:spPr>
                      <wps:txbx>
                        <w:txbxContent>
                          <w:p w14:paraId="2967E245" w14:textId="77777777" w:rsidR="002D0526" w:rsidRPr="00CF7507" w:rsidRDefault="002D0526" w:rsidP="00944705">
                            <w:pPr>
                              <w:pStyle w:val="NoSpacing"/>
                              <w:rPr>
                                <w:b/>
                                <w:sz w:val="16"/>
                                <w:szCs w:val="16"/>
                                <w:u w:val="single"/>
                              </w:rPr>
                            </w:pPr>
                            <w:r w:rsidRPr="00CF7507">
                              <w:rPr>
                                <w:b/>
                                <w:sz w:val="16"/>
                                <w:szCs w:val="16"/>
                                <w:u w:val="single"/>
                              </w:rPr>
                              <w:t>Key words and phrases:</w:t>
                            </w:r>
                          </w:p>
                          <w:p w14:paraId="11602FDC" w14:textId="58B95903" w:rsidR="002D0526" w:rsidRDefault="002D0526" w:rsidP="00944705">
                            <w:pPr>
                              <w:pStyle w:val="NoSpacing"/>
                              <w:rPr>
                                <w:sz w:val="16"/>
                                <w:szCs w:val="16"/>
                              </w:rPr>
                            </w:pPr>
                            <w:r>
                              <w:rPr>
                                <w:sz w:val="16"/>
                                <w:szCs w:val="16"/>
                              </w:rPr>
                              <w:t xml:space="preserve"> </w:t>
                            </w:r>
                            <w:r w:rsidRPr="00AB7006">
                              <w:rPr>
                                <w:b/>
                                <w:bCs/>
                                <w:sz w:val="16"/>
                                <w:szCs w:val="16"/>
                              </w:rPr>
                              <w:t>Promised Land</w:t>
                            </w:r>
                            <w:r>
                              <w:rPr>
                                <w:sz w:val="16"/>
                                <w:szCs w:val="16"/>
                              </w:rPr>
                              <w:t>:</w:t>
                            </w:r>
                            <w:r w:rsidRPr="00CF7507">
                              <w:rPr>
                                <w:sz w:val="16"/>
                                <w:szCs w:val="16"/>
                              </w:rPr>
                              <w:t xml:space="preserve"> </w:t>
                            </w:r>
                            <w:r>
                              <w:rPr>
                                <w:sz w:val="16"/>
                                <w:szCs w:val="16"/>
                              </w:rPr>
                              <w:t xml:space="preserve">The state of Israel, the Land of the Jews promised by God to Abraham, </w:t>
                            </w:r>
                          </w:p>
                          <w:p w14:paraId="54B0933A" w14:textId="52C76BD8" w:rsidR="002D0526" w:rsidRPr="00AB7006" w:rsidRDefault="002D0526" w:rsidP="00944705">
                            <w:pPr>
                              <w:pStyle w:val="NoSpacing"/>
                              <w:rPr>
                                <w:bCs/>
                                <w:sz w:val="16"/>
                                <w:szCs w:val="16"/>
                              </w:rPr>
                            </w:pPr>
                            <w:r w:rsidRPr="00AB7006">
                              <w:rPr>
                                <w:b/>
                                <w:bCs/>
                                <w:sz w:val="16"/>
                                <w:szCs w:val="16"/>
                              </w:rPr>
                              <w:t>Circumcision</w:t>
                            </w:r>
                            <w:r>
                              <w:rPr>
                                <w:sz w:val="16"/>
                                <w:szCs w:val="16"/>
                              </w:rPr>
                              <w:t xml:space="preserve">: </w:t>
                            </w:r>
                            <w:r w:rsidRPr="00AB7006">
                              <w:rPr>
                                <w:rFonts w:asciiTheme="majorHAnsi" w:hAnsiTheme="majorHAnsi" w:cstheme="majorHAnsi"/>
                                <w:bCs/>
                                <w:sz w:val="16"/>
                                <w:szCs w:val="16"/>
                              </w:rPr>
                              <w:t>Removing the foreskin of the penis; “Brit Milah” is the name of the Jewish ceremony of circumcision, a sign that a boy enters the Jewish covenant.</w:t>
                            </w:r>
                          </w:p>
                          <w:p w14:paraId="5E2ED8EE" w14:textId="77777777" w:rsidR="002D0526" w:rsidRDefault="002D0526" w:rsidP="00944705">
                            <w:pPr>
                              <w:pStyle w:val="NoSpacing"/>
                              <w:rPr>
                                <w:sz w:val="16"/>
                                <w:szCs w:val="16"/>
                              </w:rPr>
                            </w:pPr>
                          </w:p>
                          <w:p w14:paraId="464519F9" w14:textId="77777777" w:rsidR="002D0526" w:rsidRDefault="002D0526" w:rsidP="00944705">
                            <w:pPr>
                              <w:pStyle w:val="NoSpacing"/>
                              <w:rPr>
                                <w:sz w:val="16"/>
                                <w:szCs w:val="16"/>
                              </w:rPr>
                            </w:pPr>
                          </w:p>
                          <w:p w14:paraId="6402346E" w14:textId="77777777" w:rsidR="002D0526" w:rsidRPr="00CF7507" w:rsidRDefault="002D0526" w:rsidP="00944705">
                            <w:pPr>
                              <w:pStyle w:val="NoSpacing"/>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0CCA3E" id="_x0000_s1044" type="#_x0000_t202" style="position:absolute;margin-left:0;margin-top:72.75pt;width:171pt;height:73.5pt;z-index:2516951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N/hGgIAACYEAAAOAAAAZHJzL2Uyb0RvYy54bWysk92O2yAQhe8r9R0Q943tbNJkrTirbbap&#10;Km1/pG0fAAOOUTFDgcROn74DzmbT9K6qLxB44DDzzWF1N3SaHKTzCkxFi0lOiTQchDK7in7/tn2z&#10;pMQHZgTTYGRFj9LTu/XrV6velnIKLWghHUER48veVrQNwZZZ5nkrO+YnYKXBYAOuYwGXbpcJx3pU&#10;73Q2zfO3WQ9OWAdceo9/H8YgXSf9ppE8fGkaLwPRFcXcQhpdGus4ZusVK3eO2VbxUxrsH7LomDJ4&#10;6VnqgQVG9k79JdUp7sBDEyYcugyaRnGZasBqivyqmqeWWZlqQTjenjH5/yfLPx+e7FdHwvAOBmxg&#10;KsLbR+A/PDGwaZnZyXvnoG8lE3hxEZFlvfXl6WhE7UsfRer+EwhsMtsHSEJD47pIBeskqI4NOJ6h&#10;yyEQjj+nxaJY5BjiGLu9uZnNU1cyVj6fts6HDxI6EicVddjUpM4Ojz7EbFj5vCVe5kErsVVap4Xb&#10;1RvtyIGhAbbpSwVcbdOG9Hj7fDofAfwhEb0ozyJhGBFcKXQqoJG16iq6zOM3WitSe29EsllgSo9z&#10;zFibE8ZIbmQYhnogSiDjZTwcsdYgjgjWwWhcfGg4acH9oqRH01bU/9wzJynRHw0257aYzaLL02I2&#10;X0xx4S4j9WWEGY5SFQ2UjNNNSC8jcjNwj01sVOL7kskpZzRjwn56ONHtl+u06+V5r38DAAD//wMA&#10;UEsDBBQABgAIAAAAIQBXK9133QAAAAgBAAAPAAAAZHJzL2Rvd25yZXYueG1sTI9BS8NAEIXvgv9h&#10;GcGb3Rgb0ZhNkUrqyUKjIN6m2TEJZmdDdtvGf+940uO893jzvWI1u0EdaQq9ZwPXiwQUceNtz62B&#10;t9fq6g5UiMgWB89k4JsCrMrzswJz60+8o2MdWyUlHHI00MU45lqHpiOHYeFHYvE+/eQwyjm12k54&#10;knI36DRJbrXDnuVDhyOtO2q+6oMz8LxpnuqgA1ab3cv4sX63ld1aYy4v5scHUJHm+BeGX3xBh1KY&#10;9v7ANqjBgAyJoi6zDJTYN8tUlL2B9D7NQJeF/j+g/AEAAP//AwBQSwECLQAUAAYACAAAACEAtoM4&#10;kv4AAADhAQAAEwAAAAAAAAAAAAAAAAAAAAAAW0NvbnRlbnRfVHlwZXNdLnhtbFBLAQItABQABgAI&#10;AAAAIQA4/SH/1gAAAJQBAAALAAAAAAAAAAAAAAAAAC8BAABfcmVscy8ucmVsc1BLAQItABQABgAI&#10;AAAAIQDNUN/hGgIAACYEAAAOAAAAAAAAAAAAAAAAAC4CAABkcnMvZTJvRG9jLnhtbFBLAQItABQA&#10;BgAIAAAAIQBXK9133QAAAAgBAAAPAAAAAAAAAAAAAAAAAHQEAABkcnMvZG93bnJldi54bWxQSwUG&#10;AAAAAAQABADzAAAAfgUAAAAA&#10;" strokecolor="black [3213]">
                <v:textbox>
                  <w:txbxContent>
                    <w:p w14:paraId="2967E245" w14:textId="77777777" w:rsidR="002D0526" w:rsidRPr="00CF7507" w:rsidRDefault="002D0526" w:rsidP="00944705">
                      <w:pPr>
                        <w:pStyle w:val="NoSpacing"/>
                        <w:rPr>
                          <w:b/>
                          <w:sz w:val="16"/>
                          <w:szCs w:val="16"/>
                          <w:u w:val="single"/>
                        </w:rPr>
                      </w:pPr>
                      <w:r w:rsidRPr="00CF7507">
                        <w:rPr>
                          <w:b/>
                          <w:sz w:val="16"/>
                          <w:szCs w:val="16"/>
                          <w:u w:val="single"/>
                        </w:rPr>
                        <w:t>Key words and phrases:</w:t>
                      </w:r>
                    </w:p>
                    <w:p w14:paraId="11602FDC" w14:textId="58B95903" w:rsidR="002D0526" w:rsidRDefault="002D0526" w:rsidP="00944705">
                      <w:pPr>
                        <w:pStyle w:val="NoSpacing"/>
                        <w:rPr>
                          <w:sz w:val="16"/>
                          <w:szCs w:val="16"/>
                        </w:rPr>
                      </w:pPr>
                      <w:r>
                        <w:rPr>
                          <w:sz w:val="16"/>
                          <w:szCs w:val="16"/>
                        </w:rPr>
                        <w:t xml:space="preserve"> </w:t>
                      </w:r>
                      <w:r w:rsidRPr="00AB7006">
                        <w:rPr>
                          <w:b/>
                          <w:bCs/>
                          <w:sz w:val="16"/>
                          <w:szCs w:val="16"/>
                        </w:rPr>
                        <w:t>Promised Land</w:t>
                      </w:r>
                      <w:r>
                        <w:rPr>
                          <w:sz w:val="16"/>
                          <w:szCs w:val="16"/>
                        </w:rPr>
                        <w:t>:</w:t>
                      </w:r>
                      <w:r w:rsidRPr="00CF7507">
                        <w:rPr>
                          <w:sz w:val="16"/>
                          <w:szCs w:val="16"/>
                        </w:rPr>
                        <w:t xml:space="preserve"> </w:t>
                      </w:r>
                      <w:r>
                        <w:rPr>
                          <w:sz w:val="16"/>
                          <w:szCs w:val="16"/>
                        </w:rPr>
                        <w:t xml:space="preserve">The state of Israel, the Land of the Jews promised by God to Abraham, </w:t>
                      </w:r>
                    </w:p>
                    <w:p w14:paraId="54B0933A" w14:textId="52C76BD8" w:rsidR="002D0526" w:rsidRPr="00AB7006" w:rsidRDefault="002D0526" w:rsidP="00944705">
                      <w:pPr>
                        <w:pStyle w:val="NoSpacing"/>
                        <w:rPr>
                          <w:bCs/>
                          <w:sz w:val="16"/>
                          <w:szCs w:val="16"/>
                        </w:rPr>
                      </w:pPr>
                      <w:r w:rsidRPr="00AB7006">
                        <w:rPr>
                          <w:b/>
                          <w:bCs/>
                          <w:sz w:val="16"/>
                          <w:szCs w:val="16"/>
                        </w:rPr>
                        <w:t>Circumcision</w:t>
                      </w:r>
                      <w:r>
                        <w:rPr>
                          <w:sz w:val="16"/>
                          <w:szCs w:val="16"/>
                        </w:rPr>
                        <w:t xml:space="preserve">: </w:t>
                      </w:r>
                      <w:r w:rsidRPr="00AB7006">
                        <w:rPr>
                          <w:rFonts w:asciiTheme="majorHAnsi" w:hAnsiTheme="majorHAnsi" w:cstheme="majorHAnsi"/>
                          <w:bCs/>
                          <w:sz w:val="16"/>
                          <w:szCs w:val="16"/>
                        </w:rPr>
                        <w:t>Removing the foreskin of the penis; “Brit Milah” is the name of the Jewish ceremony of circumcision, a sign that a boy enters the Jewish covenant.</w:t>
                      </w:r>
                    </w:p>
                    <w:p w14:paraId="5E2ED8EE" w14:textId="77777777" w:rsidR="002D0526" w:rsidRDefault="002D0526" w:rsidP="00944705">
                      <w:pPr>
                        <w:pStyle w:val="NoSpacing"/>
                        <w:rPr>
                          <w:sz w:val="16"/>
                          <w:szCs w:val="16"/>
                        </w:rPr>
                      </w:pPr>
                    </w:p>
                    <w:p w14:paraId="464519F9" w14:textId="77777777" w:rsidR="002D0526" w:rsidRDefault="002D0526" w:rsidP="00944705">
                      <w:pPr>
                        <w:pStyle w:val="NoSpacing"/>
                        <w:rPr>
                          <w:sz w:val="16"/>
                          <w:szCs w:val="16"/>
                        </w:rPr>
                      </w:pPr>
                    </w:p>
                    <w:p w14:paraId="6402346E" w14:textId="77777777" w:rsidR="002D0526" w:rsidRPr="00CF7507" w:rsidRDefault="002D0526" w:rsidP="00944705">
                      <w:pPr>
                        <w:pStyle w:val="NoSpacing"/>
                        <w:rPr>
                          <w:sz w:val="16"/>
                          <w:szCs w:val="16"/>
                        </w:rPr>
                      </w:pPr>
                    </w:p>
                  </w:txbxContent>
                </v:textbox>
                <w10:wrap type="square" anchorx="margin"/>
              </v:shape>
            </w:pict>
          </mc:Fallback>
        </mc:AlternateContent>
      </w:r>
      <w:r w:rsidRPr="009D7C74">
        <w:rPr>
          <w:b/>
          <w:noProof/>
          <w:sz w:val="24"/>
          <w:szCs w:val="24"/>
          <w:u w:val="single"/>
          <w:lang w:eastAsia="en-GB"/>
        </w:rPr>
        <mc:AlternateContent>
          <mc:Choice Requires="wps">
            <w:drawing>
              <wp:anchor distT="45720" distB="45720" distL="114300" distR="114300" simplePos="0" relativeHeight="251696128" behindDoc="0" locked="0" layoutInCell="1" allowOverlap="1" wp14:anchorId="59A1BF72" wp14:editId="127D9628">
                <wp:simplePos x="0" y="0"/>
                <wp:positionH relativeFrom="column">
                  <wp:posOffset>2209800</wp:posOffset>
                </wp:positionH>
                <wp:positionV relativeFrom="paragraph">
                  <wp:posOffset>0</wp:posOffset>
                </wp:positionV>
                <wp:extent cx="7648575" cy="3228975"/>
                <wp:effectExtent l="0" t="0" r="28575" b="2857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48575" cy="3228975"/>
                        </a:xfrm>
                        <a:prstGeom prst="rect">
                          <a:avLst/>
                        </a:prstGeom>
                        <a:solidFill>
                          <a:srgbClr val="FFFFFF"/>
                        </a:solidFill>
                        <a:ln w="9525">
                          <a:solidFill>
                            <a:schemeClr val="tx1"/>
                          </a:solidFill>
                          <a:miter lim="800000"/>
                          <a:headEnd/>
                          <a:tailEnd/>
                        </a:ln>
                      </wps:spPr>
                      <wps:txbx>
                        <w:txbxContent>
                          <w:p w14:paraId="1A7A8BD1" w14:textId="77777777" w:rsidR="002D0526" w:rsidRPr="006506A7" w:rsidRDefault="002D0526" w:rsidP="006506A7">
                            <w:pPr>
                              <w:pStyle w:val="NoSpacing"/>
                              <w:rPr>
                                <w:b/>
                                <w:bCs/>
                                <w:sz w:val="16"/>
                                <w:szCs w:val="16"/>
                              </w:rPr>
                            </w:pPr>
                            <w:r w:rsidRPr="006506A7">
                              <w:rPr>
                                <w:b/>
                                <w:bCs/>
                                <w:sz w:val="16"/>
                                <w:szCs w:val="16"/>
                              </w:rPr>
                              <w:t>The nature and history of the Abrahamic covenant.</w:t>
                            </w:r>
                          </w:p>
                          <w:p w14:paraId="6A528838" w14:textId="77777777" w:rsidR="002D0526" w:rsidRPr="006506A7" w:rsidRDefault="002D0526" w:rsidP="006506A7">
                            <w:pPr>
                              <w:pStyle w:val="NoSpacing"/>
                              <w:rPr>
                                <w:sz w:val="16"/>
                                <w:szCs w:val="16"/>
                              </w:rPr>
                            </w:pPr>
                          </w:p>
                          <w:p w14:paraId="003EA52C" w14:textId="4220B3B9" w:rsidR="002D0526" w:rsidRPr="006506A7" w:rsidRDefault="002D0526" w:rsidP="004751B8">
                            <w:pPr>
                              <w:pStyle w:val="NoSpacing"/>
                              <w:numPr>
                                <w:ilvl w:val="0"/>
                                <w:numId w:val="33"/>
                              </w:numPr>
                              <w:rPr>
                                <w:sz w:val="16"/>
                                <w:szCs w:val="16"/>
                              </w:rPr>
                            </w:pPr>
                            <w:r w:rsidRPr="006506A7">
                              <w:rPr>
                                <w:sz w:val="16"/>
                                <w:szCs w:val="16"/>
                              </w:rPr>
                              <w:t>The history of the Jewish people begins when God promised a nomad leader called Abram that he would be the father of a great people if he did as God told him</w:t>
                            </w:r>
                          </w:p>
                          <w:p w14:paraId="7E5343F3" w14:textId="3C37252A" w:rsidR="002D0526" w:rsidRPr="006506A7" w:rsidRDefault="002D0526" w:rsidP="004751B8">
                            <w:pPr>
                              <w:pStyle w:val="NoSpacing"/>
                              <w:numPr>
                                <w:ilvl w:val="0"/>
                                <w:numId w:val="33"/>
                              </w:numPr>
                              <w:rPr>
                                <w:sz w:val="16"/>
                                <w:szCs w:val="16"/>
                              </w:rPr>
                            </w:pPr>
                            <w:r w:rsidRPr="006506A7">
                              <w:rPr>
                                <w:sz w:val="16"/>
                                <w:szCs w:val="16"/>
                              </w:rPr>
                              <w:t>Jews regard Abraham (as he was later called) as the first Patriarch (Father) of the Jewish people.</w:t>
                            </w:r>
                          </w:p>
                          <w:p w14:paraId="7E42D559" w14:textId="40BC5A3E" w:rsidR="002D0526" w:rsidRPr="006506A7" w:rsidRDefault="002D0526" w:rsidP="004751B8">
                            <w:pPr>
                              <w:pStyle w:val="NoSpacing"/>
                              <w:numPr>
                                <w:ilvl w:val="0"/>
                                <w:numId w:val="33"/>
                              </w:numPr>
                              <w:rPr>
                                <w:sz w:val="16"/>
                                <w:szCs w:val="16"/>
                              </w:rPr>
                            </w:pPr>
                            <w:r w:rsidRPr="006506A7">
                              <w:rPr>
                                <w:sz w:val="16"/>
                                <w:szCs w:val="16"/>
                              </w:rPr>
                              <w:t xml:space="preserve">The story of Abraham and his descendants is found in the book of Genesis. Abram was a shepherd and came from Ur. </w:t>
                            </w:r>
                          </w:p>
                          <w:p w14:paraId="4033DFE6" w14:textId="3AC3DA6D" w:rsidR="002D0526" w:rsidRPr="006506A7" w:rsidRDefault="002D0526" w:rsidP="004751B8">
                            <w:pPr>
                              <w:pStyle w:val="NoSpacing"/>
                              <w:numPr>
                                <w:ilvl w:val="0"/>
                                <w:numId w:val="33"/>
                              </w:numPr>
                              <w:rPr>
                                <w:sz w:val="16"/>
                                <w:szCs w:val="16"/>
                              </w:rPr>
                            </w:pPr>
                            <w:r w:rsidRPr="006506A7">
                              <w:rPr>
                                <w:sz w:val="16"/>
                                <w:szCs w:val="16"/>
                              </w:rPr>
                              <w:t>Abraham was the first person to teach the idea that there was only one God; before then, people believed in many gods. Abram answers the call of God and it is because of this that he accepts and realises the reality of there being only one true God.</w:t>
                            </w:r>
                          </w:p>
                          <w:p w14:paraId="212145EF" w14:textId="1A5740AA" w:rsidR="002D0526" w:rsidRPr="006506A7" w:rsidRDefault="002D0526" w:rsidP="004751B8">
                            <w:pPr>
                              <w:pStyle w:val="NoSpacing"/>
                              <w:numPr>
                                <w:ilvl w:val="0"/>
                                <w:numId w:val="33"/>
                              </w:numPr>
                              <w:rPr>
                                <w:sz w:val="16"/>
                                <w:szCs w:val="16"/>
                              </w:rPr>
                            </w:pPr>
                            <w:r w:rsidRPr="006506A7">
                              <w:rPr>
                                <w:sz w:val="16"/>
                                <w:szCs w:val="16"/>
                              </w:rPr>
                              <w:t>In the Jewish tradition, there are a number of stories about Abraham smashing his father's idols when he realises that there can be only one God of heaven and earth. It doesn't matter whether the stories are true or not. They acknowledge that Abraham was the first person to recognise and worship the one God. And so, monotheism was born.</w:t>
                            </w:r>
                          </w:p>
                          <w:p w14:paraId="41938C47" w14:textId="51592C55" w:rsidR="002D0526" w:rsidRPr="006506A7" w:rsidRDefault="002D0526" w:rsidP="004751B8">
                            <w:pPr>
                              <w:pStyle w:val="NoSpacing"/>
                              <w:numPr>
                                <w:ilvl w:val="0"/>
                                <w:numId w:val="33"/>
                              </w:numPr>
                              <w:rPr>
                                <w:sz w:val="16"/>
                                <w:szCs w:val="16"/>
                              </w:rPr>
                            </w:pPr>
                            <w:r w:rsidRPr="006506A7">
                              <w:rPr>
                                <w:sz w:val="16"/>
                                <w:szCs w:val="16"/>
                              </w:rPr>
                              <w:t>At the beginning of Genesis chapter 12, God asked Abram to leave his home and country and he makes Abram three promises: the promise of a relationship with God, numerous descendants and land.</w:t>
                            </w:r>
                          </w:p>
                          <w:p w14:paraId="4D5C79F0" w14:textId="6688DADE" w:rsidR="002D0526" w:rsidRPr="006506A7" w:rsidRDefault="002D0526" w:rsidP="004751B8">
                            <w:pPr>
                              <w:pStyle w:val="NoSpacing"/>
                              <w:numPr>
                                <w:ilvl w:val="0"/>
                                <w:numId w:val="33"/>
                              </w:numPr>
                              <w:rPr>
                                <w:sz w:val="16"/>
                                <w:szCs w:val="16"/>
                              </w:rPr>
                            </w:pPr>
                            <w:r w:rsidRPr="006506A7">
                              <w:rPr>
                                <w:sz w:val="16"/>
                                <w:szCs w:val="16"/>
                              </w:rPr>
                              <w:t xml:space="preserve">The only problem is that both Abram and his wife, Sarai (later called Sarah) are old people and childless. They will have to leave their homeland and they don't even know who this God is! They seem to be an almost impossible set of promises for God to keep. But the amazing fact about Abram is that he does what he is asked. There are no signs or miracles; he has no scriptures or traditions on which to draw, so Abram </w:t>
                            </w:r>
                            <w:proofErr w:type="gramStart"/>
                            <w:r w:rsidRPr="006506A7">
                              <w:rPr>
                                <w:sz w:val="16"/>
                                <w:szCs w:val="16"/>
                              </w:rPr>
                              <w:t>has to</w:t>
                            </w:r>
                            <w:proofErr w:type="gramEnd"/>
                            <w:r w:rsidRPr="006506A7">
                              <w:rPr>
                                <w:sz w:val="16"/>
                                <w:szCs w:val="16"/>
                              </w:rPr>
                              <w:t xml:space="preserve"> place his trust in this nameless God. Consequently, Abram has gone down in history as a man of tremendous faith. As a result of his obedience, God changes his name to Abraham, meaning 'father of the people'.</w:t>
                            </w:r>
                          </w:p>
                          <w:p w14:paraId="067A784D" w14:textId="724A65D3" w:rsidR="002D0526" w:rsidRPr="006506A7" w:rsidRDefault="002D0526" w:rsidP="004751B8">
                            <w:pPr>
                              <w:pStyle w:val="NoSpacing"/>
                              <w:numPr>
                                <w:ilvl w:val="0"/>
                                <w:numId w:val="33"/>
                              </w:numPr>
                              <w:rPr>
                                <w:sz w:val="16"/>
                                <w:szCs w:val="16"/>
                              </w:rPr>
                            </w:pPr>
                            <w:r w:rsidRPr="006506A7">
                              <w:rPr>
                                <w:sz w:val="16"/>
                                <w:szCs w:val="16"/>
                              </w:rPr>
                              <w:t>The ultimate test of Abraham's obedience, however, comes in Genesis 22 when he is asked to sacrifice his son by Sarah - Isaac. God had promised that Abraham's descendants would come through Isaac, so the level of faith he displays is quite astonishing. Abraham trusts God and takes his son, as directed, up a mountain. At the very last minute, God intervenes and spares Isaac's life by providing another animal (a ram) for sacrifice. The test is complete, and God once more reiterates his promises to Abraham of land, descendants and a personal relationship.</w:t>
                            </w:r>
                          </w:p>
                          <w:p w14:paraId="1749D0F7" w14:textId="27C5C5DF" w:rsidR="002D0526" w:rsidRPr="006506A7" w:rsidRDefault="002D0526" w:rsidP="004751B8">
                            <w:pPr>
                              <w:pStyle w:val="NoSpacing"/>
                              <w:numPr>
                                <w:ilvl w:val="0"/>
                                <w:numId w:val="33"/>
                              </w:numPr>
                              <w:rPr>
                                <w:sz w:val="16"/>
                                <w:szCs w:val="16"/>
                              </w:rPr>
                            </w:pPr>
                            <w:r w:rsidRPr="006506A7">
                              <w:rPr>
                                <w:sz w:val="16"/>
                                <w:szCs w:val="16"/>
                              </w:rPr>
                              <w:t>The important thing to learn here is the uniqueness of the Covenant relationship between God and Abraham. For the first time, we see the beginning of a two-way relationship: God doing something for Abraham, and Abraham doing something for God. The blessings of God are passed on from one generation to another.</w:t>
                            </w:r>
                          </w:p>
                          <w:p w14:paraId="57ACAD13" w14:textId="0B44614C" w:rsidR="002D0526" w:rsidRPr="006506A7" w:rsidRDefault="002D0526" w:rsidP="004751B8">
                            <w:pPr>
                              <w:pStyle w:val="NoSpacing"/>
                              <w:numPr>
                                <w:ilvl w:val="0"/>
                                <w:numId w:val="33"/>
                              </w:numPr>
                              <w:rPr>
                                <w:sz w:val="16"/>
                                <w:szCs w:val="16"/>
                              </w:rPr>
                            </w:pPr>
                            <w:r w:rsidRPr="006506A7">
                              <w:rPr>
                                <w:sz w:val="16"/>
                                <w:szCs w:val="16"/>
                              </w:rPr>
                              <w:t>The story of Abraham is about obedience to the will of God - not blind obedience, because the Bible stories tell us that Abraham frequently challenged God and asked questions. But in the end, he trusted this God who had made such extraordinary promises and in so doing formed a very special and personal relationship with God which, believers will argue, has continued through to the present day.</w:t>
                            </w:r>
                          </w:p>
                          <w:p w14:paraId="50314E7A" w14:textId="77777777" w:rsidR="002D0526" w:rsidRPr="009D7C74" w:rsidRDefault="002D0526" w:rsidP="00944705">
                            <w:pPr>
                              <w:pStyle w:val="NoSpacing"/>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A1BF72" id="_x0000_s1045" type="#_x0000_t202" style="position:absolute;margin-left:174pt;margin-top:0;width:602.25pt;height:254.2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N3kGwIAACcEAAAOAAAAZHJzL2Uyb0RvYy54bWysU21v2yAQ/j5p/wHxfXHiJW1ixam6dJkm&#10;dS9Stx+AAcdomGNAYme/vgd207T7No0PiOPgubvnnlvf9K0mR+m8AlPS2WRKiTQchDL7kv78sXu3&#10;pMQHZgTTYGRJT9LTm83bN+vOFjKHBrSQjiCI8UVnS9qEYIss87yRLfMTsNKgswbXsoCm22fCsQ7R&#10;W53l0+lV1oET1gGX3uPt3eCkm4Rf15KHb3XtZSC6pJhbSLtLexX3bLNmxd4x2yg+psH+IYuWKYNB&#10;z1B3LDBycOovqFZxBx7qMOHQZlDXistUA1Yzm76q5qFhVqZakBxvzzT5/wfLvx4f7HdHQv8Bemxg&#10;KsLbe+C/PDGwbZjZy1vnoGskExh4FinLOuuL8Wuk2hc+glTdFxDYZHYIkID62rWRFayTIDo24HQm&#10;XfaBcLy8vpovF9cLSjj63uf5coVGjMGKp+/W+fBJQkvioaQOu5rg2fHeh+Hp05MYzYNWYqe0Tobb&#10;V1vtyJGhAnZpjegvnmlDupKuFvliYOAFRBSjPIOEfuDgVaBWBVSyVm1Jl9O4Bm1F2j4akXQWmNLD&#10;GYvTZuQxUjeQGPqqJ0ogyav4OfJagTghsw4G5eKk4aEB94eSDlVbUv/7wJykRH822J3VbD6PMk/G&#10;fHGdo+EuPdWlhxmOUCUNlAzHbUijEXkzcItdrFXi9zmTMWdUY+rQODlR7pd2evU835tHAAAA//8D&#10;AFBLAwQUAAYACAAAACEADUMqfN4AAAAJAQAADwAAAGRycy9kb3ducmV2LnhtbEyPQUvDQBCF74L/&#10;YRnBm91YjYSYSZFK6kmhURBv0+yYBLOzIbtt4793e7KXB8Mb3vtesZrtoA48+d4Jwu0iAcXSONNL&#10;i/DxXt1koHwgMTQ4YYRf9rAqLy8Kyo07ypYPdWhVDBGfE0IXwphr7ZuOLfmFG1mi9+0mSyGeU6vN&#10;RMcYbge9TJIHbamX2NDRyOuOm596bxFeNs1z7bWnarN9Hb/Wn6Yybwbx+mp+egQVeA7/z3DCj+hQ&#10;Rqad24vxakC4u8/iloAQ9WSn6TIFtUNIkywFXRb6fEH5BwAA//8DAFBLAQItABQABgAIAAAAIQC2&#10;gziS/gAAAOEBAAATAAAAAAAAAAAAAAAAAAAAAABbQ29udGVudF9UeXBlc10ueG1sUEsBAi0AFAAG&#10;AAgAAAAhADj9If/WAAAAlAEAAAsAAAAAAAAAAAAAAAAALwEAAF9yZWxzLy5yZWxzUEsBAi0AFAAG&#10;AAgAAAAhAOiY3eQbAgAAJwQAAA4AAAAAAAAAAAAAAAAALgIAAGRycy9lMm9Eb2MueG1sUEsBAi0A&#10;FAAGAAgAAAAhAA1DKnzeAAAACQEAAA8AAAAAAAAAAAAAAAAAdQQAAGRycy9kb3ducmV2LnhtbFBL&#10;BQYAAAAABAAEAPMAAACABQAAAAA=&#10;" strokecolor="black [3213]">
                <v:textbox>
                  <w:txbxContent>
                    <w:p w14:paraId="1A7A8BD1" w14:textId="77777777" w:rsidR="002D0526" w:rsidRPr="006506A7" w:rsidRDefault="002D0526" w:rsidP="006506A7">
                      <w:pPr>
                        <w:pStyle w:val="NoSpacing"/>
                        <w:rPr>
                          <w:b/>
                          <w:bCs/>
                          <w:sz w:val="16"/>
                          <w:szCs w:val="16"/>
                        </w:rPr>
                      </w:pPr>
                      <w:r w:rsidRPr="006506A7">
                        <w:rPr>
                          <w:b/>
                          <w:bCs/>
                          <w:sz w:val="16"/>
                          <w:szCs w:val="16"/>
                        </w:rPr>
                        <w:t>The nature and history of the Abrahamic covenant.</w:t>
                      </w:r>
                    </w:p>
                    <w:p w14:paraId="6A528838" w14:textId="77777777" w:rsidR="002D0526" w:rsidRPr="006506A7" w:rsidRDefault="002D0526" w:rsidP="006506A7">
                      <w:pPr>
                        <w:pStyle w:val="NoSpacing"/>
                        <w:rPr>
                          <w:sz w:val="16"/>
                          <w:szCs w:val="16"/>
                        </w:rPr>
                      </w:pPr>
                    </w:p>
                    <w:p w14:paraId="003EA52C" w14:textId="4220B3B9" w:rsidR="002D0526" w:rsidRPr="006506A7" w:rsidRDefault="002D0526" w:rsidP="004751B8">
                      <w:pPr>
                        <w:pStyle w:val="NoSpacing"/>
                        <w:numPr>
                          <w:ilvl w:val="0"/>
                          <w:numId w:val="33"/>
                        </w:numPr>
                        <w:rPr>
                          <w:sz w:val="16"/>
                          <w:szCs w:val="16"/>
                        </w:rPr>
                      </w:pPr>
                      <w:r w:rsidRPr="006506A7">
                        <w:rPr>
                          <w:sz w:val="16"/>
                          <w:szCs w:val="16"/>
                        </w:rPr>
                        <w:t>The history of the Jewish people begins when God promised a nomad leader called Abram that he would be the father of a great people if he did as God told him</w:t>
                      </w:r>
                    </w:p>
                    <w:p w14:paraId="7E5343F3" w14:textId="3C37252A" w:rsidR="002D0526" w:rsidRPr="006506A7" w:rsidRDefault="002D0526" w:rsidP="004751B8">
                      <w:pPr>
                        <w:pStyle w:val="NoSpacing"/>
                        <w:numPr>
                          <w:ilvl w:val="0"/>
                          <w:numId w:val="33"/>
                        </w:numPr>
                        <w:rPr>
                          <w:sz w:val="16"/>
                          <w:szCs w:val="16"/>
                        </w:rPr>
                      </w:pPr>
                      <w:r w:rsidRPr="006506A7">
                        <w:rPr>
                          <w:sz w:val="16"/>
                          <w:szCs w:val="16"/>
                        </w:rPr>
                        <w:t>Jews regard Abraham (as he was later called) as the first Patriarch (Father) of the Jewish people.</w:t>
                      </w:r>
                    </w:p>
                    <w:p w14:paraId="7E42D559" w14:textId="40BC5A3E" w:rsidR="002D0526" w:rsidRPr="006506A7" w:rsidRDefault="002D0526" w:rsidP="004751B8">
                      <w:pPr>
                        <w:pStyle w:val="NoSpacing"/>
                        <w:numPr>
                          <w:ilvl w:val="0"/>
                          <w:numId w:val="33"/>
                        </w:numPr>
                        <w:rPr>
                          <w:sz w:val="16"/>
                          <w:szCs w:val="16"/>
                        </w:rPr>
                      </w:pPr>
                      <w:r w:rsidRPr="006506A7">
                        <w:rPr>
                          <w:sz w:val="16"/>
                          <w:szCs w:val="16"/>
                        </w:rPr>
                        <w:t xml:space="preserve">The story of Abraham and his descendants is found in the book of Genesis. Abram was a shepherd and came from Ur. </w:t>
                      </w:r>
                    </w:p>
                    <w:p w14:paraId="4033DFE6" w14:textId="3AC3DA6D" w:rsidR="002D0526" w:rsidRPr="006506A7" w:rsidRDefault="002D0526" w:rsidP="004751B8">
                      <w:pPr>
                        <w:pStyle w:val="NoSpacing"/>
                        <w:numPr>
                          <w:ilvl w:val="0"/>
                          <w:numId w:val="33"/>
                        </w:numPr>
                        <w:rPr>
                          <w:sz w:val="16"/>
                          <w:szCs w:val="16"/>
                        </w:rPr>
                      </w:pPr>
                      <w:r w:rsidRPr="006506A7">
                        <w:rPr>
                          <w:sz w:val="16"/>
                          <w:szCs w:val="16"/>
                        </w:rPr>
                        <w:t>Abraham was the first person to teach the idea that there was only one God; before then, people believed in many gods. Abram answers the call of God and it is because of this that he accepts and realises the reality of there being only one true God.</w:t>
                      </w:r>
                    </w:p>
                    <w:p w14:paraId="212145EF" w14:textId="1A5740AA" w:rsidR="002D0526" w:rsidRPr="006506A7" w:rsidRDefault="002D0526" w:rsidP="004751B8">
                      <w:pPr>
                        <w:pStyle w:val="NoSpacing"/>
                        <w:numPr>
                          <w:ilvl w:val="0"/>
                          <w:numId w:val="33"/>
                        </w:numPr>
                        <w:rPr>
                          <w:sz w:val="16"/>
                          <w:szCs w:val="16"/>
                        </w:rPr>
                      </w:pPr>
                      <w:r w:rsidRPr="006506A7">
                        <w:rPr>
                          <w:sz w:val="16"/>
                          <w:szCs w:val="16"/>
                        </w:rPr>
                        <w:t>In the Jewish tradition, there are a number of stories about Abraham smashing his father's idols when he realises that there can be only one God of heaven and earth. It doesn't matter whether the stories are true or not. They acknowledge that Abraham was the first person to recognise and worship the one God. And so, monotheism was born.</w:t>
                      </w:r>
                    </w:p>
                    <w:p w14:paraId="41938C47" w14:textId="51592C55" w:rsidR="002D0526" w:rsidRPr="006506A7" w:rsidRDefault="002D0526" w:rsidP="004751B8">
                      <w:pPr>
                        <w:pStyle w:val="NoSpacing"/>
                        <w:numPr>
                          <w:ilvl w:val="0"/>
                          <w:numId w:val="33"/>
                        </w:numPr>
                        <w:rPr>
                          <w:sz w:val="16"/>
                          <w:szCs w:val="16"/>
                        </w:rPr>
                      </w:pPr>
                      <w:r w:rsidRPr="006506A7">
                        <w:rPr>
                          <w:sz w:val="16"/>
                          <w:szCs w:val="16"/>
                        </w:rPr>
                        <w:t>At the beginning of Genesis chapter 12, God asked Abram to leave his home and country and he makes Abram three promises: the promise of a relationship with God, numerous descendants and land.</w:t>
                      </w:r>
                    </w:p>
                    <w:p w14:paraId="4D5C79F0" w14:textId="6688DADE" w:rsidR="002D0526" w:rsidRPr="006506A7" w:rsidRDefault="002D0526" w:rsidP="004751B8">
                      <w:pPr>
                        <w:pStyle w:val="NoSpacing"/>
                        <w:numPr>
                          <w:ilvl w:val="0"/>
                          <w:numId w:val="33"/>
                        </w:numPr>
                        <w:rPr>
                          <w:sz w:val="16"/>
                          <w:szCs w:val="16"/>
                        </w:rPr>
                      </w:pPr>
                      <w:r w:rsidRPr="006506A7">
                        <w:rPr>
                          <w:sz w:val="16"/>
                          <w:szCs w:val="16"/>
                        </w:rPr>
                        <w:t xml:space="preserve">The only problem is that both Abram and his wife, Sarai (later called Sarah) are old people and childless. They will have to leave their homeland and they don't even know who this God is! They seem to be an almost impossible set of promises for God to keep. But the amazing fact about Abram is that he does what he is asked. There are no signs or miracles; he has no scriptures or traditions on which to draw, so Abram </w:t>
                      </w:r>
                      <w:proofErr w:type="gramStart"/>
                      <w:r w:rsidRPr="006506A7">
                        <w:rPr>
                          <w:sz w:val="16"/>
                          <w:szCs w:val="16"/>
                        </w:rPr>
                        <w:t>has to</w:t>
                      </w:r>
                      <w:proofErr w:type="gramEnd"/>
                      <w:r w:rsidRPr="006506A7">
                        <w:rPr>
                          <w:sz w:val="16"/>
                          <w:szCs w:val="16"/>
                        </w:rPr>
                        <w:t xml:space="preserve"> place his trust in this nameless God. Consequently, Abram has gone down in history as a man of tremendous faith. As a result of his obedience, God changes his name to Abraham, meaning 'father of the people'.</w:t>
                      </w:r>
                    </w:p>
                    <w:p w14:paraId="067A784D" w14:textId="724A65D3" w:rsidR="002D0526" w:rsidRPr="006506A7" w:rsidRDefault="002D0526" w:rsidP="004751B8">
                      <w:pPr>
                        <w:pStyle w:val="NoSpacing"/>
                        <w:numPr>
                          <w:ilvl w:val="0"/>
                          <w:numId w:val="33"/>
                        </w:numPr>
                        <w:rPr>
                          <w:sz w:val="16"/>
                          <w:szCs w:val="16"/>
                        </w:rPr>
                      </w:pPr>
                      <w:r w:rsidRPr="006506A7">
                        <w:rPr>
                          <w:sz w:val="16"/>
                          <w:szCs w:val="16"/>
                        </w:rPr>
                        <w:t>The ultimate test of Abraham's obedience, however, comes in Genesis 22 when he is asked to sacrifice his son by Sarah - Isaac. God had promised that Abraham's descendants would come through Isaac, so the level of faith he displays is quite astonishing. Abraham trusts God and takes his son, as directed, up a mountain. At the very last minute, God intervenes and spares Isaac's life by providing another animal (a ram) for sacrifice. The test is complete, and God once more reiterates his promises to Abraham of land, descendants and a personal relationship.</w:t>
                      </w:r>
                    </w:p>
                    <w:p w14:paraId="1749D0F7" w14:textId="27C5C5DF" w:rsidR="002D0526" w:rsidRPr="006506A7" w:rsidRDefault="002D0526" w:rsidP="004751B8">
                      <w:pPr>
                        <w:pStyle w:val="NoSpacing"/>
                        <w:numPr>
                          <w:ilvl w:val="0"/>
                          <w:numId w:val="33"/>
                        </w:numPr>
                        <w:rPr>
                          <w:sz w:val="16"/>
                          <w:szCs w:val="16"/>
                        </w:rPr>
                      </w:pPr>
                      <w:r w:rsidRPr="006506A7">
                        <w:rPr>
                          <w:sz w:val="16"/>
                          <w:szCs w:val="16"/>
                        </w:rPr>
                        <w:t>The important thing to learn here is the uniqueness of the Covenant relationship between God and Abraham. For the first time, we see the beginning of a two-way relationship: God doing something for Abraham, and Abraham doing something for God. The blessings of God are passed on from one generation to another.</w:t>
                      </w:r>
                    </w:p>
                    <w:p w14:paraId="57ACAD13" w14:textId="0B44614C" w:rsidR="002D0526" w:rsidRPr="006506A7" w:rsidRDefault="002D0526" w:rsidP="004751B8">
                      <w:pPr>
                        <w:pStyle w:val="NoSpacing"/>
                        <w:numPr>
                          <w:ilvl w:val="0"/>
                          <w:numId w:val="33"/>
                        </w:numPr>
                        <w:rPr>
                          <w:sz w:val="16"/>
                          <w:szCs w:val="16"/>
                        </w:rPr>
                      </w:pPr>
                      <w:r w:rsidRPr="006506A7">
                        <w:rPr>
                          <w:sz w:val="16"/>
                          <w:szCs w:val="16"/>
                        </w:rPr>
                        <w:t>The story of Abraham is about obedience to the will of God - not blind obedience, because the Bible stories tell us that Abraham frequently challenged God and asked questions. But in the end, he trusted this God who had made such extraordinary promises and in so doing formed a very special and personal relationship with God which, believers will argue, has continued through to the present day.</w:t>
                      </w:r>
                    </w:p>
                    <w:p w14:paraId="50314E7A" w14:textId="77777777" w:rsidR="002D0526" w:rsidRPr="009D7C74" w:rsidRDefault="002D0526" w:rsidP="00944705">
                      <w:pPr>
                        <w:pStyle w:val="NoSpacing"/>
                        <w:rPr>
                          <w:b/>
                        </w:rPr>
                      </w:pPr>
                    </w:p>
                  </w:txbxContent>
                </v:textbox>
                <w10:wrap type="square"/>
              </v:shape>
            </w:pict>
          </mc:Fallback>
        </mc:AlternateContent>
      </w:r>
      <w:r w:rsidR="00FB013C" w:rsidRPr="00993275">
        <w:rPr>
          <w:b/>
          <w:noProof/>
          <w:sz w:val="24"/>
          <w:szCs w:val="24"/>
          <w:u w:val="single"/>
          <w:lang w:eastAsia="en-GB"/>
        </w:rPr>
        <mc:AlternateContent>
          <mc:Choice Requires="wps">
            <w:drawing>
              <wp:anchor distT="45720" distB="45720" distL="114300" distR="114300" simplePos="0" relativeHeight="251698176" behindDoc="0" locked="0" layoutInCell="1" allowOverlap="1" wp14:anchorId="71EEBE63" wp14:editId="6793B4EF">
                <wp:simplePos x="0" y="0"/>
                <wp:positionH relativeFrom="margin">
                  <wp:align>left</wp:align>
                </wp:positionH>
                <wp:positionV relativeFrom="paragraph">
                  <wp:posOffset>0</wp:posOffset>
                </wp:positionV>
                <wp:extent cx="2114550" cy="828675"/>
                <wp:effectExtent l="0" t="0" r="19050" b="2857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0" cy="828675"/>
                        </a:xfrm>
                        <a:prstGeom prst="rect">
                          <a:avLst/>
                        </a:prstGeom>
                        <a:solidFill>
                          <a:srgbClr val="FFFFFF"/>
                        </a:solidFill>
                        <a:ln w="9525">
                          <a:solidFill>
                            <a:srgbClr val="000000"/>
                          </a:solidFill>
                          <a:miter lim="800000"/>
                          <a:headEnd/>
                          <a:tailEnd/>
                        </a:ln>
                      </wps:spPr>
                      <wps:txbx>
                        <w:txbxContent>
                          <w:p w14:paraId="5A7B543F" w14:textId="3529F830" w:rsidR="002D0526" w:rsidRDefault="002D0526" w:rsidP="00FB013C">
                            <w:r>
                              <w:rPr>
                                <w:b/>
                                <w:sz w:val="24"/>
                                <w:szCs w:val="24"/>
                                <w:u w:val="single"/>
                              </w:rPr>
                              <w:t xml:space="preserve">Knowledge Organiser: </w:t>
                            </w:r>
                            <w:r w:rsidRPr="00A6777F">
                              <w:rPr>
                                <w:b/>
                                <w:u w:val="single"/>
                              </w:rPr>
                              <w:t xml:space="preserve">Judaism 1: Beliefs and Teachings.  </w:t>
                            </w:r>
                            <w:r w:rsidRPr="00A6777F">
                              <w:rPr>
                                <w:b/>
                              </w:rPr>
                              <w:t>(</w:t>
                            </w:r>
                            <w:r w:rsidR="00F962FA">
                              <w:rPr>
                                <w:b/>
                              </w:rPr>
                              <w:t>4</w:t>
                            </w:r>
                            <w:r>
                              <w:rPr>
                                <w:b/>
                              </w:rPr>
                              <w:t xml:space="preserve">. </w:t>
                            </w:r>
                            <w:r w:rsidRPr="00A6777F">
                              <w:rPr>
                                <w:b/>
                              </w:rPr>
                              <w:t xml:space="preserve"> The </w:t>
                            </w:r>
                            <w:r>
                              <w:rPr>
                                <w:b/>
                              </w:rPr>
                              <w:t>Covenant with Abraham and his descendants).</w:t>
                            </w:r>
                          </w:p>
                          <w:p w14:paraId="44256166" w14:textId="485BE102" w:rsidR="002D0526" w:rsidRDefault="002D0526" w:rsidP="0094470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EEBE63" id="_x0000_s1046" type="#_x0000_t202" style="position:absolute;margin-left:0;margin-top:0;width:166.5pt;height:65.25pt;z-index:2516981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ou0EwIAACcEAAAOAAAAZHJzL2Uyb0RvYy54bWysk9uO2yAQhu8r9R0Q943jKN7NWnFW22xT&#10;VdoepG0fAGMcowJDgcROn74D9mbT001VXyDwwM/MNz/r20ErchTOSzAVzWdzSoTh0Eizr+iXz7tX&#10;K0p8YKZhCoyo6El4ert5+WLd21IsoAPVCEdQxPiytxXtQrBllnneCc38DKwwGGzBaRZw6fZZ41iP&#10;6lpli/n8KuvBNdYBF97j3/sxSDdJv20FDx/b1otAVEUxt5BGl8Y6jtlmzcq9Y7aTfEqD/UMWmkmD&#10;l56l7llg5ODkb1Jacgce2jDjoDNoW8lFqgGryee/VPPYMStSLQjH2zMm//9k+Yfjo/3kSBhew4AN&#10;TEV4+wD8qycGth0ze3HnHPSdYA1enEdkWW99OR2NqH3po0jdv4cGm8wOAZLQ0DodqWCdBNWxAacz&#10;dDEEwvHnIs+XRYEhjrHVYnV1XaQrWPl02jof3grQJE4q6rCpSZ0dH3yI2bDyaUu8zIOSzU4qlRZu&#10;X2+VI0eGBtilb1L/aZsypK/oTbEoRgB/lZin708SWgZ0spIaqzhvYmXE9sY0yWeBSTXOMWVlJo4R&#10;3QgxDPVAZINMkjEj1xqaE5J1MDoXXxpOOnDfKenRtRX13w7MCUrUO4PducmXy2jztFgW1yhE3GWk&#10;vowww1GqooGScboN6WlEcAbusIutTICfM5lyRjcm7tPLiXa/XKddz+978wMAAP//AwBQSwMEFAAG&#10;AAgAAAAhAJ7JQpHbAAAABQEAAA8AAABkcnMvZG93bnJldi54bWxMj8FOwzAQRO9I/IO1SFwQdcBQ&#10;SohTISQQvUFBcHXjbRJhr4PtpuHvWbjAZaXRjGbfVMvJOzFiTH0gDWezAgRSE2xPrYbXl/vTBYiU&#10;DVnjAqGGL0ywrA8PKlPasKdnHNe5FVxCqTQaupyHUsrUdOhNmoUBib1tiN5klrGVNpo9l3snz4ti&#10;Lr3piT90ZsC7DpuP9c5rWFw8ju9ppZ7emvnWXeeTq/HhM2p9fDTd3oDIOOW/MPzgMzrUzLQJO7JJ&#10;OA08JP9e9pRSLDccUsUlyLqS/+nrbwAAAP//AwBQSwECLQAUAAYACAAAACEAtoM4kv4AAADhAQAA&#10;EwAAAAAAAAAAAAAAAAAAAAAAW0NvbnRlbnRfVHlwZXNdLnhtbFBLAQItABQABgAIAAAAIQA4/SH/&#10;1gAAAJQBAAALAAAAAAAAAAAAAAAAAC8BAABfcmVscy8ucmVsc1BLAQItABQABgAIAAAAIQBBSou0&#10;EwIAACcEAAAOAAAAAAAAAAAAAAAAAC4CAABkcnMvZTJvRG9jLnhtbFBLAQItABQABgAIAAAAIQCe&#10;yUKR2wAAAAUBAAAPAAAAAAAAAAAAAAAAAG0EAABkcnMvZG93bnJldi54bWxQSwUGAAAAAAQABADz&#10;AAAAdQUAAAAA&#10;">
                <v:textbox>
                  <w:txbxContent>
                    <w:p w14:paraId="5A7B543F" w14:textId="3529F830" w:rsidR="002D0526" w:rsidRDefault="002D0526" w:rsidP="00FB013C">
                      <w:r>
                        <w:rPr>
                          <w:b/>
                          <w:sz w:val="24"/>
                          <w:szCs w:val="24"/>
                          <w:u w:val="single"/>
                        </w:rPr>
                        <w:t xml:space="preserve">Knowledge Organiser: </w:t>
                      </w:r>
                      <w:r w:rsidRPr="00A6777F">
                        <w:rPr>
                          <w:b/>
                          <w:u w:val="single"/>
                        </w:rPr>
                        <w:t xml:space="preserve">Judaism 1: Beliefs and Teachings.  </w:t>
                      </w:r>
                      <w:r w:rsidRPr="00A6777F">
                        <w:rPr>
                          <w:b/>
                        </w:rPr>
                        <w:t>(</w:t>
                      </w:r>
                      <w:r w:rsidR="00F962FA">
                        <w:rPr>
                          <w:b/>
                        </w:rPr>
                        <w:t>4</w:t>
                      </w:r>
                      <w:r>
                        <w:rPr>
                          <w:b/>
                        </w:rPr>
                        <w:t xml:space="preserve">. </w:t>
                      </w:r>
                      <w:r w:rsidRPr="00A6777F">
                        <w:rPr>
                          <w:b/>
                        </w:rPr>
                        <w:t xml:space="preserve"> The </w:t>
                      </w:r>
                      <w:r>
                        <w:rPr>
                          <w:b/>
                        </w:rPr>
                        <w:t>Covenant with Abraham and his descendants).</w:t>
                      </w:r>
                    </w:p>
                    <w:p w14:paraId="44256166" w14:textId="485BE102" w:rsidR="002D0526" w:rsidRDefault="002D0526" w:rsidP="00944705"/>
                  </w:txbxContent>
                </v:textbox>
                <w10:wrap type="square" anchorx="margin"/>
              </v:shape>
            </w:pict>
          </mc:Fallback>
        </mc:AlternateContent>
      </w:r>
    </w:p>
    <w:p w14:paraId="782FEAE6" w14:textId="12535F74" w:rsidR="00053C07" w:rsidRDefault="00053C07" w:rsidP="00053C07">
      <w:pPr>
        <w:pStyle w:val="NoSpacing"/>
        <w:rPr>
          <w:rFonts w:asciiTheme="majorHAnsi" w:hAnsiTheme="majorHAnsi" w:cstheme="majorHAnsi"/>
          <w:b/>
          <w:sz w:val="16"/>
          <w:szCs w:val="16"/>
        </w:rPr>
      </w:pPr>
    </w:p>
    <w:p w14:paraId="4FCEAF52" w14:textId="1CA96FD6" w:rsidR="00053C07" w:rsidRDefault="00053C07" w:rsidP="00053C07">
      <w:pPr>
        <w:pStyle w:val="NoSpacing"/>
        <w:rPr>
          <w:rFonts w:asciiTheme="majorHAnsi" w:hAnsiTheme="majorHAnsi" w:cstheme="majorHAnsi"/>
          <w:b/>
          <w:sz w:val="16"/>
          <w:szCs w:val="16"/>
        </w:rPr>
      </w:pPr>
    </w:p>
    <w:tbl>
      <w:tblPr>
        <w:tblStyle w:val="TableGrid"/>
        <w:tblpPr w:leftFromText="180" w:rightFromText="180" w:vertAnchor="text" w:horzAnchor="margin" w:tblpY="425"/>
        <w:tblW w:w="5387" w:type="dxa"/>
        <w:tblLook w:val="04A0" w:firstRow="1" w:lastRow="0" w:firstColumn="1" w:lastColumn="0" w:noHBand="0" w:noVBand="1"/>
      </w:tblPr>
      <w:tblGrid>
        <w:gridCol w:w="3544"/>
        <w:gridCol w:w="1843"/>
      </w:tblGrid>
      <w:tr w:rsidR="00AB7006" w14:paraId="6987DF81" w14:textId="77777777" w:rsidTr="00AB7006">
        <w:tc>
          <w:tcPr>
            <w:tcW w:w="3544" w:type="dxa"/>
            <w:shd w:val="clear" w:color="auto" w:fill="auto"/>
          </w:tcPr>
          <w:p w14:paraId="1B5050D5" w14:textId="77777777" w:rsidR="00AB7006" w:rsidRPr="00AB7006" w:rsidRDefault="00AB7006" w:rsidP="00AB7006">
            <w:pPr>
              <w:pStyle w:val="NoSpacing"/>
              <w:jc w:val="center"/>
              <w:rPr>
                <w:rFonts w:asciiTheme="majorHAnsi" w:hAnsiTheme="majorHAnsi" w:cstheme="majorHAnsi"/>
                <w:b/>
                <w:sz w:val="16"/>
                <w:szCs w:val="16"/>
              </w:rPr>
            </w:pPr>
            <w:r w:rsidRPr="00AB7006">
              <w:rPr>
                <w:rFonts w:asciiTheme="majorHAnsi" w:hAnsiTheme="majorHAnsi" w:cstheme="majorHAnsi"/>
                <w:b/>
                <w:sz w:val="16"/>
                <w:szCs w:val="16"/>
              </w:rPr>
              <w:t>God’s side of the covenant involves…</w:t>
            </w:r>
          </w:p>
          <w:p w14:paraId="7339AC61" w14:textId="77777777" w:rsidR="00AB7006" w:rsidRPr="00AB7006" w:rsidRDefault="00AB7006" w:rsidP="00AB7006">
            <w:pPr>
              <w:pStyle w:val="NoSpacing"/>
              <w:rPr>
                <w:rFonts w:cstheme="minorHAnsi"/>
                <w:bCs/>
                <w:sz w:val="16"/>
                <w:szCs w:val="16"/>
              </w:rPr>
            </w:pPr>
          </w:p>
        </w:tc>
        <w:tc>
          <w:tcPr>
            <w:tcW w:w="1843" w:type="dxa"/>
          </w:tcPr>
          <w:p w14:paraId="0696FD81" w14:textId="15400452" w:rsidR="00AB7006" w:rsidRPr="006506A7" w:rsidRDefault="00AB7006" w:rsidP="00AB7006">
            <w:pPr>
              <w:pStyle w:val="NoSpacing"/>
              <w:rPr>
                <w:rFonts w:cstheme="minorHAnsi"/>
                <w:b/>
                <w:sz w:val="16"/>
                <w:szCs w:val="16"/>
              </w:rPr>
            </w:pPr>
            <w:r>
              <w:rPr>
                <w:rFonts w:cstheme="minorHAnsi"/>
                <w:b/>
                <w:sz w:val="16"/>
                <w:szCs w:val="16"/>
              </w:rPr>
              <w:t xml:space="preserve"> </w:t>
            </w:r>
            <w:r w:rsidRPr="006506A7">
              <w:rPr>
                <w:rFonts w:asciiTheme="majorHAnsi" w:hAnsiTheme="majorHAnsi" w:cstheme="majorHAnsi"/>
                <w:b/>
                <w:sz w:val="16"/>
                <w:szCs w:val="16"/>
              </w:rPr>
              <w:t>Abraham’s side of the covenant involves…</w:t>
            </w:r>
          </w:p>
        </w:tc>
      </w:tr>
      <w:tr w:rsidR="00AB7006" w14:paraId="3A661D0F" w14:textId="77777777" w:rsidTr="00AB7006">
        <w:tc>
          <w:tcPr>
            <w:tcW w:w="3544" w:type="dxa"/>
          </w:tcPr>
          <w:p w14:paraId="1C96470F" w14:textId="77777777" w:rsidR="00AB7006" w:rsidRPr="007A4352" w:rsidRDefault="00AB7006" w:rsidP="00AB7006">
            <w:pPr>
              <w:pStyle w:val="NoSpacing"/>
              <w:rPr>
                <w:rFonts w:asciiTheme="majorHAnsi" w:hAnsiTheme="majorHAnsi" w:cstheme="majorHAnsi"/>
                <w:sz w:val="16"/>
                <w:szCs w:val="16"/>
              </w:rPr>
            </w:pPr>
            <w:r w:rsidRPr="006053A4">
              <w:rPr>
                <w:rFonts w:asciiTheme="majorHAnsi" w:hAnsiTheme="majorHAnsi" w:cstheme="majorHAnsi"/>
                <w:sz w:val="16"/>
                <w:szCs w:val="16"/>
              </w:rPr>
              <w:t xml:space="preserve">God will make an </w:t>
            </w:r>
            <w:r w:rsidRPr="006053A4">
              <w:rPr>
                <w:rFonts w:asciiTheme="majorHAnsi" w:hAnsiTheme="majorHAnsi" w:cstheme="majorHAnsi"/>
                <w:b/>
                <w:sz w:val="16"/>
                <w:szCs w:val="16"/>
              </w:rPr>
              <w:t xml:space="preserve">everlasting </w:t>
            </w:r>
            <w:r w:rsidRPr="006053A4">
              <w:rPr>
                <w:rFonts w:asciiTheme="majorHAnsi" w:hAnsiTheme="majorHAnsi" w:cstheme="majorHAnsi"/>
                <w:sz w:val="16"/>
                <w:szCs w:val="16"/>
              </w:rPr>
              <w:t xml:space="preserve">covenant with Abraham and his </w:t>
            </w:r>
            <w:proofErr w:type="gramStart"/>
            <w:r w:rsidRPr="006053A4">
              <w:rPr>
                <w:rFonts w:asciiTheme="majorHAnsi" w:hAnsiTheme="majorHAnsi" w:cstheme="majorHAnsi"/>
                <w:sz w:val="16"/>
                <w:szCs w:val="16"/>
              </w:rPr>
              <w:t>descendants;</w:t>
            </w:r>
            <w:proofErr w:type="gramEnd"/>
          </w:p>
          <w:p w14:paraId="4C30D334" w14:textId="2E09FA5F" w:rsidR="00AB7006" w:rsidRPr="007A4352" w:rsidRDefault="00AB7006" w:rsidP="00AB7006">
            <w:pPr>
              <w:pStyle w:val="NoSpacing"/>
              <w:rPr>
                <w:rFonts w:asciiTheme="majorHAnsi" w:hAnsiTheme="majorHAnsi" w:cstheme="majorHAnsi"/>
                <w:sz w:val="16"/>
                <w:szCs w:val="16"/>
              </w:rPr>
            </w:pPr>
            <w:r w:rsidRPr="006053A4">
              <w:rPr>
                <w:rFonts w:asciiTheme="majorHAnsi" w:hAnsiTheme="majorHAnsi" w:cstheme="majorHAnsi"/>
                <w:sz w:val="16"/>
                <w:szCs w:val="16"/>
              </w:rPr>
              <w:t xml:space="preserve">God will give Sarai a son even though she is old and has not yet had a </w:t>
            </w:r>
            <w:proofErr w:type="gramStart"/>
            <w:r w:rsidRPr="006053A4">
              <w:rPr>
                <w:rFonts w:asciiTheme="majorHAnsi" w:hAnsiTheme="majorHAnsi" w:cstheme="majorHAnsi"/>
                <w:sz w:val="16"/>
                <w:szCs w:val="16"/>
              </w:rPr>
              <w:t>son;</w:t>
            </w:r>
            <w:proofErr w:type="gramEnd"/>
          </w:p>
          <w:p w14:paraId="08235A0B" w14:textId="77777777" w:rsidR="00AB7006" w:rsidRPr="007A4352" w:rsidRDefault="00AB7006" w:rsidP="00AB7006">
            <w:pPr>
              <w:pStyle w:val="NoSpacing"/>
              <w:rPr>
                <w:rFonts w:asciiTheme="majorHAnsi" w:hAnsiTheme="majorHAnsi" w:cstheme="majorHAnsi"/>
                <w:sz w:val="16"/>
                <w:szCs w:val="16"/>
              </w:rPr>
            </w:pPr>
            <w:r w:rsidRPr="006053A4">
              <w:rPr>
                <w:rFonts w:asciiTheme="majorHAnsi" w:hAnsiTheme="majorHAnsi" w:cstheme="majorHAnsi"/>
                <w:sz w:val="16"/>
                <w:szCs w:val="16"/>
              </w:rPr>
              <w:t xml:space="preserve">God will give Abraham many descendants (as many as the stars in the sky and the grains of dust on the earth) and he will be the Father of a great </w:t>
            </w:r>
            <w:proofErr w:type="gramStart"/>
            <w:r w:rsidRPr="006053A4">
              <w:rPr>
                <w:rFonts w:asciiTheme="majorHAnsi" w:hAnsiTheme="majorHAnsi" w:cstheme="majorHAnsi"/>
                <w:sz w:val="16"/>
                <w:szCs w:val="16"/>
              </w:rPr>
              <w:t>nation;</w:t>
            </w:r>
            <w:proofErr w:type="gramEnd"/>
          </w:p>
          <w:p w14:paraId="4F421DE7" w14:textId="77777777" w:rsidR="00AB7006" w:rsidRPr="007A4352" w:rsidRDefault="00AB7006" w:rsidP="00AB7006">
            <w:pPr>
              <w:pStyle w:val="NoSpacing"/>
              <w:rPr>
                <w:rFonts w:asciiTheme="majorHAnsi" w:hAnsiTheme="majorHAnsi" w:cstheme="majorHAnsi"/>
                <w:b/>
                <w:sz w:val="16"/>
                <w:szCs w:val="16"/>
              </w:rPr>
            </w:pPr>
            <w:r w:rsidRPr="006053A4">
              <w:rPr>
                <w:rFonts w:asciiTheme="majorHAnsi" w:hAnsiTheme="majorHAnsi" w:cstheme="majorHAnsi"/>
                <w:b/>
                <w:sz w:val="16"/>
                <w:szCs w:val="16"/>
              </w:rPr>
              <w:t>I will be your God and the God of your descendants;</w:t>
            </w:r>
            <w:r w:rsidRPr="007A4352">
              <w:rPr>
                <w:rFonts w:asciiTheme="majorHAnsi" w:hAnsiTheme="majorHAnsi" w:cstheme="majorHAnsi"/>
                <w:b/>
                <w:sz w:val="16"/>
                <w:szCs w:val="16"/>
              </w:rPr>
              <w:t xml:space="preserve"> I will give you a land</w:t>
            </w:r>
            <w:r w:rsidRPr="007A4352">
              <w:rPr>
                <w:rFonts w:asciiTheme="majorHAnsi" w:hAnsiTheme="majorHAnsi" w:cstheme="majorHAnsi"/>
                <w:sz w:val="16"/>
                <w:szCs w:val="16"/>
              </w:rPr>
              <w:t xml:space="preserve"> (Canaan) </w:t>
            </w:r>
            <w:r w:rsidRPr="00053C07">
              <w:rPr>
                <w:rFonts w:asciiTheme="majorHAnsi" w:hAnsiTheme="majorHAnsi" w:cstheme="majorHAnsi"/>
                <w:b/>
                <w:bCs/>
                <w:sz w:val="16"/>
                <w:szCs w:val="16"/>
              </w:rPr>
              <w:t>that will belong to your descendants forever.</w:t>
            </w:r>
            <w:r w:rsidRPr="007A4352">
              <w:rPr>
                <w:rFonts w:asciiTheme="majorHAnsi" w:hAnsiTheme="majorHAnsi" w:cstheme="majorHAnsi"/>
                <w:sz w:val="16"/>
                <w:szCs w:val="16"/>
              </w:rPr>
              <w:t xml:space="preserve"> </w:t>
            </w:r>
          </w:p>
          <w:p w14:paraId="368212D1" w14:textId="77777777" w:rsidR="00AB7006" w:rsidRDefault="00AB7006" w:rsidP="00AB7006">
            <w:pPr>
              <w:pStyle w:val="NoSpacing"/>
              <w:rPr>
                <w:rFonts w:cstheme="minorHAnsi"/>
                <w:b/>
                <w:sz w:val="16"/>
                <w:szCs w:val="16"/>
              </w:rPr>
            </w:pPr>
          </w:p>
        </w:tc>
        <w:tc>
          <w:tcPr>
            <w:tcW w:w="1843" w:type="dxa"/>
          </w:tcPr>
          <w:p w14:paraId="3718A4FB" w14:textId="79738F08" w:rsidR="00AB7006" w:rsidRPr="007A4352" w:rsidRDefault="00AB7006" w:rsidP="00AB7006">
            <w:pPr>
              <w:pStyle w:val="NoSpacing"/>
              <w:rPr>
                <w:rFonts w:asciiTheme="majorHAnsi" w:hAnsiTheme="majorHAnsi" w:cstheme="majorHAnsi"/>
                <w:sz w:val="16"/>
                <w:szCs w:val="16"/>
              </w:rPr>
            </w:pPr>
            <w:r w:rsidRPr="006053A4">
              <w:rPr>
                <w:rFonts w:asciiTheme="majorHAnsi" w:hAnsiTheme="majorHAnsi" w:cstheme="majorHAnsi"/>
                <w:sz w:val="16"/>
                <w:szCs w:val="16"/>
              </w:rPr>
              <w:t xml:space="preserve">Leave the city of Ur and go where God leads </w:t>
            </w:r>
            <w:proofErr w:type="gramStart"/>
            <w:r w:rsidRPr="006053A4">
              <w:rPr>
                <w:rFonts w:asciiTheme="majorHAnsi" w:hAnsiTheme="majorHAnsi" w:cstheme="majorHAnsi"/>
                <w:sz w:val="16"/>
                <w:szCs w:val="16"/>
              </w:rPr>
              <w:t>him;</w:t>
            </w:r>
            <w:proofErr w:type="gramEnd"/>
          </w:p>
          <w:p w14:paraId="477E0ED8" w14:textId="77777777" w:rsidR="00AB7006" w:rsidRPr="007A4352" w:rsidRDefault="00AB7006" w:rsidP="00AB7006">
            <w:pPr>
              <w:pStyle w:val="NoSpacing"/>
              <w:rPr>
                <w:rFonts w:asciiTheme="majorHAnsi" w:hAnsiTheme="majorHAnsi" w:cstheme="majorHAnsi"/>
                <w:sz w:val="16"/>
                <w:szCs w:val="16"/>
              </w:rPr>
            </w:pPr>
            <w:r w:rsidRPr="006053A4">
              <w:rPr>
                <w:rFonts w:asciiTheme="majorHAnsi" w:hAnsiTheme="majorHAnsi" w:cstheme="majorHAnsi"/>
                <w:sz w:val="16"/>
                <w:szCs w:val="16"/>
              </w:rPr>
              <w:t xml:space="preserve">Obey </w:t>
            </w:r>
            <w:proofErr w:type="gramStart"/>
            <w:r w:rsidRPr="006053A4">
              <w:rPr>
                <w:rFonts w:asciiTheme="majorHAnsi" w:hAnsiTheme="majorHAnsi" w:cstheme="majorHAnsi"/>
                <w:sz w:val="16"/>
                <w:szCs w:val="16"/>
              </w:rPr>
              <w:t>God;</w:t>
            </w:r>
            <w:proofErr w:type="gramEnd"/>
          </w:p>
          <w:p w14:paraId="4A0C5041" w14:textId="77777777" w:rsidR="00AB7006" w:rsidRPr="007A4352" w:rsidRDefault="00AB7006" w:rsidP="00AB7006">
            <w:pPr>
              <w:pStyle w:val="NoSpacing"/>
              <w:rPr>
                <w:rFonts w:asciiTheme="majorHAnsi" w:hAnsiTheme="majorHAnsi" w:cstheme="majorHAnsi"/>
                <w:sz w:val="16"/>
                <w:szCs w:val="16"/>
              </w:rPr>
            </w:pPr>
            <w:r w:rsidRPr="006053A4">
              <w:rPr>
                <w:rFonts w:asciiTheme="majorHAnsi" w:hAnsiTheme="majorHAnsi" w:cstheme="majorHAnsi"/>
                <w:sz w:val="16"/>
                <w:szCs w:val="16"/>
              </w:rPr>
              <w:t xml:space="preserve">Keep the covenant: Trust in God and have </w:t>
            </w:r>
            <w:proofErr w:type="gramStart"/>
            <w:r w:rsidRPr="006053A4">
              <w:rPr>
                <w:rFonts w:asciiTheme="majorHAnsi" w:hAnsiTheme="majorHAnsi" w:cstheme="majorHAnsi"/>
                <w:sz w:val="16"/>
                <w:szCs w:val="16"/>
              </w:rPr>
              <w:t>faith;</w:t>
            </w:r>
            <w:proofErr w:type="gramEnd"/>
          </w:p>
          <w:p w14:paraId="556FBB02" w14:textId="44E254AF" w:rsidR="00AB7006" w:rsidRPr="006506A7" w:rsidRDefault="00AB7006" w:rsidP="00AB7006">
            <w:pPr>
              <w:pStyle w:val="NoSpacing"/>
              <w:rPr>
                <w:rFonts w:asciiTheme="majorHAnsi" w:hAnsiTheme="majorHAnsi" w:cstheme="majorHAnsi"/>
                <w:sz w:val="16"/>
                <w:szCs w:val="16"/>
              </w:rPr>
            </w:pPr>
            <w:r w:rsidRPr="006506A7">
              <w:rPr>
                <w:rFonts w:asciiTheme="majorHAnsi" w:hAnsiTheme="majorHAnsi" w:cstheme="majorHAnsi"/>
                <w:sz w:val="16"/>
                <w:szCs w:val="16"/>
              </w:rPr>
              <w:t>Circumcise every male – a sign of committing to worship God and God alone.</w:t>
            </w:r>
          </w:p>
        </w:tc>
      </w:tr>
      <w:tr w:rsidR="00AB7006" w14:paraId="09D041DA" w14:textId="77777777" w:rsidTr="00AB7006">
        <w:tc>
          <w:tcPr>
            <w:tcW w:w="5387" w:type="dxa"/>
            <w:gridSpan w:val="2"/>
          </w:tcPr>
          <w:p w14:paraId="7A75A069" w14:textId="77777777" w:rsidR="00AB7006" w:rsidRPr="006053A4" w:rsidRDefault="00AB7006" w:rsidP="00AB7006">
            <w:pPr>
              <w:pStyle w:val="NoSpacing"/>
              <w:jc w:val="center"/>
              <w:rPr>
                <w:rFonts w:asciiTheme="majorHAnsi" w:hAnsiTheme="majorHAnsi" w:cstheme="majorHAnsi"/>
                <w:b/>
                <w:sz w:val="16"/>
                <w:szCs w:val="16"/>
                <w:u w:val="single"/>
              </w:rPr>
            </w:pPr>
            <w:r w:rsidRPr="006053A4">
              <w:rPr>
                <w:rFonts w:asciiTheme="majorHAnsi" w:hAnsiTheme="majorHAnsi" w:cstheme="majorHAnsi"/>
                <w:b/>
                <w:sz w:val="16"/>
                <w:szCs w:val="16"/>
                <w:u w:val="single"/>
              </w:rPr>
              <w:t>The outward sign of the covenant is…</w:t>
            </w:r>
          </w:p>
          <w:p w14:paraId="0D97E5CB" w14:textId="77777777" w:rsidR="00AB7006" w:rsidRDefault="00AB7006" w:rsidP="004751B8">
            <w:pPr>
              <w:pStyle w:val="NoSpacing"/>
              <w:numPr>
                <w:ilvl w:val="0"/>
                <w:numId w:val="36"/>
              </w:numPr>
              <w:rPr>
                <w:rFonts w:asciiTheme="majorHAnsi" w:hAnsiTheme="majorHAnsi" w:cstheme="majorHAnsi"/>
                <w:sz w:val="16"/>
                <w:szCs w:val="16"/>
              </w:rPr>
            </w:pPr>
            <w:r w:rsidRPr="006053A4">
              <w:rPr>
                <w:rFonts w:asciiTheme="majorHAnsi" w:hAnsiTheme="majorHAnsi" w:cstheme="majorHAnsi"/>
                <w:sz w:val="16"/>
                <w:szCs w:val="16"/>
              </w:rPr>
              <w:t>Abram’s name is changed to Abraham and Sarai’s name is changed to Sarah</w:t>
            </w:r>
          </w:p>
          <w:p w14:paraId="175743C9" w14:textId="7C2360F0" w:rsidR="00AB7006" w:rsidRPr="007A4352" w:rsidRDefault="00AB7006" w:rsidP="004751B8">
            <w:pPr>
              <w:pStyle w:val="NoSpacing"/>
              <w:numPr>
                <w:ilvl w:val="0"/>
                <w:numId w:val="36"/>
              </w:numPr>
              <w:rPr>
                <w:rFonts w:asciiTheme="majorHAnsi" w:hAnsiTheme="majorHAnsi" w:cstheme="majorHAnsi"/>
                <w:sz w:val="16"/>
                <w:szCs w:val="16"/>
              </w:rPr>
            </w:pPr>
            <w:r w:rsidRPr="007A4352">
              <w:rPr>
                <w:rFonts w:asciiTheme="majorHAnsi" w:hAnsiTheme="majorHAnsi" w:cstheme="majorHAnsi"/>
                <w:sz w:val="16"/>
                <w:szCs w:val="16"/>
              </w:rPr>
              <w:t>Circumcision of all males</w:t>
            </w:r>
          </w:p>
        </w:tc>
      </w:tr>
    </w:tbl>
    <w:p w14:paraId="06A834CD" w14:textId="2B342808" w:rsidR="00F962FA" w:rsidRPr="00CF7507" w:rsidRDefault="009A509C" w:rsidP="00944705">
      <w:pPr>
        <w:pStyle w:val="NoSpacing"/>
        <w:rPr>
          <w:b/>
          <w:noProof/>
          <w:sz w:val="24"/>
          <w:szCs w:val="24"/>
          <w:u w:val="single"/>
          <w:lang w:eastAsia="en-GB"/>
        </w:rPr>
      </w:pPr>
      <w:r w:rsidRPr="009A509C">
        <w:rPr>
          <w:rFonts w:asciiTheme="majorHAnsi" w:hAnsiTheme="majorHAnsi" w:cstheme="majorHAnsi"/>
          <w:b/>
          <w:noProof/>
          <w:sz w:val="16"/>
          <w:szCs w:val="16"/>
          <w:u w:val="single"/>
        </w:rPr>
        <mc:AlternateContent>
          <mc:Choice Requires="wps">
            <w:drawing>
              <wp:anchor distT="45720" distB="45720" distL="114300" distR="114300" simplePos="0" relativeHeight="251727872" behindDoc="0" locked="0" layoutInCell="1" allowOverlap="1" wp14:anchorId="0EFBF18F" wp14:editId="33E8697F">
                <wp:simplePos x="0" y="0"/>
                <wp:positionH relativeFrom="page">
                  <wp:posOffset>263769</wp:posOffset>
                </wp:positionH>
                <wp:positionV relativeFrom="paragraph">
                  <wp:posOffset>2463849</wp:posOffset>
                </wp:positionV>
                <wp:extent cx="3437255" cy="923192"/>
                <wp:effectExtent l="0" t="0" r="10795" b="10795"/>
                <wp:wrapSquare wrapText="bothSides"/>
                <wp:docPr id="238636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7255" cy="923192"/>
                        </a:xfrm>
                        <a:prstGeom prst="rect">
                          <a:avLst/>
                        </a:prstGeom>
                        <a:solidFill>
                          <a:srgbClr val="FFFFFF"/>
                        </a:solidFill>
                        <a:ln w="9525">
                          <a:solidFill>
                            <a:srgbClr val="000000"/>
                          </a:solidFill>
                          <a:miter lim="800000"/>
                          <a:headEnd/>
                          <a:tailEnd/>
                        </a:ln>
                      </wps:spPr>
                      <wps:txbx>
                        <w:txbxContent>
                          <w:p w14:paraId="625D0EC1" w14:textId="2CC0797F" w:rsidR="009A509C" w:rsidRDefault="009A509C">
                            <w:r w:rsidRPr="009A509C">
                              <w:rPr>
                                <w:noProof/>
                              </w:rPr>
                              <w:drawing>
                                <wp:inline distT="0" distB="0" distL="0" distR="0" wp14:anchorId="5D2A2D2E" wp14:editId="23470D5A">
                                  <wp:extent cx="3261556" cy="887628"/>
                                  <wp:effectExtent l="0" t="0" r="0" b="8255"/>
                                  <wp:docPr id="707180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82040" cy="920418"/>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FBF18F" id="_x0000_s1047" type="#_x0000_t202" style="position:absolute;margin-left:20.75pt;margin-top:194pt;width:270.65pt;height:72.7pt;z-index:25172787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LH+FQIAACcEAAAOAAAAZHJzL2Uyb0RvYy54bWysk9uO2yAQhu8r9R0Q940TJ+lurDirbbap&#10;Km0P0rYPgDGOUYGhQGKnT78D9mbT001VXyDGA//MfDOsb3qtyFE4L8GUdDaZUiIMh1qafUm/ftm9&#10;uqbEB2ZqpsCIkp6Epzebly/WnS1EDi2oWjiCIsYXnS1pG4ItsszzVmjmJ2CFQWcDTrOApttntWMd&#10;qmuV5dPp66wDV1sHXHiPf+8GJ90k/aYRPHxqGi8CUSXF3EJaXVqruGabNSv2jtlW8jEN9g9ZaCYN&#10;Bj1L3bHAyMHJ36S05A48NGHCQWfQNJKLVANWM5v+Us1Dy6xItSAcb8+Y/P+T5R+PD/azI6F/Az02&#10;MBXh7T3wb54Y2LbM7MWtc9C1gtUYeBaRZZ31xXg1ovaFjyJV9wFqbDI7BEhCfeN0pIJ1ElTHBpzO&#10;0EUfCMef88X8Kl8uKeHoW+Xz2SpPIVjxdNs6H94J0CRuSuqwqUmdHe99iNmw4ulIDOZByXonlUqG&#10;21db5ciR4QDs0jeq/3RMGdJh9GW+HAD8VWKavj9JaBlwkpXUJb0+H2JFxPbW1GnOApNq2GPKyowc&#10;I7oBYuirnsi6pHmiHLlWUJ+QrINhcvGl4aYF94OSDqe2pP77gTlBiXpvsDur2WIRxzwZi+VVjoa7&#10;9FSXHmY4SpU0UDJstyE9jQjOwC12sZEJ8HMmY844jYn7+HLiuF/a6dTz+948AgAA//8DAFBLAwQU&#10;AAYACAAAACEA2E3CNeAAAAAKAQAADwAAAGRycy9kb3ducmV2LnhtbEyPy07DMBBF90j8gzVIbBB1&#10;2qTFhDgVQgLBDtoKtm48TSL8CLabhr9nWMFuRnN059xqPVnDRgyx907CfJYBQ9d43btWwm77eC2A&#10;xaScVsY7lPCNEdb1+VmlSu1P7g3HTWoZhbhYKgldSkPJeWw6tCrO/ICObgcfrEq0hpbroE4Ubg1f&#10;ZNmKW9U7+tCpAR86bD43RytBFM/jR3zJX9+b1cHcpqub8ekrSHl5Md3fAUs4pT8YfvVJHWpy2vuj&#10;05EZCcV8SaSEXAjqRMBSLKjLnoY8L4DXFf9fof4BAAD//wMAUEsBAi0AFAAGAAgAAAAhALaDOJL+&#10;AAAA4QEAABMAAAAAAAAAAAAAAAAAAAAAAFtDb250ZW50X1R5cGVzXS54bWxQSwECLQAUAAYACAAA&#10;ACEAOP0h/9YAAACUAQAACwAAAAAAAAAAAAAAAAAvAQAAX3JlbHMvLnJlbHNQSwECLQAUAAYACAAA&#10;ACEAC0Cx/hUCAAAnBAAADgAAAAAAAAAAAAAAAAAuAgAAZHJzL2Uyb0RvYy54bWxQSwECLQAUAAYA&#10;CAAAACEA2E3CNeAAAAAKAQAADwAAAAAAAAAAAAAAAABvBAAAZHJzL2Rvd25yZXYueG1sUEsFBgAA&#10;AAAEAAQA8wAAAHwFAAAAAA==&#10;">
                <v:textbox>
                  <w:txbxContent>
                    <w:p w14:paraId="625D0EC1" w14:textId="2CC0797F" w:rsidR="009A509C" w:rsidRDefault="009A509C">
                      <w:r w:rsidRPr="009A509C">
                        <w:rPr>
                          <w:noProof/>
                        </w:rPr>
                        <w:drawing>
                          <wp:inline distT="0" distB="0" distL="0" distR="0" wp14:anchorId="5D2A2D2E" wp14:editId="23470D5A">
                            <wp:extent cx="3261556" cy="887628"/>
                            <wp:effectExtent l="0" t="0" r="0" b="8255"/>
                            <wp:docPr id="165213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82040" cy="920418"/>
                                    </a:xfrm>
                                    <a:prstGeom prst="rect">
                                      <a:avLst/>
                                    </a:prstGeom>
                                    <a:noFill/>
                                    <a:ln>
                                      <a:noFill/>
                                    </a:ln>
                                  </pic:spPr>
                                </pic:pic>
                              </a:graphicData>
                            </a:graphic>
                          </wp:inline>
                        </w:drawing>
                      </w:r>
                    </w:p>
                  </w:txbxContent>
                </v:textbox>
                <w10:wrap type="square" anchorx="page"/>
              </v:shape>
            </w:pict>
          </mc:Fallback>
        </mc:AlternateContent>
      </w:r>
      <w:r w:rsidR="00AB7006" w:rsidRPr="009D7C74">
        <w:rPr>
          <w:b/>
          <w:noProof/>
          <w:sz w:val="24"/>
          <w:szCs w:val="24"/>
          <w:u w:val="single"/>
          <w:lang w:eastAsia="en-GB"/>
        </w:rPr>
        <mc:AlternateContent>
          <mc:Choice Requires="wps">
            <w:drawing>
              <wp:anchor distT="45720" distB="45720" distL="114300" distR="114300" simplePos="0" relativeHeight="251697152" behindDoc="0" locked="0" layoutInCell="1" allowOverlap="1" wp14:anchorId="336C4286" wp14:editId="4F7FFA38">
                <wp:simplePos x="0" y="0"/>
                <wp:positionH relativeFrom="page">
                  <wp:posOffset>3924300</wp:posOffset>
                </wp:positionH>
                <wp:positionV relativeFrom="paragraph">
                  <wp:posOffset>12065</wp:posOffset>
                </wp:positionV>
                <wp:extent cx="6419850" cy="3333750"/>
                <wp:effectExtent l="0" t="0" r="19050" b="1905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850" cy="3333750"/>
                        </a:xfrm>
                        <a:prstGeom prst="rect">
                          <a:avLst/>
                        </a:prstGeom>
                        <a:solidFill>
                          <a:srgbClr val="FFFFFF"/>
                        </a:solidFill>
                        <a:ln w="9525">
                          <a:solidFill>
                            <a:schemeClr val="tx1"/>
                          </a:solidFill>
                          <a:miter lim="800000"/>
                          <a:headEnd/>
                          <a:tailEnd/>
                        </a:ln>
                      </wps:spPr>
                      <wps:txbx>
                        <w:txbxContent>
                          <w:p w14:paraId="701E9D1C" w14:textId="127668AD" w:rsidR="002D0526" w:rsidRPr="00860589" w:rsidRDefault="002D0526" w:rsidP="00860589">
                            <w:pPr>
                              <w:pStyle w:val="NoSpacing"/>
                              <w:jc w:val="both"/>
                              <w:rPr>
                                <w:noProof/>
                                <w:lang w:eastAsia="en-GB"/>
                              </w:rPr>
                            </w:pPr>
                            <w:r w:rsidRPr="007A4352">
                              <w:rPr>
                                <w:rFonts w:cstheme="minorHAnsi"/>
                                <w:b/>
                                <w:sz w:val="16"/>
                                <w:szCs w:val="16"/>
                                <w:u w:val="single"/>
                              </w:rPr>
                              <w:t>The Abrahamic covenant is still important to Jews today …</w:t>
                            </w:r>
                          </w:p>
                          <w:p w14:paraId="40EF981C" w14:textId="20CF2A64" w:rsidR="002D0526" w:rsidRPr="007A4352" w:rsidRDefault="002D0526" w:rsidP="004751B8">
                            <w:pPr>
                              <w:pStyle w:val="NoSpacing"/>
                              <w:numPr>
                                <w:ilvl w:val="0"/>
                                <w:numId w:val="34"/>
                              </w:numPr>
                              <w:rPr>
                                <w:rFonts w:cstheme="minorHAnsi"/>
                                <w:sz w:val="16"/>
                                <w:szCs w:val="16"/>
                              </w:rPr>
                            </w:pPr>
                            <w:r w:rsidRPr="007A4352">
                              <w:rPr>
                                <w:rFonts w:cstheme="minorHAnsi"/>
                                <w:sz w:val="16"/>
                                <w:szCs w:val="16"/>
                              </w:rPr>
                              <w:t>Orthodox Jews still circumcise baby boys as a sign of being part of the covenant made with Abraham = Brit Milah ceremony.</w:t>
                            </w:r>
                          </w:p>
                          <w:p w14:paraId="3FC1943C" w14:textId="5F404CCB" w:rsidR="002D0526" w:rsidRPr="007A4352" w:rsidRDefault="002D0526" w:rsidP="004751B8">
                            <w:pPr>
                              <w:pStyle w:val="NoSpacing"/>
                              <w:numPr>
                                <w:ilvl w:val="0"/>
                                <w:numId w:val="34"/>
                              </w:numPr>
                              <w:rPr>
                                <w:rFonts w:cstheme="minorHAnsi"/>
                                <w:sz w:val="16"/>
                                <w:szCs w:val="16"/>
                              </w:rPr>
                            </w:pPr>
                            <w:r w:rsidRPr="007A4352">
                              <w:rPr>
                                <w:rFonts w:cstheme="minorHAnsi"/>
                                <w:sz w:val="16"/>
                                <w:szCs w:val="16"/>
                              </w:rPr>
                              <w:t>Some Progressive Jews choose not to circumcise boys, but the covenant is still important to them and they have a welcoming ceremony that they call Brit Shalom (covenant of peace) which claims the child as a n heir of the Abrahamic covenant.</w:t>
                            </w:r>
                          </w:p>
                          <w:p w14:paraId="0060A468" w14:textId="7E406772" w:rsidR="002D0526" w:rsidRPr="007A4352" w:rsidRDefault="002D0526" w:rsidP="004751B8">
                            <w:pPr>
                              <w:pStyle w:val="NoSpacing"/>
                              <w:numPr>
                                <w:ilvl w:val="0"/>
                                <w:numId w:val="34"/>
                              </w:numPr>
                              <w:rPr>
                                <w:rFonts w:cstheme="minorHAnsi"/>
                                <w:sz w:val="16"/>
                                <w:szCs w:val="16"/>
                              </w:rPr>
                            </w:pPr>
                            <w:r w:rsidRPr="007A4352">
                              <w:rPr>
                                <w:rFonts w:cstheme="minorHAnsi"/>
                                <w:sz w:val="16"/>
                                <w:szCs w:val="16"/>
                              </w:rPr>
                              <w:t>Among Progressive Jews it is becoming popular to have a Brit Chayim ceremony (covenant of life) for Jewish baby girls to welcome them into the Jewish faith and the covenant.</w:t>
                            </w:r>
                          </w:p>
                          <w:p w14:paraId="1B4699FE" w14:textId="77777777" w:rsidR="002D0526" w:rsidRPr="007A4352" w:rsidRDefault="002D0526" w:rsidP="00944705">
                            <w:pPr>
                              <w:pStyle w:val="NoSpacing"/>
                              <w:rPr>
                                <w:b/>
                                <w:bCs/>
                                <w:sz w:val="16"/>
                                <w:szCs w:val="16"/>
                                <w:u w:val="single"/>
                              </w:rPr>
                            </w:pPr>
                          </w:p>
                          <w:p w14:paraId="74E5900F" w14:textId="76660335" w:rsidR="002D0526" w:rsidRPr="007A4352" w:rsidRDefault="002D0526" w:rsidP="007A4352">
                            <w:pPr>
                              <w:pStyle w:val="NoSpacing"/>
                              <w:rPr>
                                <w:b/>
                                <w:bCs/>
                                <w:sz w:val="16"/>
                                <w:szCs w:val="16"/>
                                <w:u w:val="single"/>
                              </w:rPr>
                            </w:pPr>
                            <w:r w:rsidRPr="007A4352">
                              <w:rPr>
                                <w:b/>
                                <w:bCs/>
                                <w:sz w:val="16"/>
                                <w:szCs w:val="16"/>
                                <w:u w:val="single"/>
                              </w:rPr>
                              <w:t xml:space="preserve">Why the Promised Land covenanted to Abraham and his descendants is important for Jews today. </w:t>
                            </w:r>
                          </w:p>
                          <w:p w14:paraId="25D48863" w14:textId="77777777" w:rsidR="002D0526" w:rsidRPr="007A4352" w:rsidRDefault="002D0526" w:rsidP="007A4352">
                            <w:pPr>
                              <w:pStyle w:val="NoSpacing"/>
                              <w:rPr>
                                <w:b/>
                                <w:bCs/>
                                <w:sz w:val="16"/>
                                <w:szCs w:val="16"/>
                              </w:rPr>
                            </w:pPr>
                            <w:r w:rsidRPr="007A4352">
                              <w:rPr>
                                <w:b/>
                                <w:bCs/>
                                <w:sz w:val="16"/>
                                <w:szCs w:val="16"/>
                              </w:rPr>
                              <w:t>The History of the Promised Land and the State of Israel:</w:t>
                            </w:r>
                          </w:p>
                          <w:p w14:paraId="1FB84258" w14:textId="710574BC" w:rsidR="002D0526" w:rsidRPr="007A4352" w:rsidRDefault="002D0526" w:rsidP="004751B8">
                            <w:pPr>
                              <w:pStyle w:val="NoSpacing"/>
                              <w:numPr>
                                <w:ilvl w:val="0"/>
                                <w:numId w:val="35"/>
                              </w:numPr>
                              <w:rPr>
                                <w:sz w:val="16"/>
                                <w:szCs w:val="16"/>
                              </w:rPr>
                            </w:pPr>
                            <w:r w:rsidRPr="007A4352">
                              <w:rPr>
                                <w:sz w:val="16"/>
                                <w:szCs w:val="16"/>
                              </w:rPr>
                              <w:t>The first appearance of the idea of a Promised Land is in the book of Genesis in the Torah, in which God makes a promise to Abraham:</w:t>
                            </w:r>
                          </w:p>
                          <w:p w14:paraId="7AD5F1F9" w14:textId="1E31FA5D" w:rsidR="002D0526" w:rsidRPr="007A4352" w:rsidRDefault="002D0526" w:rsidP="00053C07">
                            <w:pPr>
                              <w:pStyle w:val="NoSpacing"/>
                              <w:ind w:left="720"/>
                              <w:rPr>
                                <w:b/>
                                <w:bCs/>
                                <w:sz w:val="16"/>
                                <w:szCs w:val="16"/>
                              </w:rPr>
                            </w:pPr>
                            <w:r w:rsidRPr="007A4352">
                              <w:rPr>
                                <w:b/>
                                <w:bCs/>
                                <w:sz w:val="16"/>
                                <w:szCs w:val="16"/>
                              </w:rPr>
                              <w:t>“Leave the country, your people and your father’s household and go to the land I will show you. I will make you into a great nation and I will bless you; I will make your name great, and you will be a blessing”. Genesis 12:1-2</w:t>
                            </w:r>
                          </w:p>
                          <w:p w14:paraId="247059BF" w14:textId="50A6A97A" w:rsidR="002D0526" w:rsidRPr="00053C07" w:rsidRDefault="002D0526" w:rsidP="004751B8">
                            <w:pPr>
                              <w:pStyle w:val="NoSpacing"/>
                              <w:numPr>
                                <w:ilvl w:val="0"/>
                                <w:numId w:val="35"/>
                              </w:numPr>
                              <w:rPr>
                                <w:sz w:val="16"/>
                                <w:szCs w:val="16"/>
                              </w:rPr>
                            </w:pPr>
                            <w:r w:rsidRPr="007A4352">
                              <w:rPr>
                                <w:sz w:val="16"/>
                                <w:szCs w:val="16"/>
                              </w:rPr>
                              <w:t xml:space="preserve">God promised to show Abraham a land and to make his descendants through Isaac </w:t>
                            </w:r>
                            <w:r w:rsidRPr="007A4352">
                              <w:rPr>
                                <w:b/>
                                <w:bCs/>
                                <w:sz w:val="16"/>
                                <w:szCs w:val="16"/>
                              </w:rPr>
                              <w:t xml:space="preserve">“a great nation”. </w:t>
                            </w:r>
                            <w:r w:rsidRPr="00053C07">
                              <w:rPr>
                                <w:sz w:val="16"/>
                                <w:szCs w:val="16"/>
                              </w:rPr>
                              <w:t>Later in the Torah Moses leads the Israelites back to the Promised Land after being slaves in Egypt, and a kingdom is established by the Kings of Israel (Saul, David and Solomon).</w:t>
                            </w:r>
                          </w:p>
                          <w:p w14:paraId="4539720F" w14:textId="047DA3A8" w:rsidR="002D0526" w:rsidRPr="007A4352" w:rsidRDefault="002D0526" w:rsidP="007A4352">
                            <w:pPr>
                              <w:pStyle w:val="NoSpacing"/>
                              <w:rPr>
                                <w:b/>
                                <w:bCs/>
                                <w:sz w:val="16"/>
                                <w:szCs w:val="16"/>
                              </w:rPr>
                            </w:pPr>
                            <w:r w:rsidRPr="007A4352">
                              <w:rPr>
                                <w:b/>
                                <w:bCs/>
                                <w:sz w:val="16"/>
                                <w:szCs w:val="16"/>
                              </w:rPr>
                              <w:t>Some issues:</w:t>
                            </w:r>
                            <w:r w:rsidRPr="007A4352">
                              <w:rPr>
                                <w:sz w:val="16"/>
                                <w:szCs w:val="16"/>
                              </w:rPr>
                              <w:t xml:space="preserve"> It is worth noting that God’s promise of a land does not say that it is promised to all of Abraham’s descendants; God does not promise that Abraham’s descendants will live in the Promised Land forever. </w:t>
                            </w:r>
                            <w:r w:rsidRPr="007A4352">
                              <w:rPr>
                                <w:b/>
                                <w:bCs/>
                                <w:sz w:val="16"/>
                                <w:szCs w:val="16"/>
                              </w:rPr>
                              <w:t>These issues lead to different ideas among Jews today about the Promised Land and the present-day State of Israel.</w:t>
                            </w:r>
                          </w:p>
                          <w:p w14:paraId="36B306A1" w14:textId="4943DD87" w:rsidR="002D0526" w:rsidRDefault="002D0526" w:rsidP="00944705">
                            <w:pPr>
                              <w:pStyle w:val="NoSpacing"/>
                              <w:rPr>
                                <w:b/>
                                <w:sz w:val="16"/>
                                <w:szCs w:val="16"/>
                              </w:rPr>
                            </w:pPr>
                          </w:p>
                          <w:p w14:paraId="6143884A" w14:textId="77777777" w:rsidR="002D0526" w:rsidRPr="006053A4" w:rsidRDefault="002D0526" w:rsidP="00860589">
                            <w:pPr>
                              <w:pStyle w:val="NoSpacing"/>
                              <w:rPr>
                                <w:rFonts w:asciiTheme="majorHAnsi" w:hAnsiTheme="majorHAnsi" w:cstheme="majorHAnsi"/>
                                <w:b/>
                                <w:sz w:val="16"/>
                                <w:szCs w:val="16"/>
                                <w:u w:val="single"/>
                              </w:rPr>
                            </w:pPr>
                            <w:r w:rsidRPr="006053A4">
                              <w:rPr>
                                <w:rFonts w:asciiTheme="majorHAnsi" w:hAnsiTheme="majorHAnsi" w:cstheme="majorHAnsi"/>
                                <w:b/>
                                <w:sz w:val="16"/>
                                <w:szCs w:val="16"/>
                                <w:u w:val="single"/>
                              </w:rPr>
                              <w:t>Views among Jews today about the State of Israel:</w:t>
                            </w:r>
                          </w:p>
                          <w:p w14:paraId="4BBF5276" w14:textId="77777777" w:rsidR="002D0526" w:rsidRPr="00860589" w:rsidRDefault="002D0526" w:rsidP="004751B8">
                            <w:pPr>
                              <w:pStyle w:val="NoSpacing"/>
                              <w:numPr>
                                <w:ilvl w:val="0"/>
                                <w:numId w:val="37"/>
                              </w:numPr>
                              <w:rPr>
                                <w:sz w:val="16"/>
                                <w:szCs w:val="16"/>
                              </w:rPr>
                            </w:pPr>
                            <w:r w:rsidRPr="00860589">
                              <w:rPr>
                                <w:sz w:val="16"/>
                                <w:szCs w:val="16"/>
                              </w:rPr>
                              <w:t>Many Orthodox Jews see the foundation of the State of Israel and Zionism as being from God – by claiming the land of Israel Jews are fulfilling God’s will and acting on the promise to Abraham. They link the State of Israel to the Messiah and the coming of the Messianic Age.</w:t>
                            </w:r>
                          </w:p>
                          <w:p w14:paraId="64F9F25F" w14:textId="700151F9" w:rsidR="002D0526" w:rsidRPr="00860589" w:rsidRDefault="002D0526" w:rsidP="004751B8">
                            <w:pPr>
                              <w:pStyle w:val="NoSpacing"/>
                              <w:numPr>
                                <w:ilvl w:val="0"/>
                                <w:numId w:val="37"/>
                              </w:numPr>
                              <w:rPr>
                                <w:sz w:val="16"/>
                                <w:szCs w:val="16"/>
                              </w:rPr>
                            </w:pPr>
                            <w:r w:rsidRPr="00860589">
                              <w:rPr>
                                <w:sz w:val="16"/>
                                <w:szCs w:val="16"/>
                              </w:rPr>
                              <w:t>Living outside of Israel today is viewed by some Jews as a form of exile.</w:t>
                            </w:r>
                          </w:p>
                          <w:p w14:paraId="59D02F54" w14:textId="358862EE" w:rsidR="002D0526" w:rsidRPr="00860589" w:rsidRDefault="002D0526" w:rsidP="004751B8">
                            <w:pPr>
                              <w:pStyle w:val="NoSpacing"/>
                              <w:numPr>
                                <w:ilvl w:val="0"/>
                                <w:numId w:val="37"/>
                              </w:numPr>
                              <w:rPr>
                                <w:rFonts w:asciiTheme="majorHAnsi" w:hAnsiTheme="majorHAnsi" w:cstheme="majorHAnsi"/>
                                <w:sz w:val="16"/>
                                <w:szCs w:val="16"/>
                              </w:rPr>
                            </w:pPr>
                            <w:r w:rsidRPr="00860589">
                              <w:rPr>
                                <w:rFonts w:asciiTheme="majorHAnsi" w:hAnsiTheme="majorHAnsi" w:cstheme="majorHAnsi"/>
                                <w:sz w:val="16"/>
                                <w:szCs w:val="16"/>
                              </w:rPr>
                              <w:t xml:space="preserve">Orthodox Jews include prayers for a return to Israel in Sabbath prayers and festivals e.g. Passover. </w:t>
                            </w:r>
                          </w:p>
                          <w:p w14:paraId="0350BE07" w14:textId="42CD80F3" w:rsidR="002D0526" w:rsidRPr="00860589" w:rsidRDefault="002D0526" w:rsidP="004751B8">
                            <w:pPr>
                              <w:pStyle w:val="NoSpacing"/>
                              <w:numPr>
                                <w:ilvl w:val="0"/>
                                <w:numId w:val="37"/>
                              </w:numPr>
                              <w:rPr>
                                <w:rFonts w:asciiTheme="majorHAnsi" w:hAnsiTheme="majorHAnsi" w:cstheme="majorHAnsi"/>
                                <w:sz w:val="16"/>
                                <w:szCs w:val="16"/>
                              </w:rPr>
                            </w:pPr>
                            <w:r w:rsidRPr="00860589">
                              <w:rPr>
                                <w:rFonts w:asciiTheme="majorHAnsi" w:hAnsiTheme="majorHAnsi" w:cstheme="majorHAnsi"/>
                                <w:sz w:val="16"/>
                                <w:szCs w:val="16"/>
                              </w:rPr>
                              <w:t>Other Jews are reluctant to bring God into political Zionism and believe that the Jews need a homeland for historical reasons – to protect themselves from atrocities like the Holocaust.</w:t>
                            </w:r>
                          </w:p>
                          <w:p w14:paraId="4B9654E4" w14:textId="77777777" w:rsidR="002D0526" w:rsidRPr="00842B6E" w:rsidRDefault="002D0526" w:rsidP="00944705">
                            <w:pPr>
                              <w:pStyle w:val="NoSpacing"/>
                              <w:rPr>
                                <w:b/>
                                <w:sz w:val="16"/>
                                <w:szCs w:val="16"/>
                              </w:rPr>
                            </w:pPr>
                          </w:p>
                          <w:p w14:paraId="0D121C58" w14:textId="77777777" w:rsidR="002D0526" w:rsidRPr="00842B6E" w:rsidRDefault="002D0526" w:rsidP="00944705">
                            <w:pPr>
                              <w:pStyle w:val="NoSpacing"/>
                              <w:rPr>
                                <w:b/>
                                <w:sz w:val="16"/>
                                <w:szCs w:val="16"/>
                              </w:rPr>
                            </w:pPr>
                          </w:p>
                          <w:p w14:paraId="0AD604E2" w14:textId="77777777" w:rsidR="002D0526" w:rsidRPr="00842B6E" w:rsidRDefault="002D0526" w:rsidP="00944705">
                            <w:pPr>
                              <w:pStyle w:val="NoSpacing"/>
                              <w:rPr>
                                <w:b/>
                                <w:sz w:val="16"/>
                                <w:szCs w:val="16"/>
                              </w:rPr>
                            </w:pPr>
                          </w:p>
                          <w:p w14:paraId="4F860C52" w14:textId="110BE8C3" w:rsidR="002D0526" w:rsidRDefault="002D0526" w:rsidP="00944705">
                            <w:pPr>
                              <w:pStyle w:val="NoSpacing"/>
                              <w:rPr>
                                <w:b/>
                                <w:sz w:val="16"/>
                                <w:szCs w:val="16"/>
                              </w:rPr>
                            </w:pPr>
                          </w:p>
                          <w:p w14:paraId="10ED41F5" w14:textId="7908018F" w:rsidR="002D0526" w:rsidRDefault="002D0526" w:rsidP="00944705">
                            <w:pPr>
                              <w:pStyle w:val="NoSpacing"/>
                              <w:rPr>
                                <w:b/>
                                <w:sz w:val="16"/>
                                <w:szCs w:val="16"/>
                              </w:rPr>
                            </w:pPr>
                          </w:p>
                          <w:p w14:paraId="4330B593" w14:textId="3EB28E29" w:rsidR="002D0526" w:rsidRDefault="002D0526" w:rsidP="00944705">
                            <w:pPr>
                              <w:pStyle w:val="NoSpacing"/>
                              <w:rPr>
                                <w:b/>
                                <w:sz w:val="16"/>
                                <w:szCs w:val="16"/>
                              </w:rPr>
                            </w:pPr>
                          </w:p>
                          <w:p w14:paraId="630498DA" w14:textId="77777777" w:rsidR="002D0526" w:rsidRPr="00842B6E" w:rsidRDefault="002D0526" w:rsidP="00944705">
                            <w:pPr>
                              <w:pStyle w:val="NoSpacing"/>
                              <w:rPr>
                                <w:b/>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6C4286" id="_x0000_s1048" type="#_x0000_t202" style="position:absolute;margin-left:309pt;margin-top:.95pt;width:505.5pt;height:262.5pt;z-index:2516971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DpNGQIAACcEAAAOAAAAZHJzL2Uyb0RvYy54bWysU21v2yAQ/j5p/wHxfXHiJW1ihVRdukyT&#10;uhep2w/AGMdomGNAYme/vgd207T7No0PiOPgubvnnlvf9K0mR+m8AsPobDKlRBoBlTJ7Rn/+2L1b&#10;UuIDNxXXYCSjJ+npzebtm3VnC5lDA7qSjiCI8UVnGW1CsEWWedHIlvsJWGnQWYNreUDT7bPK8Q7R&#10;W53l0+lV1oGrrAMhvcfbu8FJNwm/rqUI3+ray0A0o5hbSLtLexn3bLPmxd5x2ygxpsH/IYuWK4NB&#10;z1B3PHBycOovqFYJBx7qMBHQZlDXSshUA1Yzm76q5qHhVqZakBxvzzT5/wcrvh4f7HdHQv8Bemxg&#10;KsLbexC/PDGwbbjZy1vnoGskrzDwLFKWddYX49dItS98BCm7L1Bhk/khQALqa9dGVrBOgujYgNOZ&#10;dNkHIvDyaj5bLRfoEuh7j+sajRiDF0/frfPhk4SWxAOjDrua4Pnx3ofh6dOTGM2DVtVOaZ0Mty+3&#10;2pEjRwXs0hrRXzzThnSMrhb5YmDgBUQUozyDhH7g4FWgVgVUslYto8tpXIO2Im0fTZV0FrjSwxmL&#10;02bkMVI3kBj6sieqYjTP4+fIawnVCZl1MCgXJw0PDbg/lHSoWkb97wN3khL92WB3VrP5PMo8GfPF&#10;dY6Gu/SUlx5uBEIxGigZjtuQRiPyZuAWu1irxO9zJmPOqMbUoXFyotwv7fTqeb43jwAAAP//AwBQ&#10;SwMEFAAGAAgAAAAhAAfSIlbeAAAACgEAAA8AAABkcnMvZG93bnJldi54bWxMj8FKw0AQhu+C77CM&#10;4M1uGjA0MZsildSTQqsg3qbZMQlmZ0N228a3d3rS48w3/PP95Xp2gzrRFHrPBpaLBBRx423PrYH3&#10;t/puBSpEZIuDZzLwQwHW1fVViYX1Z97RaR9bJSEcCjTQxTgWWoemI4dh4UdiYV9+chhlnFptJzxL&#10;uBt0miSZdtizfOhwpE1Hzff+6Aw8b5unfdAB6+3uZfzcfNjavlpjbm/mxwdQkeb4dwwXfVGHSpwO&#10;/sg2qMFAtlxJlyggB3XhWZrL4mDgPs1y0FWp/1eofgEAAP//AwBQSwECLQAUAAYACAAAACEAtoM4&#10;kv4AAADhAQAAEwAAAAAAAAAAAAAAAAAAAAAAW0NvbnRlbnRfVHlwZXNdLnhtbFBLAQItABQABgAI&#10;AAAAIQA4/SH/1gAAAJQBAAALAAAAAAAAAAAAAAAAAC8BAABfcmVscy8ucmVsc1BLAQItABQABgAI&#10;AAAAIQDyWDpNGQIAACcEAAAOAAAAAAAAAAAAAAAAAC4CAABkcnMvZTJvRG9jLnhtbFBLAQItABQA&#10;BgAIAAAAIQAH0iJW3gAAAAoBAAAPAAAAAAAAAAAAAAAAAHMEAABkcnMvZG93bnJldi54bWxQSwUG&#10;AAAAAAQABADzAAAAfgUAAAAA&#10;" strokecolor="black [3213]">
                <v:textbox>
                  <w:txbxContent>
                    <w:p w14:paraId="701E9D1C" w14:textId="127668AD" w:rsidR="002D0526" w:rsidRPr="00860589" w:rsidRDefault="002D0526" w:rsidP="00860589">
                      <w:pPr>
                        <w:pStyle w:val="NoSpacing"/>
                        <w:jc w:val="both"/>
                        <w:rPr>
                          <w:noProof/>
                          <w:lang w:eastAsia="en-GB"/>
                        </w:rPr>
                      </w:pPr>
                      <w:r w:rsidRPr="007A4352">
                        <w:rPr>
                          <w:rFonts w:cstheme="minorHAnsi"/>
                          <w:b/>
                          <w:sz w:val="16"/>
                          <w:szCs w:val="16"/>
                          <w:u w:val="single"/>
                        </w:rPr>
                        <w:t>The Abrahamic covenant is still important to Jews today …</w:t>
                      </w:r>
                    </w:p>
                    <w:p w14:paraId="40EF981C" w14:textId="20CF2A64" w:rsidR="002D0526" w:rsidRPr="007A4352" w:rsidRDefault="002D0526" w:rsidP="004751B8">
                      <w:pPr>
                        <w:pStyle w:val="NoSpacing"/>
                        <w:numPr>
                          <w:ilvl w:val="0"/>
                          <w:numId w:val="34"/>
                        </w:numPr>
                        <w:rPr>
                          <w:rFonts w:cstheme="minorHAnsi"/>
                          <w:sz w:val="16"/>
                          <w:szCs w:val="16"/>
                        </w:rPr>
                      </w:pPr>
                      <w:r w:rsidRPr="007A4352">
                        <w:rPr>
                          <w:rFonts w:cstheme="minorHAnsi"/>
                          <w:sz w:val="16"/>
                          <w:szCs w:val="16"/>
                        </w:rPr>
                        <w:t>Orthodox Jews still circumcise baby boys as a sign of being part of the covenant made with Abraham = Brit Milah ceremony.</w:t>
                      </w:r>
                    </w:p>
                    <w:p w14:paraId="3FC1943C" w14:textId="5F404CCB" w:rsidR="002D0526" w:rsidRPr="007A4352" w:rsidRDefault="002D0526" w:rsidP="004751B8">
                      <w:pPr>
                        <w:pStyle w:val="NoSpacing"/>
                        <w:numPr>
                          <w:ilvl w:val="0"/>
                          <w:numId w:val="34"/>
                        </w:numPr>
                        <w:rPr>
                          <w:rFonts w:cstheme="minorHAnsi"/>
                          <w:sz w:val="16"/>
                          <w:szCs w:val="16"/>
                        </w:rPr>
                      </w:pPr>
                      <w:r w:rsidRPr="007A4352">
                        <w:rPr>
                          <w:rFonts w:cstheme="minorHAnsi"/>
                          <w:sz w:val="16"/>
                          <w:szCs w:val="16"/>
                        </w:rPr>
                        <w:t>Some Progressive Jews choose not to circumcise boys, but the covenant is still important to them and they have a welcoming ceremony that they call Brit Shalom (covenant of peace) which claims the child as a n heir of the Abrahamic covenant.</w:t>
                      </w:r>
                    </w:p>
                    <w:p w14:paraId="0060A468" w14:textId="7E406772" w:rsidR="002D0526" w:rsidRPr="007A4352" w:rsidRDefault="002D0526" w:rsidP="004751B8">
                      <w:pPr>
                        <w:pStyle w:val="NoSpacing"/>
                        <w:numPr>
                          <w:ilvl w:val="0"/>
                          <w:numId w:val="34"/>
                        </w:numPr>
                        <w:rPr>
                          <w:rFonts w:cstheme="minorHAnsi"/>
                          <w:sz w:val="16"/>
                          <w:szCs w:val="16"/>
                        </w:rPr>
                      </w:pPr>
                      <w:r w:rsidRPr="007A4352">
                        <w:rPr>
                          <w:rFonts w:cstheme="minorHAnsi"/>
                          <w:sz w:val="16"/>
                          <w:szCs w:val="16"/>
                        </w:rPr>
                        <w:t>Among Progressive Jews it is becoming popular to have a Brit Chayim ceremony (covenant of life) for Jewish baby girls to welcome them into the Jewish faith and the covenant.</w:t>
                      </w:r>
                    </w:p>
                    <w:p w14:paraId="1B4699FE" w14:textId="77777777" w:rsidR="002D0526" w:rsidRPr="007A4352" w:rsidRDefault="002D0526" w:rsidP="00944705">
                      <w:pPr>
                        <w:pStyle w:val="NoSpacing"/>
                        <w:rPr>
                          <w:b/>
                          <w:bCs/>
                          <w:sz w:val="16"/>
                          <w:szCs w:val="16"/>
                          <w:u w:val="single"/>
                        </w:rPr>
                      </w:pPr>
                    </w:p>
                    <w:p w14:paraId="74E5900F" w14:textId="76660335" w:rsidR="002D0526" w:rsidRPr="007A4352" w:rsidRDefault="002D0526" w:rsidP="007A4352">
                      <w:pPr>
                        <w:pStyle w:val="NoSpacing"/>
                        <w:rPr>
                          <w:b/>
                          <w:bCs/>
                          <w:sz w:val="16"/>
                          <w:szCs w:val="16"/>
                          <w:u w:val="single"/>
                        </w:rPr>
                      </w:pPr>
                      <w:r w:rsidRPr="007A4352">
                        <w:rPr>
                          <w:b/>
                          <w:bCs/>
                          <w:sz w:val="16"/>
                          <w:szCs w:val="16"/>
                          <w:u w:val="single"/>
                        </w:rPr>
                        <w:t xml:space="preserve">Why the Promised Land covenanted to Abraham and his descendants is important for Jews today. </w:t>
                      </w:r>
                    </w:p>
                    <w:p w14:paraId="25D48863" w14:textId="77777777" w:rsidR="002D0526" w:rsidRPr="007A4352" w:rsidRDefault="002D0526" w:rsidP="007A4352">
                      <w:pPr>
                        <w:pStyle w:val="NoSpacing"/>
                        <w:rPr>
                          <w:b/>
                          <w:bCs/>
                          <w:sz w:val="16"/>
                          <w:szCs w:val="16"/>
                        </w:rPr>
                      </w:pPr>
                      <w:r w:rsidRPr="007A4352">
                        <w:rPr>
                          <w:b/>
                          <w:bCs/>
                          <w:sz w:val="16"/>
                          <w:szCs w:val="16"/>
                        </w:rPr>
                        <w:t>The History of the Promised Land and the State of Israel:</w:t>
                      </w:r>
                    </w:p>
                    <w:p w14:paraId="1FB84258" w14:textId="710574BC" w:rsidR="002D0526" w:rsidRPr="007A4352" w:rsidRDefault="002D0526" w:rsidP="004751B8">
                      <w:pPr>
                        <w:pStyle w:val="NoSpacing"/>
                        <w:numPr>
                          <w:ilvl w:val="0"/>
                          <w:numId w:val="35"/>
                        </w:numPr>
                        <w:rPr>
                          <w:sz w:val="16"/>
                          <w:szCs w:val="16"/>
                        </w:rPr>
                      </w:pPr>
                      <w:r w:rsidRPr="007A4352">
                        <w:rPr>
                          <w:sz w:val="16"/>
                          <w:szCs w:val="16"/>
                        </w:rPr>
                        <w:t>The first appearance of the idea of a Promised Land is in the book of Genesis in the Torah, in which God makes a promise to Abraham:</w:t>
                      </w:r>
                    </w:p>
                    <w:p w14:paraId="7AD5F1F9" w14:textId="1E31FA5D" w:rsidR="002D0526" w:rsidRPr="007A4352" w:rsidRDefault="002D0526" w:rsidP="00053C07">
                      <w:pPr>
                        <w:pStyle w:val="NoSpacing"/>
                        <w:ind w:left="720"/>
                        <w:rPr>
                          <w:b/>
                          <w:bCs/>
                          <w:sz w:val="16"/>
                          <w:szCs w:val="16"/>
                        </w:rPr>
                      </w:pPr>
                      <w:r w:rsidRPr="007A4352">
                        <w:rPr>
                          <w:b/>
                          <w:bCs/>
                          <w:sz w:val="16"/>
                          <w:szCs w:val="16"/>
                        </w:rPr>
                        <w:t>“Leave the country, your people and your father’s household and go to the land I will show you. I will make you into a great nation and I will bless you; I will make your name great, and you will be a blessing”. Genesis 12:1-2</w:t>
                      </w:r>
                    </w:p>
                    <w:p w14:paraId="247059BF" w14:textId="50A6A97A" w:rsidR="002D0526" w:rsidRPr="00053C07" w:rsidRDefault="002D0526" w:rsidP="004751B8">
                      <w:pPr>
                        <w:pStyle w:val="NoSpacing"/>
                        <w:numPr>
                          <w:ilvl w:val="0"/>
                          <w:numId w:val="35"/>
                        </w:numPr>
                        <w:rPr>
                          <w:sz w:val="16"/>
                          <w:szCs w:val="16"/>
                        </w:rPr>
                      </w:pPr>
                      <w:r w:rsidRPr="007A4352">
                        <w:rPr>
                          <w:sz w:val="16"/>
                          <w:szCs w:val="16"/>
                        </w:rPr>
                        <w:t xml:space="preserve">God promised to show Abraham a land and to make his descendants through Isaac </w:t>
                      </w:r>
                      <w:r w:rsidRPr="007A4352">
                        <w:rPr>
                          <w:b/>
                          <w:bCs/>
                          <w:sz w:val="16"/>
                          <w:szCs w:val="16"/>
                        </w:rPr>
                        <w:t xml:space="preserve">“a great nation”. </w:t>
                      </w:r>
                      <w:r w:rsidRPr="00053C07">
                        <w:rPr>
                          <w:sz w:val="16"/>
                          <w:szCs w:val="16"/>
                        </w:rPr>
                        <w:t>Later in the Torah Moses leads the Israelites back to the Promised Land after being slaves in Egypt, and a kingdom is established by the Kings of Israel (Saul, David and Solomon).</w:t>
                      </w:r>
                    </w:p>
                    <w:p w14:paraId="4539720F" w14:textId="047DA3A8" w:rsidR="002D0526" w:rsidRPr="007A4352" w:rsidRDefault="002D0526" w:rsidP="007A4352">
                      <w:pPr>
                        <w:pStyle w:val="NoSpacing"/>
                        <w:rPr>
                          <w:b/>
                          <w:bCs/>
                          <w:sz w:val="16"/>
                          <w:szCs w:val="16"/>
                        </w:rPr>
                      </w:pPr>
                      <w:r w:rsidRPr="007A4352">
                        <w:rPr>
                          <w:b/>
                          <w:bCs/>
                          <w:sz w:val="16"/>
                          <w:szCs w:val="16"/>
                        </w:rPr>
                        <w:t>Some issues:</w:t>
                      </w:r>
                      <w:r w:rsidRPr="007A4352">
                        <w:rPr>
                          <w:sz w:val="16"/>
                          <w:szCs w:val="16"/>
                        </w:rPr>
                        <w:t xml:space="preserve"> It is worth noting that God’s promise of a land does not say that it is promised to all of Abraham’s descendants; God does not promise that Abraham’s descendants will live in the Promised Land forever. </w:t>
                      </w:r>
                      <w:r w:rsidRPr="007A4352">
                        <w:rPr>
                          <w:b/>
                          <w:bCs/>
                          <w:sz w:val="16"/>
                          <w:szCs w:val="16"/>
                        </w:rPr>
                        <w:t>These issues lead to different ideas among Jews today about the Promised Land and the present-day State of Israel.</w:t>
                      </w:r>
                    </w:p>
                    <w:p w14:paraId="36B306A1" w14:textId="4943DD87" w:rsidR="002D0526" w:rsidRDefault="002D0526" w:rsidP="00944705">
                      <w:pPr>
                        <w:pStyle w:val="NoSpacing"/>
                        <w:rPr>
                          <w:b/>
                          <w:sz w:val="16"/>
                          <w:szCs w:val="16"/>
                        </w:rPr>
                      </w:pPr>
                    </w:p>
                    <w:p w14:paraId="6143884A" w14:textId="77777777" w:rsidR="002D0526" w:rsidRPr="006053A4" w:rsidRDefault="002D0526" w:rsidP="00860589">
                      <w:pPr>
                        <w:pStyle w:val="NoSpacing"/>
                        <w:rPr>
                          <w:rFonts w:asciiTheme="majorHAnsi" w:hAnsiTheme="majorHAnsi" w:cstheme="majorHAnsi"/>
                          <w:b/>
                          <w:sz w:val="16"/>
                          <w:szCs w:val="16"/>
                          <w:u w:val="single"/>
                        </w:rPr>
                      </w:pPr>
                      <w:r w:rsidRPr="006053A4">
                        <w:rPr>
                          <w:rFonts w:asciiTheme="majorHAnsi" w:hAnsiTheme="majorHAnsi" w:cstheme="majorHAnsi"/>
                          <w:b/>
                          <w:sz w:val="16"/>
                          <w:szCs w:val="16"/>
                          <w:u w:val="single"/>
                        </w:rPr>
                        <w:t>Views among Jews today about the State of Israel:</w:t>
                      </w:r>
                    </w:p>
                    <w:p w14:paraId="4BBF5276" w14:textId="77777777" w:rsidR="002D0526" w:rsidRPr="00860589" w:rsidRDefault="002D0526" w:rsidP="004751B8">
                      <w:pPr>
                        <w:pStyle w:val="NoSpacing"/>
                        <w:numPr>
                          <w:ilvl w:val="0"/>
                          <w:numId w:val="37"/>
                        </w:numPr>
                        <w:rPr>
                          <w:sz w:val="16"/>
                          <w:szCs w:val="16"/>
                        </w:rPr>
                      </w:pPr>
                      <w:r w:rsidRPr="00860589">
                        <w:rPr>
                          <w:sz w:val="16"/>
                          <w:szCs w:val="16"/>
                        </w:rPr>
                        <w:t>Many Orthodox Jews see the foundation of the State of Israel and Zionism as being from God – by claiming the land of Israel Jews are fulfilling God’s will and acting on the promise to Abraham. They link the State of Israel to the Messiah and the coming of the Messianic Age.</w:t>
                      </w:r>
                    </w:p>
                    <w:p w14:paraId="64F9F25F" w14:textId="700151F9" w:rsidR="002D0526" w:rsidRPr="00860589" w:rsidRDefault="002D0526" w:rsidP="004751B8">
                      <w:pPr>
                        <w:pStyle w:val="NoSpacing"/>
                        <w:numPr>
                          <w:ilvl w:val="0"/>
                          <w:numId w:val="37"/>
                        </w:numPr>
                        <w:rPr>
                          <w:sz w:val="16"/>
                          <w:szCs w:val="16"/>
                        </w:rPr>
                      </w:pPr>
                      <w:r w:rsidRPr="00860589">
                        <w:rPr>
                          <w:sz w:val="16"/>
                          <w:szCs w:val="16"/>
                        </w:rPr>
                        <w:t>Living outside of Israel today is viewed by some Jews as a form of exile.</w:t>
                      </w:r>
                    </w:p>
                    <w:p w14:paraId="59D02F54" w14:textId="358862EE" w:rsidR="002D0526" w:rsidRPr="00860589" w:rsidRDefault="002D0526" w:rsidP="004751B8">
                      <w:pPr>
                        <w:pStyle w:val="NoSpacing"/>
                        <w:numPr>
                          <w:ilvl w:val="0"/>
                          <w:numId w:val="37"/>
                        </w:numPr>
                        <w:rPr>
                          <w:rFonts w:asciiTheme="majorHAnsi" w:hAnsiTheme="majorHAnsi" w:cstheme="majorHAnsi"/>
                          <w:sz w:val="16"/>
                          <w:szCs w:val="16"/>
                        </w:rPr>
                      </w:pPr>
                      <w:r w:rsidRPr="00860589">
                        <w:rPr>
                          <w:rFonts w:asciiTheme="majorHAnsi" w:hAnsiTheme="majorHAnsi" w:cstheme="majorHAnsi"/>
                          <w:sz w:val="16"/>
                          <w:szCs w:val="16"/>
                        </w:rPr>
                        <w:t xml:space="preserve">Orthodox Jews include prayers for a return to Israel in Sabbath prayers and festivals e.g. Passover. </w:t>
                      </w:r>
                    </w:p>
                    <w:p w14:paraId="0350BE07" w14:textId="42CD80F3" w:rsidR="002D0526" w:rsidRPr="00860589" w:rsidRDefault="002D0526" w:rsidP="004751B8">
                      <w:pPr>
                        <w:pStyle w:val="NoSpacing"/>
                        <w:numPr>
                          <w:ilvl w:val="0"/>
                          <w:numId w:val="37"/>
                        </w:numPr>
                        <w:rPr>
                          <w:rFonts w:asciiTheme="majorHAnsi" w:hAnsiTheme="majorHAnsi" w:cstheme="majorHAnsi"/>
                          <w:sz w:val="16"/>
                          <w:szCs w:val="16"/>
                        </w:rPr>
                      </w:pPr>
                      <w:r w:rsidRPr="00860589">
                        <w:rPr>
                          <w:rFonts w:asciiTheme="majorHAnsi" w:hAnsiTheme="majorHAnsi" w:cstheme="majorHAnsi"/>
                          <w:sz w:val="16"/>
                          <w:szCs w:val="16"/>
                        </w:rPr>
                        <w:t>Other Jews are reluctant to bring God into political Zionism and believe that the Jews need a homeland for historical reasons – to protect themselves from atrocities like the Holocaust.</w:t>
                      </w:r>
                    </w:p>
                    <w:p w14:paraId="4B9654E4" w14:textId="77777777" w:rsidR="002D0526" w:rsidRPr="00842B6E" w:rsidRDefault="002D0526" w:rsidP="00944705">
                      <w:pPr>
                        <w:pStyle w:val="NoSpacing"/>
                        <w:rPr>
                          <w:b/>
                          <w:sz w:val="16"/>
                          <w:szCs w:val="16"/>
                        </w:rPr>
                      </w:pPr>
                    </w:p>
                    <w:p w14:paraId="0D121C58" w14:textId="77777777" w:rsidR="002D0526" w:rsidRPr="00842B6E" w:rsidRDefault="002D0526" w:rsidP="00944705">
                      <w:pPr>
                        <w:pStyle w:val="NoSpacing"/>
                        <w:rPr>
                          <w:b/>
                          <w:sz w:val="16"/>
                          <w:szCs w:val="16"/>
                        </w:rPr>
                      </w:pPr>
                    </w:p>
                    <w:p w14:paraId="0AD604E2" w14:textId="77777777" w:rsidR="002D0526" w:rsidRPr="00842B6E" w:rsidRDefault="002D0526" w:rsidP="00944705">
                      <w:pPr>
                        <w:pStyle w:val="NoSpacing"/>
                        <w:rPr>
                          <w:b/>
                          <w:sz w:val="16"/>
                          <w:szCs w:val="16"/>
                        </w:rPr>
                      </w:pPr>
                    </w:p>
                    <w:p w14:paraId="4F860C52" w14:textId="110BE8C3" w:rsidR="002D0526" w:rsidRDefault="002D0526" w:rsidP="00944705">
                      <w:pPr>
                        <w:pStyle w:val="NoSpacing"/>
                        <w:rPr>
                          <w:b/>
                          <w:sz w:val="16"/>
                          <w:szCs w:val="16"/>
                        </w:rPr>
                      </w:pPr>
                    </w:p>
                    <w:p w14:paraId="10ED41F5" w14:textId="7908018F" w:rsidR="002D0526" w:rsidRDefault="002D0526" w:rsidP="00944705">
                      <w:pPr>
                        <w:pStyle w:val="NoSpacing"/>
                        <w:rPr>
                          <w:b/>
                          <w:sz w:val="16"/>
                          <w:szCs w:val="16"/>
                        </w:rPr>
                      </w:pPr>
                    </w:p>
                    <w:p w14:paraId="4330B593" w14:textId="3EB28E29" w:rsidR="002D0526" w:rsidRDefault="002D0526" w:rsidP="00944705">
                      <w:pPr>
                        <w:pStyle w:val="NoSpacing"/>
                        <w:rPr>
                          <w:b/>
                          <w:sz w:val="16"/>
                          <w:szCs w:val="16"/>
                        </w:rPr>
                      </w:pPr>
                    </w:p>
                    <w:p w14:paraId="630498DA" w14:textId="77777777" w:rsidR="002D0526" w:rsidRPr="00842B6E" w:rsidRDefault="002D0526" w:rsidP="00944705">
                      <w:pPr>
                        <w:pStyle w:val="NoSpacing"/>
                        <w:rPr>
                          <w:b/>
                          <w:sz w:val="16"/>
                          <w:szCs w:val="16"/>
                        </w:rPr>
                      </w:pPr>
                    </w:p>
                  </w:txbxContent>
                </v:textbox>
                <w10:wrap type="square" anchorx="page"/>
              </v:shape>
            </w:pict>
          </mc:Fallback>
        </mc:AlternateContent>
      </w:r>
      <w:r w:rsidR="00AB7006" w:rsidRPr="006053A4">
        <w:rPr>
          <w:rFonts w:asciiTheme="majorHAnsi" w:hAnsiTheme="majorHAnsi" w:cstheme="majorHAnsi"/>
          <w:b/>
          <w:sz w:val="16"/>
          <w:szCs w:val="16"/>
          <w:u w:val="single"/>
        </w:rPr>
        <w:t>The role of Abraham in the covenant</w:t>
      </w:r>
      <w:r w:rsidR="00AB7006" w:rsidRPr="006053A4">
        <w:rPr>
          <w:rFonts w:asciiTheme="majorHAnsi" w:hAnsiTheme="majorHAnsi" w:cstheme="majorHAnsi"/>
          <w:b/>
          <w:sz w:val="16"/>
          <w:szCs w:val="16"/>
        </w:rPr>
        <w:t xml:space="preserve"> (including Genesis 17</w:t>
      </w:r>
      <w:r w:rsidR="00AB7006">
        <w:rPr>
          <w:rFonts w:asciiTheme="majorHAnsi" w:hAnsiTheme="majorHAnsi" w:cstheme="majorHAnsi"/>
          <w:b/>
          <w:sz w:val="16"/>
          <w:szCs w:val="16"/>
        </w:rPr>
        <w:t>)</w:t>
      </w:r>
    </w:p>
    <w:tbl>
      <w:tblPr>
        <w:tblStyle w:val="TableGrid"/>
        <w:tblW w:w="0" w:type="auto"/>
        <w:tblLook w:val="04A0" w:firstRow="1" w:lastRow="0" w:firstColumn="1" w:lastColumn="0" w:noHBand="0" w:noVBand="1"/>
      </w:tblPr>
      <w:tblGrid>
        <w:gridCol w:w="3636"/>
        <w:gridCol w:w="5998"/>
        <w:gridCol w:w="5754"/>
      </w:tblGrid>
      <w:tr w:rsidR="00F962FA" w:rsidRPr="00950BC7" w14:paraId="478B17B4" w14:textId="77777777" w:rsidTr="007D287B">
        <w:tc>
          <w:tcPr>
            <w:tcW w:w="3636" w:type="dxa"/>
          </w:tcPr>
          <w:p w14:paraId="280064D2" w14:textId="77777777" w:rsidR="00F962FA" w:rsidRDefault="00F962FA" w:rsidP="007D287B">
            <w:pPr>
              <w:pStyle w:val="NoSpacing"/>
              <w:jc w:val="center"/>
              <w:rPr>
                <w:b/>
                <w:sz w:val="16"/>
                <w:szCs w:val="16"/>
                <w:u w:val="single"/>
              </w:rPr>
            </w:pPr>
            <w:r w:rsidRPr="00993275">
              <w:rPr>
                <w:b/>
                <w:noProof/>
                <w:sz w:val="24"/>
                <w:szCs w:val="24"/>
                <w:u w:val="single"/>
                <w:lang w:eastAsia="en-GB"/>
              </w:rPr>
              <w:lastRenderedPageBreak/>
              <mc:AlternateContent>
                <mc:Choice Requires="wps">
                  <w:drawing>
                    <wp:anchor distT="45720" distB="45720" distL="114300" distR="114300" simplePos="0" relativeHeight="251725824" behindDoc="0" locked="0" layoutInCell="1" allowOverlap="1" wp14:anchorId="3E192D7B" wp14:editId="66F2A066">
                      <wp:simplePos x="0" y="0"/>
                      <wp:positionH relativeFrom="column">
                        <wp:posOffset>4445</wp:posOffset>
                      </wp:positionH>
                      <wp:positionV relativeFrom="paragraph">
                        <wp:posOffset>50800</wp:posOffset>
                      </wp:positionV>
                      <wp:extent cx="2124075" cy="638175"/>
                      <wp:effectExtent l="0" t="0" r="28575" b="2857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075" cy="638175"/>
                              </a:xfrm>
                              <a:prstGeom prst="rect">
                                <a:avLst/>
                              </a:prstGeom>
                              <a:solidFill>
                                <a:srgbClr val="FFFFFF"/>
                              </a:solidFill>
                              <a:ln w="9525">
                                <a:solidFill>
                                  <a:srgbClr val="000000"/>
                                </a:solidFill>
                                <a:miter lim="800000"/>
                                <a:headEnd/>
                                <a:tailEnd/>
                              </a:ln>
                            </wps:spPr>
                            <wps:txbx>
                              <w:txbxContent>
                                <w:p w14:paraId="7DFE49BA" w14:textId="2E1E402E" w:rsidR="00F962FA" w:rsidRDefault="00F962FA" w:rsidP="00F962FA">
                                  <w:r w:rsidRPr="00A6777F">
                                    <w:rPr>
                                      <w:b/>
                                      <w:u w:val="single"/>
                                    </w:rPr>
                                    <w:t xml:space="preserve">Knowledge Organiser: Judaism 1: Beliefs and Teachings.  </w:t>
                                  </w:r>
                                  <w:r w:rsidRPr="00A6777F">
                                    <w:rPr>
                                      <w:b/>
                                    </w:rPr>
                                    <w:t>(</w:t>
                                  </w:r>
                                  <w:r>
                                    <w:rPr>
                                      <w:b/>
                                    </w:rPr>
                                    <w:t xml:space="preserve">5. </w:t>
                                  </w:r>
                                  <w:r w:rsidRPr="00A6777F">
                                    <w:rPr>
                                      <w:b/>
                                    </w:rPr>
                                    <w:t xml:space="preserve"> The </w:t>
                                  </w:r>
                                  <w:r>
                                    <w:rPr>
                                      <w:b/>
                                    </w:rPr>
                                    <w:t>Covenant at Sinai.)</w:t>
                                  </w:r>
                                </w:p>
                                <w:p w14:paraId="1F5F59B0" w14:textId="77777777" w:rsidR="00F962FA" w:rsidRDefault="00F962FA" w:rsidP="00F962F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192D7B" id="_x0000_s1049" type="#_x0000_t202" style="position:absolute;left:0;text-align:left;margin-left:.35pt;margin-top:4pt;width:167.25pt;height:50.25pt;z-index:251725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uzQFAIAACcEAAAOAAAAZHJzL2Uyb0RvYy54bWysU9tu2zAMfR+wfxD0vvjSpE2NOEWXLsOA&#10;7gK0+wBZlmNhsqhJSuzs60fJbppt3cswPQikSB2Sh+TqZugUOQjrJOiSZrOUEqE51FLvSvr1cftm&#10;SYnzTNdMgRYlPQpHb9avX616U4gcWlC1sARBtCt6U9LWe1MkieOt6JibgREajQ3YjnlU7S6pLesR&#10;vVNJnqaXSQ+2Nha4cA5f70YjXUf8phHcf24aJzxRJcXcfLxtvKtwJ+sVK3aWmVbyKQ32D1l0TGoM&#10;eoK6Y56RvZV/QHWSW3DQ+BmHLoGmkVzEGrCaLP2tmoeWGRFrQXKcOdHk/h8s/3R4MF8s8cNbGLCB&#10;sQhn7oF/c0TDpmV6J26thb4VrMbAWaAs6Y0rpq+Bale4AFL1H6HGJrO9hwg0NLYLrGCdBNGxAccT&#10;6WLwhONjnuXz9GpBCUfb5cUyQzmEYMXTb2Odfy+gI0EoqcWmRnR2uHd+dH1yCcEcKFlvpVJRsbtq&#10;oyw5MByAbTwT+i9uSpO+pNeLfDES8FeINJ6XIDrpcZKV7Eq6PDmxItD2TtdxzjyTapSxOqUnHgN1&#10;I4l+qAYia+TkIkQIvFZQH5FZC+Pk4qah0IL9QUmPU1tS933PrKBEfdDYnetsPg9jHpX54ipHxZ5b&#10;qnML0xyhSuopGcWNj6sRiNNwi11sZCT4OZMpZ5zG2KJpc8K4n+vR63m/1z8BAAD//wMAUEsDBBQA&#10;BgAIAAAAIQCRkyvo3AAAAAYBAAAPAAAAZHJzL2Rvd25yZXYueG1sTI/BTsMwEETvSPyDtUhcEHVo&#10;aBtCnAohgegNCoKrG2+TCHsdbDcNf89yguNqRm/eVuvJWTFiiL0nBVezDARS401PrYK314fLAkRM&#10;moy2nlDBN0ZY16cnlS6NP9ILjtvUCoZQLLWCLqWhlDI2HTodZ35A4mzvg9OJz9BKE/SR4c7KeZYt&#10;pdM98UKnB7zvsPncHpyC4vpp/Iib/Pm9We7tTbpYjY9fQanzs+nuFkTCKf2V4Vef1aFmp50/kInC&#10;Klhxj0n8D4d5vpiD2HErKxYg60r+169/AAAA//8DAFBLAQItABQABgAIAAAAIQC2gziS/gAAAOEB&#10;AAATAAAAAAAAAAAAAAAAAAAAAABbQ29udGVudF9UeXBlc10ueG1sUEsBAi0AFAAGAAgAAAAhADj9&#10;If/WAAAAlAEAAAsAAAAAAAAAAAAAAAAALwEAAF9yZWxzLy5yZWxzUEsBAi0AFAAGAAgAAAAhABGS&#10;7NAUAgAAJwQAAA4AAAAAAAAAAAAAAAAALgIAAGRycy9lMm9Eb2MueG1sUEsBAi0AFAAGAAgAAAAh&#10;AJGTK+jcAAAABgEAAA8AAAAAAAAAAAAAAAAAbgQAAGRycy9kb3ducmV2LnhtbFBLBQYAAAAABAAE&#10;APMAAAB3BQAAAAA=&#10;">
                      <v:textbox>
                        <w:txbxContent>
                          <w:p w14:paraId="7DFE49BA" w14:textId="2E1E402E" w:rsidR="00F962FA" w:rsidRDefault="00F962FA" w:rsidP="00F962FA">
                            <w:r w:rsidRPr="00A6777F">
                              <w:rPr>
                                <w:b/>
                                <w:u w:val="single"/>
                              </w:rPr>
                              <w:t xml:space="preserve">Knowledge Organiser: Judaism 1: Beliefs and Teachings.  </w:t>
                            </w:r>
                            <w:r w:rsidRPr="00A6777F">
                              <w:rPr>
                                <w:b/>
                              </w:rPr>
                              <w:t>(</w:t>
                            </w:r>
                            <w:r>
                              <w:rPr>
                                <w:b/>
                              </w:rPr>
                              <w:t>5</w:t>
                            </w:r>
                            <w:r>
                              <w:rPr>
                                <w:b/>
                              </w:rPr>
                              <w:t xml:space="preserve">. </w:t>
                            </w:r>
                            <w:r w:rsidRPr="00A6777F">
                              <w:rPr>
                                <w:b/>
                              </w:rPr>
                              <w:t xml:space="preserve"> The </w:t>
                            </w:r>
                            <w:r>
                              <w:rPr>
                                <w:b/>
                              </w:rPr>
                              <w:t>Covenant at Sinai.)</w:t>
                            </w:r>
                          </w:p>
                          <w:p w14:paraId="1F5F59B0" w14:textId="77777777" w:rsidR="00F962FA" w:rsidRDefault="00F962FA" w:rsidP="00F962FA"/>
                        </w:txbxContent>
                      </v:textbox>
                      <w10:wrap type="square"/>
                    </v:shape>
                  </w:pict>
                </mc:Fallback>
              </mc:AlternateContent>
            </w:r>
            <w:r>
              <w:rPr>
                <w:b/>
                <w:sz w:val="16"/>
                <w:szCs w:val="16"/>
                <w:u w:val="single"/>
              </w:rPr>
              <w:t>Important!!!</w:t>
            </w:r>
          </w:p>
          <w:p w14:paraId="32288263" w14:textId="77777777" w:rsidR="00F962FA" w:rsidRDefault="00F962FA" w:rsidP="007D287B">
            <w:pPr>
              <w:pStyle w:val="NoSpacing"/>
              <w:jc w:val="center"/>
              <w:rPr>
                <w:b/>
                <w:sz w:val="16"/>
                <w:szCs w:val="16"/>
              </w:rPr>
            </w:pPr>
            <w:r w:rsidRPr="007F314A">
              <w:rPr>
                <w:b/>
                <w:sz w:val="16"/>
                <w:szCs w:val="16"/>
              </w:rPr>
              <w:t xml:space="preserve">*****The theme of </w:t>
            </w:r>
            <w:r>
              <w:rPr>
                <w:b/>
                <w:sz w:val="16"/>
                <w:szCs w:val="16"/>
              </w:rPr>
              <w:t>C</w:t>
            </w:r>
            <w:r w:rsidRPr="007F314A">
              <w:rPr>
                <w:b/>
                <w:sz w:val="16"/>
                <w:szCs w:val="16"/>
              </w:rPr>
              <w:t>ovenant in Judaism is very important. Covenant is all about the individual’s relationship with the Almighty, it is a special relationship that involves promises on both sides. It is at the heart of being a Jew. This means that the idea of Covenant can be brought into all sorts of answers on various topics: festivals, prayer, synagogue worship…probably every topic can link back to covenant. If you remember this, you will be able to improve your marks! *****</w:t>
            </w:r>
          </w:p>
          <w:p w14:paraId="571EEF59" w14:textId="77777777" w:rsidR="00F962FA" w:rsidRDefault="00F962FA" w:rsidP="007D287B">
            <w:pPr>
              <w:pStyle w:val="NoSpacing"/>
              <w:rPr>
                <w:b/>
                <w:sz w:val="16"/>
                <w:szCs w:val="16"/>
              </w:rPr>
            </w:pPr>
          </w:p>
          <w:p w14:paraId="58D10BF0" w14:textId="77777777" w:rsidR="00F962FA" w:rsidRPr="007F314A" w:rsidRDefault="00F962FA" w:rsidP="007D287B">
            <w:pPr>
              <w:pStyle w:val="NoSpacing"/>
              <w:rPr>
                <w:b/>
                <w:sz w:val="16"/>
                <w:szCs w:val="16"/>
                <w:u w:val="single"/>
              </w:rPr>
            </w:pPr>
            <w:r w:rsidRPr="007F314A">
              <w:rPr>
                <w:b/>
                <w:sz w:val="16"/>
                <w:szCs w:val="16"/>
                <w:u w:val="single"/>
              </w:rPr>
              <w:t>Key Words/ phrases:</w:t>
            </w:r>
          </w:p>
          <w:p w14:paraId="66C3D186" w14:textId="77777777" w:rsidR="00F962FA" w:rsidRDefault="00F962FA" w:rsidP="007D287B">
            <w:pPr>
              <w:pStyle w:val="NoSpacing"/>
              <w:rPr>
                <w:sz w:val="16"/>
                <w:szCs w:val="16"/>
              </w:rPr>
            </w:pPr>
            <w:r w:rsidRPr="00D523FF">
              <w:rPr>
                <w:b/>
                <w:bCs/>
                <w:sz w:val="16"/>
                <w:szCs w:val="16"/>
              </w:rPr>
              <w:t>Covenant</w:t>
            </w:r>
            <w:r>
              <w:rPr>
                <w:sz w:val="16"/>
                <w:szCs w:val="16"/>
              </w:rPr>
              <w:t xml:space="preserve">: </w:t>
            </w:r>
            <w:r w:rsidRPr="00D523FF">
              <w:rPr>
                <w:sz w:val="16"/>
                <w:szCs w:val="16"/>
              </w:rPr>
              <w:t>an agreement between two parties, which benefits both.  Both sides need to keep certain conditions.</w:t>
            </w:r>
          </w:p>
          <w:p w14:paraId="0149EBA2" w14:textId="77777777" w:rsidR="00F962FA" w:rsidRPr="00D523FF" w:rsidRDefault="00F962FA" w:rsidP="007D287B">
            <w:pPr>
              <w:pStyle w:val="NoSpacing"/>
              <w:rPr>
                <w:sz w:val="16"/>
                <w:szCs w:val="16"/>
              </w:rPr>
            </w:pPr>
            <w:r w:rsidRPr="00FB013C">
              <w:rPr>
                <w:b/>
                <w:bCs/>
                <w:sz w:val="16"/>
                <w:szCs w:val="16"/>
              </w:rPr>
              <w:t>Decalogue:</w:t>
            </w:r>
            <w:r>
              <w:rPr>
                <w:sz w:val="16"/>
                <w:szCs w:val="16"/>
              </w:rPr>
              <w:t xml:space="preserve"> The “Ten sayings” or the Ten commandments. </w:t>
            </w:r>
          </w:p>
          <w:p w14:paraId="0BE15330" w14:textId="77777777" w:rsidR="00F962FA" w:rsidRDefault="00F962FA" w:rsidP="007D287B">
            <w:pPr>
              <w:pStyle w:val="NoSpacing"/>
              <w:rPr>
                <w:sz w:val="18"/>
                <w:szCs w:val="18"/>
              </w:rPr>
            </w:pPr>
          </w:p>
          <w:p w14:paraId="5E4107CB" w14:textId="77777777" w:rsidR="00F962FA" w:rsidRPr="00CF7507" w:rsidRDefault="00F962FA" w:rsidP="007D287B">
            <w:pPr>
              <w:pStyle w:val="NoSpacing"/>
              <w:rPr>
                <w:b/>
                <w:sz w:val="16"/>
                <w:szCs w:val="16"/>
              </w:rPr>
            </w:pPr>
            <w:r w:rsidRPr="00494143">
              <w:rPr>
                <w:b/>
                <w:sz w:val="16"/>
                <w:szCs w:val="16"/>
                <w:u w:val="single"/>
              </w:rPr>
              <w:t>Sources of Wisdom and Authority</w:t>
            </w:r>
            <w:r w:rsidRPr="00CF7507">
              <w:rPr>
                <w:b/>
                <w:sz w:val="16"/>
                <w:szCs w:val="16"/>
              </w:rPr>
              <w:t xml:space="preserve"> (SOWA):</w:t>
            </w:r>
          </w:p>
          <w:p w14:paraId="7FD4D44A" w14:textId="77777777" w:rsidR="00F962FA" w:rsidRPr="00D523FF" w:rsidRDefault="00F962FA" w:rsidP="007D287B">
            <w:pPr>
              <w:pStyle w:val="NoSpacing"/>
              <w:rPr>
                <w:rFonts w:asciiTheme="majorHAnsi" w:hAnsiTheme="majorHAnsi" w:cstheme="majorHAnsi"/>
                <w:b/>
                <w:sz w:val="16"/>
                <w:szCs w:val="16"/>
              </w:rPr>
            </w:pPr>
            <w:r w:rsidRPr="006053A4">
              <w:rPr>
                <w:rFonts w:asciiTheme="majorHAnsi" w:hAnsiTheme="majorHAnsi" w:cstheme="majorHAnsi"/>
                <w:b/>
                <w:sz w:val="16"/>
                <w:szCs w:val="16"/>
              </w:rPr>
              <w:t>(*source from specification)</w:t>
            </w:r>
          </w:p>
          <w:p w14:paraId="22E125CD" w14:textId="77777777" w:rsidR="00F962FA" w:rsidRPr="006053A4" w:rsidRDefault="00F962FA" w:rsidP="007D287B">
            <w:pPr>
              <w:pStyle w:val="NoSpacing"/>
              <w:rPr>
                <w:rFonts w:asciiTheme="majorHAnsi" w:hAnsiTheme="majorHAnsi" w:cstheme="majorHAnsi"/>
                <w:b/>
                <w:sz w:val="16"/>
                <w:szCs w:val="16"/>
              </w:rPr>
            </w:pPr>
            <w:r w:rsidRPr="006053A4">
              <w:rPr>
                <w:rFonts w:asciiTheme="majorHAnsi" w:hAnsiTheme="majorHAnsi" w:cstheme="majorHAnsi"/>
                <w:b/>
                <w:sz w:val="16"/>
                <w:szCs w:val="16"/>
                <w:u w:val="single"/>
              </w:rPr>
              <w:t>Exodus 20</w:t>
            </w:r>
            <w:r w:rsidRPr="006053A4">
              <w:rPr>
                <w:rFonts w:asciiTheme="majorHAnsi" w:hAnsiTheme="majorHAnsi" w:cstheme="majorHAnsi"/>
                <w:b/>
                <w:sz w:val="16"/>
                <w:szCs w:val="16"/>
              </w:rPr>
              <w:t>* The Covenant at Sinai</w:t>
            </w:r>
          </w:p>
          <w:p w14:paraId="3273FA52" w14:textId="77777777" w:rsidR="00F962FA" w:rsidRPr="00D523FF" w:rsidRDefault="00F962FA" w:rsidP="007D287B">
            <w:pPr>
              <w:pStyle w:val="NoSpacing"/>
              <w:rPr>
                <w:rFonts w:asciiTheme="majorHAnsi" w:eastAsia="Times New Roman" w:hAnsiTheme="majorHAnsi" w:cstheme="majorHAnsi"/>
                <w:bCs/>
                <w:sz w:val="16"/>
                <w:szCs w:val="16"/>
                <w:lang w:eastAsia="en-GB"/>
              </w:rPr>
            </w:pPr>
            <w:r w:rsidRPr="006053A4">
              <w:rPr>
                <w:rFonts w:asciiTheme="majorHAnsi" w:hAnsiTheme="majorHAnsi" w:cstheme="majorHAnsi"/>
                <w:sz w:val="16"/>
                <w:szCs w:val="16"/>
              </w:rPr>
              <w:t>In this passage God gives the people of Israel rules to live by</w:t>
            </w:r>
            <w:r>
              <w:rPr>
                <w:rFonts w:asciiTheme="majorHAnsi" w:hAnsiTheme="majorHAnsi" w:cstheme="majorHAnsi"/>
                <w:sz w:val="16"/>
                <w:szCs w:val="16"/>
              </w:rPr>
              <w:t xml:space="preserve"> – the decalogue or the Ten Commandments. </w:t>
            </w:r>
            <w:r w:rsidRPr="006053A4">
              <w:rPr>
                <w:rFonts w:asciiTheme="majorHAnsi" w:hAnsiTheme="majorHAnsi" w:cstheme="majorHAnsi"/>
                <w:sz w:val="16"/>
                <w:szCs w:val="16"/>
              </w:rPr>
              <w:t xml:space="preserve">They are no longer slaves but are his people. If they are to be his people, they must obey his rules and he will look after them – this is the covenant God </w:t>
            </w:r>
            <w:r w:rsidRPr="00D523FF">
              <w:rPr>
                <w:rFonts w:asciiTheme="majorHAnsi" w:hAnsiTheme="majorHAnsi" w:cstheme="majorHAnsi"/>
                <w:sz w:val="16"/>
                <w:szCs w:val="16"/>
              </w:rPr>
              <w:t>makes, through Moses, to the people of Israel.</w:t>
            </w:r>
            <w:r w:rsidRPr="00D523FF">
              <w:rPr>
                <w:rFonts w:asciiTheme="majorHAnsi" w:eastAsia="Times New Roman" w:hAnsiTheme="majorHAnsi" w:cstheme="majorHAnsi"/>
                <w:sz w:val="16"/>
                <w:szCs w:val="16"/>
                <w:vertAlign w:val="superscript"/>
                <w:lang w:eastAsia="en-GB"/>
              </w:rPr>
              <w:t> </w:t>
            </w:r>
            <w:r w:rsidRPr="00D523FF">
              <w:rPr>
                <w:rFonts w:asciiTheme="majorHAnsi" w:eastAsia="Times New Roman" w:hAnsiTheme="majorHAnsi" w:cstheme="majorHAnsi"/>
                <w:sz w:val="16"/>
                <w:szCs w:val="16"/>
                <w:lang w:eastAsia="en-GB"/>
              </w:rPr>
              <w:t>Some</w:t>
            </w:r>
            <w:r w:rsidRPr="00D523FF">
              <w:rPr>
                <w:rFonts w:asciiTheme="majorHAnsi" w:eastAsia="Times New Roman" w:hAnsiTheme="majorHAnsi" w:cstheme="majorHAnsi"/>
                <w:bCs/>
                <w:sz w:val="16"/>
                <w:szCs w:val="16"/>
                <w:lang w:eastAsia="en-GB"/>
              </w:rPr>
              <w:t xml:space="preserve"> rules are about</w:t>
            </w:r>
            <w:r>
              <w:rPr>
                <w:rFonts w:asciiTheme="majorHAnsi" w:eastAsia="Times New Roman" w:hAnsiTheme="majorHAnsi" w:cstheme="majorHAnsi"/>
                <w:b/>
                <w:sz w:val="16"/>
                <w:szCs w:val="16"/>
                <w:vertAlign w:val="superscript"/>
                <w:lang w:eastAsia="en-GB"/>
              </w:rPr>
              <w:t xml:space="preserve"> </w:t>
            </w:r>
            <w:r w:rsidRPr="00D523FF">
              <w:rPr>
                <w:rFonts w:asciiTheme="majorHAnsi" w:eastAsia="Times New Roman" w:hAnsiTheme="majorHAnsi" w:cstheme="majorHAnsi"/>
                <w:bCs/>
                <w:sz w:val="16"/>
                <w:szCs w:val="16"/>
                <w:lang w:eastAsia="en-GB"/>
              </w:rPr>
              <w:t xml:space="preserve">their relationship with God e.g.: </w:t>
            </w:r>
          </w:p>
          <w:p w14:paraId="2656F541" w14:textId="77777777" w:rsidR="00F962FA" w:rsidRPr="006053A4" w:rsidRDefault="00F962FA" w:rsidP="007D287B">
            <w:pPr>
              <w:pStyle w:val="NoSpacing"/>
              <w:rPr>
                <w:rFonts w:asciiTheme="majorHAnsi" w:eastAsia="Times New Roman" w:hAnsiTheme="majorHAnsi" w:cstheme="majorHAnsi"/>
                <w:b/>
                <w:sz w:val="16"/>
                <w:szCs w:val="16"/>
                <w:lang w:eastAsia="en-GB"/>
              </w:rPr>
            </w:pPr>
            <w:r w:rsidRPr="006053A4">
              <w:rPr>
                <w:rFonts w:asciiTheme="majorHAnsi" w:eastAsia="Times New Roman" w:hAnsiTheme="majorHAnsi" w:cstheme="majorHAnsi"/>
                <w:b/>
                <w:sz w:val="16"/>
                <w:szCs w:val="16"/>
                <w:lang w:eastAsia="en-GB"/>
              </w:rPr>
              <w:t>“Worship no god but me.</w:t>
            </w:r>
          </w:p>
          <w:p w14:paraId="710B93CE" w14:textId="77777777" w:rsidR="00F962FA" w:rsidRPr="006053A4" w:rsidRDefault="00F962FA" w:rsidP="007D287B">
            <w:pPr>
              <w:pStyle w:val="NoSpacing"/>
              <w:rPr>
                <w:rFonts w:asciiTheme="majorHAnsi" w:eastAsia="Times New Roman" w:hAnsiTheme="majorHAnsi" w:cstheme="majorHAnsi"/>
                <w:sz w:val="16"/>
                <w:szCs w:val="16"/>
                <w:lang w:eastAsia="en-GB"/>
              </w:rPr>
            </w:pPr>
            <w:r w:rsidRPr="006053A4">
              <w:rPr>
                <w:rFonts w:asciiTheme="majorHAnsi" w:eastAsia="Times New Roman" w:hAnsiTheme="majorHAnsi" w:cstheme="majorHAnsi"/>
                <w:b/>
                <w:sz w:val="16"/>
                <w:szCs w:val="16"/>
                <w:lang w:eastAsia="en-GB"/>
              </w:rPr>
              <w:t>Observe the Sabbath and keep it holy (do no work but rest as G-d did t creation on the seventh day)</w:t>
            </w:r>
          </w:p>
          <w:p w14:paraId="643233D4" w14:textId="77777777" w:rsidR="00F962FA" w:rsidRPr="006053A4" w:rsidRDefault="00F962FA" w:rsidP="007D287B">
            <w:pPr>
              <w:pStyle w:val="NoSpacing"/>
              <w:rPr>
                <w:rFonts w:asciiTheme="majorHAnsi" w:eastAsia="Times New Roman" w:hAnsiTheme="majorHAnsi" w:cstheme="majorHAnsi"/>
                <w:b/>
                <w:sz w:val="16"/>
                <w:szCs w:val="16"/>
                <w:lang w:eastAsia="en-GB"/>
              </w:rPr>
            </w:pPr>
            <w:r w:rsidRPr="00D523FF">
              <w:rPr>
                <w:rFonts w:asciiTheme="majorHAnsi" w:eastAsia="Times New Roman" w:hAnsiTheme="majorHAnsi" w:cstheme="majorHAnsi"/>
                <w:sz w:val="16"/>
                <w:szCs w:val="16"/>
                <w:lang w:eastAsia="en-GB"/>
              </w:rPr>
              <w:t>Some</w:t>
            </w:r>
            <w:r w:rsidRPr="00D523FF">
              <w:rPr>
                <w:rFonts w:asciiTheme="majorHAnsi" w:eastAsia="Times New Roman" w:hAnsiTheme="majorHAnsi" w:cstheme="majorHAnsi"/>
                <w:bCs/>
                <w:sz w:val="16"/>
                <w:szCs w:val="16"/>
                <w:lang w:eastAsia="en-GB"/>
              </w:rPr>
              <w:t xml:space="preserve"> rules are about</w:t>
            </w:r>
            <w:r>
              <w:rPr>
                <w:rFonts w:asciiTheme="majorHAnsi" w:eastAsia="Times New Roman" w:hAnsiTheme="majorHAnsi" w:cstheme="majorHAnsi"/>
                <w:b/>
                <w:sz w:val="16"/>
                <w:szCs w:val="16"/>
                <w:vertAlign w:val="superscript"/>
                <w:lang w:eastAsia="en-GB"/>
              </w:rPr>
              <w:t xml:space="preserve"> </w:t>
            </w:r>
            <w:r w:rsidRPr="00D523FF">
              <w:rPr>
                <w:rFonts w:asciiTheme="majorHAnsi" w:eastAsia="Times New Roman" w:hAnsiTheme="majorHAnsi" w:cstheme="majorHAnsi"/>
                <w:bCs/>
                <w:sz w:val="16"/>
                <w:szCs w:val="16"/>
                <w:lang w:eastAsia="en-GB"/>
              </w:rPr>
              <w:t xml:space="preserve">their relationship with </w:t>
            </w:r>
            <w:r>
              <w:rPr>
                <w:rFonts w:asciiTheme="majorHAnsi" w:eastAsia="Times New Roman" w:hAnsiTheme="majorHAnsi" w:cstheme="majorHAnsi"/>
                <w:bCs/>
                <w:sz w:val="16"/>
                <w:szCs w:val="16"/>
                <w:lang w:eastAsia="en-GB"/>
              </w:rPr>
              <w:t>other people</w:t>
            </w:r>
            <w:r w:rsidRPr="00D523FF">
              <w:rPr>
                <w:rFonts w:asciiTheme="majorHAnsi" w:eastAsia="Times New Roman" w:hAnsiTheme="majorHAnsi" w:cstheme="majorHAnsi"/>
                <w:bCs/>
                <w:sz w:val="16"/>
                <w:szCs w:val="16"/>
                <w:lang w:eastAsia="en-GB"/>
              </w:rPr>
              <w:t xml:space="preserve"> e.g.: </w:t>
            </w:r>
            <w:r w:rsidRPr="006053A4">
              <w:rPr>
                <w:rFonts w:asciiTheme="majorHAnsi" w:eastAsia="Times New Roman" w:hAnsiTheme="majorHAnsi" w:cstheme="majorHAnsi"/>
                <w:b/>
                <w:sz w:val="16"/>
                <w:szCs w:val="16"/>
                <w:lang w:eastAsia="en-GB"/>
              </w:rPr>
              <w:t>Respect your father and your mother</w:t>
            </w:r>
          </w:p>
          <w:p w14:paraId="74FB3EBA" w14:textId="77777777" w:rsidR="00F962FA" w:rsidRPr="006053A4" w:rsidRDefault="00F962FA" w:rsidP="007D287B">
            <w:pPr>
              <w:pStyle w:val="NoSpacing"/>
              <w:rPr>
                <w:rFonts w:asciiTheme="majorHAnsi" w:eastAsia="Times New Roman" w:hAnsiTheme="majorHAnsi" w:cstheme="majorHAnsi"/>
                <w:sz w:val="16"/>
                <w:szCs w:val="16"/>
                <w:lang w:eastAsia="en-GB"/>
              </w:rPr>
            </w:pPr>
            <w:r w:rsidRPr="006053A4">
              <w:rPr>
                <w:rFonts w:asciiTheme="majorHAnsi" w:eastAsia="Times New Roman" w:hAnsiTheme="majorHAnsi" w:cstheme="majorHAnsi"/>
                <w:b/>
                <w:sz w:val="16"/>
                <w:szCs w:val="16"/>
                <w:lang w:eastAsia="en-GB"/>
              </w:rPr>
              <w:t>Do not commit murder.</w:t>
            </w:r>
          </w:p>
          <w:p w14:paraId="65A2694B" w14:textId="77777777" w:rsidR="00F962FA" w:rsidRPr="006053A4" w:rsidRDefault="00F962FA" w:rsidP="007D287B">
            <w:pPr>
              <w:pStyle w:val="NoSpacing"/>
              <w:rPr>
                <w:rFonts w:asciiTheme="majorHAnsi" w:eastAsia="Times New Roman" w:hAnsiTheme="majorHAnsi" w:cstheme="majorHAnsi"/>
                <w:sz w:val="16"/>
                <w:szCs w:val="16"/>
                <w:lang w:eastAsia="en-GB"/>
              </w:rPr>
            </w:pPr>
            <w:r w:rsidRPr="006053A4">
              <w:rPr>
                <w:rFonts w:asciiTheme="majorHAnsi" w:eastAsia="Times New Roman" w:hAnsiTheme="majorHAnsi" w:cstheme="majorHAnsi"/>
                <w:b/>
                <w:sz w:val="16"/>
                <w:szCs w:val="16"/>
                <w:lang w:eastAsia="en-GB"/>
              </w:rPr>
              <w:t>Do not commit adultery.</w:t>
            </w:r>
          </w:p>
          <w:p w14:paraId="22AE48AD" w14:textId="77777777" w:rsidR="00F962FA" w:rsidRDefault="00F962FA" w:rsidP="007D287B">
            <w:pPr>
              <w:pStyle w:val="NoSpacing"/>
              <w:rPr>
                <w:rFonts w:asciiTheme="majorHAnsi" w:eastAsia="Times New Roman" w:hAnsiTheme="majorHAnsi" w:cstheme="majorHAnsi"/>
                <w:b/>
                <w:sz w:val="16"/>
                <w:szCs w:val="16"/>
                <w:lang w:eastAsia="en-GB"/>
              </w:rPr>
            </w:pPr>
            <w:r w:rsidRPr="006053A4">
              <w:rPr>
                <w:rFonts w:asciiTheme="majorHAnsi" w:eastAsia="Times New Roman" w:hAnsiTheme="majorHAnsi" w:cstheme="majorHAnsi"/>
                <w:b/>
                <w:sz w:val="16"/>
                <w:szCs w:val="16"/>
                <w:lang w:eastAsia="en-GB"/>
              </w:rPr>
              <w:t>Do not steal.</w:t>
            </w:r>
          </w:p>
          <w:p w14:paraId="1326D3F1" w14:textId="77777777" w:rsidR="00F962FA" w:rsidRDefault="00F962FA" w:rsidP="007D287B">
            <w:pPr>
              <w:pStyle w:val="NoSpacing"/>
              <w:numPr>
                <w:ilvl w:val="0"/>
                <w:numId w:val="32"/>
              </w:numPr>
              <w:pBdr>
                <w:bottom w:val="single" w:sz="12" w:space="1" w:color="auto"/>
              </w:pBdr>
              <w:rPr>
                <w:rFonts w:asciiTheme="majorHAnsi" w:hAnsiTheme="majorHAnsi" w:cstheme="majorHAnsi"/>
                <w:sz w:val="16"/>
                <w:szCs w:val="16"/>
              </w:rPr>
            </w:pPr>
            <w:r w:rsidRPr="006053A4">
              <w:rPr>
                <w:rFonts w:asciiTheme="majorHAnsi" w:hAnsiTheme="majorHAnsi" w:cstheme="majorHAnsi"/>
                <w:sz w:val="16"/>
                <w:szCs w:val="16"/>
              </w:rPr>
              <w:t>Today the Ten Commandments are heard in the synagogue three times a year: in the readings of Exodus and Deuteronomy, and during the festival of Shavuot.</w:t>
            </w:r>
          </w:p>
          <w:p w14:paraId="539D75C7" w14:textId="77777777" w:rsidR="00F962FA" w:rsidRPr="00FB013C" w:rsidRDefault="00F962FA" w:rsidP="007D287B">
            <w:pPr>
              <w:pStyle w:val="NoSpacing"/>
              <w:numPr>
                <w:ilvl w:val="0"/>
                <w:numId w:val="32"/>
              </w:numPr>
              <w:pBdr>
                <w:bottom w:val="single" w:sz="12" w:space="1" w:color="auto"/>
              </w:pBdr>
              <w:rPr>
                <w:rFonts w:asciiTheme="majorHAnsi" w:hAnsiTheme="majorHAnsi" w:cstheme="majorHAnsi"/>
                <w:sz w:val="16"/>
                <w:szCs w:val="16"/>
              </w:rPr>
            </w:pPr>
            <w:r w:rsidRPr="006053A4">
              <w:rPr>
                <w:rFonts w:asciiTheme="majorHAnsi" w:hAnsiTheme="majorHAnsi" w:cstheme="majorHAnsi"/>
                <w:sz w:val="16"/>
                <w:szCs w:val="16"/>
              </w:rPr>
              <w:t xml:space="preserve">Jews touch the Mezuzah and wear tefillin during prayer which contain the Shema - to remind them that they must worship </w:t>
            </w:r>
            <w:r w:rsidRPr="0004608B">
              <w:rPr>
                <w:rFonts w:asciiTheme="majorHAnsi" w:hAnsiTheme="majorHAnsi" w:cstheme="majorHAnsi"/>
                <w:sz w:val="16"/>
                <w:szCs w:val="16"/>
              </w:rPr>
              <w:t>only one God and keep his commands.</w:t>
            </w:r>
            <w:r>
              <w:rPr>
                <w:rFonts w:asciiTheme="majorHAnsi" w:hAnsiTheme="majorHAnsi" w:cstheme="majorHAnsi"/>
                <w:sz w:val="16"/>
                <w:szCs w:val="16"/>
              </w:rPr>
              <w:t xml:space="preserve"> </w:t>
            </w:r>
          </w:p>
        </w:tc>
        <w:tc>
          <w:tcPr>
            <w:tcW w:w="5998" w:type="dxa"/>
          </w:tcPr>
          <w:p w14:paraId="5ABC3A18" w14:textId="77777777" w:rsidR="00F962FA" w:rsidRPr="006053A4" w:rsidRDefault="00F962FA" w:rsidP="007D287B">
            <w:pPr>
              <w:pStyle w:val="NoSpacing"/>
              <w:rPr>
                <w:rFonts w:asciiTheme="majorHAnsi" w:hAnsiTheme="majorHAnsi" w:cstheme="majorHAnsi"/>
                <w:b/>
                <w:sz w:val="16"/>
                <w:szCs w:val="16"/>
              </w:rPr>
            </w:pPr>
            <w:r w:rsidRPr="006053A4">
              <w:rPr>
                <w:rFonts w:asciiTheme="majorHAnsi" w:hAnsiTheme="majorHAnsi" w:cstheme="majorHAnsi"/>
                <w:b/>
                <w:sz w:val="16"/>
                <w:szCs w:val="16"/>
                <w:u w:val="single"/>
              </w:rPr>
              <w:t>The nature and history of the Covenant at Sinai</w:t>
            </w:r>
            <w:r w:rsidRPr="006053A4">
              <w:rPr>
                <w:rFonts w:asciiTheme="majorHAnsi" w:hAnsiTheme="majorHAnsi" w:cstheme="majorHAnsi"/>
                <w:b/>
                <w:sz w:val="16"/>
                <w:szCs w:val="16"/>
              </w:rPr>
              <w:t xml:space="preserve"> (the Ten Commandments) including Exodus 20</w:t>
            </w:r>
          </w:p>
          <w:p w14:paraId="020D8CA7" w14:textId="77777777" w:rsidR="00F962FA" w:rsidRPr="006053A4" w:rsidRDefault="00F962FA" w:rsidP="007D287B">
            <w:pPr>
              <w:pStyle w:val="NoSpacing"/>
              <w:rPr>
                <w:rFonts w:asciiTheme="majorHAnsi" w:hAnsiTheme="majorHAnsi" w:cstheme="majorHAnsi"/>
                <w:b/>
                <w:sz w:val="16"/>
                <w:szCs w:val="16"/>
              </w:rPr>
            </w:pPr>
          </w:p>
          <w:p w14:paraId="5CD9A5A7" w14:textId="77777777" w:rsidR="00F962FA" w:rsidRPr="007F314A" w:rsidRDefault="00F962FA" w:rsidP="007D287B">
            <w:pPr>
              <w:pStyle w:val="NoSpacing"/>
              <w:numPr>
                <w:ilvl w:val="0"/>
                <w:numId w:val="29"/>
              </w:numPr>
              <w:rPr>
                <w:rFonts w:cstheme="minorHAnsi"/>
                <w:sz w:val="16"/>
                <w:szCs w:val="16"/>
              </w:rPr>
            </w:pPr>
            <w:r w:rsidRPr="007F314A">
              <w:rPr>
                <w:rFonts w:cstheme="minorHAnsi"/>
                <w:sz w:val="16"/>
                <w:szCs w:val="16"/>
              </w:rPr>
              <w:t>The book of Exodus, the second book of the Torah tells the story of how an Israelite brought up as an Egyptian, Moses, is called by God to lead the Israelites to freedom. After Moses has led the Israelites through the Red Sea, the Shekhinah of God settles on Mount Sinai and Moses receives from God the final version of the covenant between the Jews and God in the form of tablets of stone.</w:t>
            </w:r>
          </w:p>
          <w:p w14:paraId="24B4E059" w14:textId="77777777" w:rsidR="00F962FA" w:rsidRPr="007F314A" w:rsidRDefault="00F962FA" w:rsidP="007D287B">
            <w:pPr>
              <w:pStyle w:val="NoSpacing"/>
              <w:rPr>
                <w:rFonts w:cstheme="minorHAnsi"/>
                <w:sz w:val="16"/>
                <w:szCs w:val="16"/>
              </w:rPr>
            </w:pPr>
          </w:p>
          <w:p w14:paraId="4A0F774B" w14:textId="77777777" w:rsidR="00F962FA" w:rsidRPr="007F314A" w:rsidRDefault="00F962FA" w:rsidP="007D287B">
            <w:pPr>
              <w:pStyle w:val="NoSpacing"/>
              <w:numPr>
                <w:ilvl w:val="0"/>
                <w:numId w:val="29"/>
              </w:numPr>
              <w:rPr>
                <w:rFonts w:cstheme="minorHAnsi"/>
                <w:sz w:val="16"/>
                <w:szCs w:val="16"/>
              </w:rPr>
            </w:pPr>
            <w:r w:rsidRPr="007F314A">
              <w:rPr>
                <w:rFonts w:cstheme="minorHAnsi"/>
                <w:sz w:val="16"/>
                <w:szCs w:val="16"/>
              </w:rPr>
              <w:t xml:space="preserve">The Ten Commandments, or the Decalogue, are the beginning of the Jewish Law and the first of the 613 Mitzvot. (see </w:t>
            </w:r>
            <w:r w:rsidRPr="007F314A">
              <w:rPr>
                <w:rFonts w:cstheme="minorHAnsi"/>
                <w:b/>
                <w:sz w:val="16"/>
                <w:szCs w:val="16"/>
                <w:u w:val="single"/>
              </w:rPr>
              <w:t>Sources of wisdom and authority</w:t>
            </w:r>
            <w:r w:rsidRPr="007F314A">
              <w:rPr>
                <w:rFonts w:cstheme="minorHAnsi"/>
                <w:sz w:val="16"/>
                <w:szCs w:val="16"/>
              </w:rPr>
              <w:t>)</w:t>
            </w:r>
          </w:p>
          <w:p w14:paraId="4E606498" w14:textId="77777777" w:rsidR="00F962FA" w:rsidRPr="007F314A" w:rsidRDefault="00F962FA" w:rsidP="007D287B">
            <w:pPr>
              <w:pStyle w:val="NoSpacing"/>
              <w:rPr>
                <w:rFonts w:cstheme="minorHAnsi"/>
                <w:sz w:val="16"/>
                <w:szCs w:val="16"/>
              </w:rPr>
            </w:pPr>
          </w:p>
          <w:p w14:paraId="62FFE7B8" w14:textId="77777777" w:rsidR="00F962FA" w:rsidRPr="007F314A" w:rsidRDefault="00F962FA" w:rsidP="007D287B">
            <w:pPr>
              <w:pStyle w:val="NoSpacing"/>
              <w:numPr>
                <w:ilvl w:val="0"/>
                <w:numId w:val="29"/>
              </w:numPr>
              <w:rPr>
                <w:rFonts w:cstheme="minorHAnsi"/>
                <w:sz w:val="16"/>
                <w:szCs w:val="16"/>
              </w:rPr>
            </w:pPr>
            <w:r w:rsidRPr="007F314A">
              <w:rPr>
                <w:rFonts w:cstheme="minorHAnsi"/>
                <w:sz w:val="16"/>
                <w:szCs w:val="16"/>
              </w:rPr>
              <w:t xml:space="preserve">The covenant that God gave at Mount Sinai reinforced the </w:t>
            </w:r>
            <w:hyperlink r:id="rId22" w:history="1">
              <w:r w:rsidRPr="007F314A">
                <w:rPr>
                  <w:rFonts w:cstheme="minorHAnsi"/>
                  <w:b/>
                  <w:bCs/>
                  <w:sz w:val="16"/>
                  <w:szCs w:val="16"/>
                </w:rPr>
                <w:t>covenant that God had given to Abraham</w:t>
              </w:r>
            </w:hyperlink>
            <w:r w:rsidRPr="007F314A">
              <w:rPr>
                <w:rFonts w:cstheme="minorHAnsi"/>
                <w:sz w:val="16"/>
                <w:szCs w:val="16"/>
              </w:rPr>
              <w:t>, and told the Jews what they would have to do as their side of the covenant.</w:t>
            </w:r>
          </w:p>
          <w:p w14:paraId="0E696925" w14:textId="77777777" w:rsidR="00F962FA" w:rsidRPr="007F314A" w:rsidRDefault="00F962FA" w:rsidP="007D287B">
            <w:pPr>
              <w:pStyle w:val="NoSpacing"/>
              <w:rPr>
                <w:rFonts w:cstheme="minorHAnsi"/>
                <w:sz w:val="16"/>
                <w:szCs w:val="16"/>
              </w:rPr>
            </w:pPr>
          </w:p>
          <w:p w14:paraId="7CF3681C" w14:textId="77777777" w:rsidR="00F962FA" w:rsidRPr="007F314A" w:rsidRDefault="00F962FA" w:rsidP="007D287B">
            <w:pPr>
              <w:pStyle w:val="NoSpacing"/>
              <w:numPr>
                <w:ilvl w:val="0"/>
                <w:numId w:val="29"/>
              </w:numPr>
              <w:rPr>
                <w:rFonts w:cstheme="minorHAnsi"/>
                <w:sz w:val="16"/>
                <w:szCs w:val="16"/>
              </w:rPr>
            </w:pPr>
            <w:r w:rsidRPr="007F314A">
              <w:rPr>
                <w:rFonts w:cstheme="minorHAnsi"/>
                <w:sz w:val="16"/>
                <w:szCs w:val="16"/>
              </w:rPr>
              <w:t xml:space="preserve">The Torah states that on Mount Sinai God made a covenant with the Jewish people.  This was different to the previous two covenants with Noah and Abraham: Jews who do not follow these commandments will be punished (Deuteronomy 28:15-68). </w:t>
            </w:r>
          </w:p>
          <w:p w14:paraId="20EDF8CE" w14:textId="77777777" w:rsidR="00F962FA" w:rsidRPr="007F314A" w:rsidRDefault="00F962FA" w:rsidP="007D287B">
            <w:pPr>
              <w:pStyle w:val="NoSpacing"/>
              <w:rPr>
                <w:rFonts w:cstheme="minorHAnsi"/>
                <w:sz w:val="16"/>
                <w:szCs w:val="16"/>
              </w:rPr>
            </w:pPr>
          </w:p>
          <w:p w14:paraId="646EA969" w14:textId="77777777" w:rsidR="00F962FA" w:rsidRPr="007F314A" w:rsidRDefault="00F962FA" w:rsidP="007D287B">
            <w:pPr>
              <w:pStyle w:val="NoSpacing"/>
              <w:numPr>
                <w:ilvl w:val="0"/>
                <w:numId w:val="29"/>
              </w:numPr>
              <w:rPr>
                <w:rFonts w:cstheme="minorHAnsi"/>
                <w:sz w:val="16"/>
                <w:szCs w:val="16"/>
              </w:rPr>
            </w:pPr>
            <w:r w:rsidRPr="007F314A">
              <w:rPr>
                <w:rFonts w:cstheme="minorHAnsi"/>
                <w:sz w:val="16"/>
                <w:szCs w:val="16"/>
              </w:rPr>
              <w:t>The covenant identifies the Jewish people as the chosen people of G-d.</w:t>
            </w:r>
          </w:p>
          <w:p w14:paraId="0466124A" w14:textId="77777777" w:rsidR="00F962FA" w:rsidRPr="007F314A" w:rsidRDefault="00F962FA" w:rsidP="007D287B">
            <w:pPr>
              <w:pStyle w:val="NoSpacing"/>
              <w:rPr>
                <w:rFonts w:cstheme="minorHAnsi"/>
                <w:sz w:val="16"/>
                <w:szCs w:val="16"/>
              </w:rPr>
            </w:pPr>
          </w:p>
          <w:p w14:paraId="5AD85EFF" w14:textId="77777777" w:rsidR="00F962FA" w:rsidRPr="007F314A" w:rsidRDefault="00F962FA" w:rsidP="007D287B">
            <w:pPr>
              <w:pStyle w:val="NoSpacing"/>
              <w:numPr>
                <w:ilvl w:val="0"/>
                <w:numId w:val="29"/>
              </w:numPr>
              <w:rPr>
                <w:rFonts w:cstheme="minorHAnsi"/>
                <w:sz w:val="16"/>
                <w:szCs w:val="16"/>
              </w:rPr>
            </w:pPr>
            <w:r w:rsidRPr="007F314A">
              <w:rPr>
                <w:rFonts w:cstheme="minorHAnsi"/>
                <w:sz w:val="16"/>
                <w:szCs w:val="16"/>
              </w:rPr>
              <w:t>Moses carved the 10 commandments (the Decalogue) on two slabs of stone.</w:t>
            </w:r>
          </w:p>
          <w:p w14:paraId="39C14CBB" w14:textId="77777777" w:rsidR="00F962FA" w:rsidRPr="007F314A" w:rsidRDefault="00F962FA" w:rsidP="007D287B">
            <w:pPr>
              <w:pStyle w:val="NoSpacing"/>
              <w:rPr>
                <w:rFonts w:cstheme="minorHAnsi"/>
                <w:sz w:val="16"/>
                <w:szCs w:val="16"/>
              </w:rPr>
            </w:pPr>
          </w:p>
          <w:p w14:paraId="47A97195" w14:textId="77777777" w:rsidR="00F962FA" w:rsidRPr="007F314A" w:rsidRDefault="00F962FA" w:rsidP="007D287B">
            <w:pPr>
              <w:pStyle w:val="NoSpacing"/>
              <w:numPr>
                <w:ilvl w:val="0"/>
                <w:numId w:val="29"/>
              </w:numPr>
              <w:rPr>
                <w:rFonts w:cstheme="minorHAnsi"/>
                <w:sz w:val="16"/>
                <w:szCs w:val="16"/>
              </w:rPr>
            </w:pPr>
            <w:r w:rsidRPr="007F314A">
              <w:rPr>
                <w:rFonts w:cstheme="minorHAnsi"/>
                <w:sz w:val="16"/>
                <w:szCs w:val="16"/>
              </w:rPr>
              <w:t>G-d gave the Torah to Jews to live a good life.</w:t>
            </w:r>
          </w:p>
          <w:p w14:paraId="4A773E31" w14:textId="77777777" w:rsidR="00F962FA" w:rsidRPr="007F314A" w:rsidRDefault="00F962FA" w:rsidP="007D287B">
            <w:pPr>
              <w:pStyle w:val="NoSpacing"/>
              <w:rPr>
                <w:rFonts w:cstheme="minorHAnsi"/>
                <w:sz w:val="16"/>
                <w:szCs w:val="16"/>
              </w:rPr>
            </w:pPr>
          </w:p>
          <w:p w14:paraId="5B99A834" w14:textId="77777777" w:rsidR="00F962FA" w:rsidRPr="007F314A" w:rsidRDefault="00F962FA" w:rsidP="007D287B">
            <w:pPr>
              <w:pStyle w:val="NoSpacing"/>
              <w:numPr>
                <w:ilvl w:val="0"/>
                <w:numId w:val="29"/>
              </w:numPr>
              <w:rPr>
                <w:rFonts w:cstheme="minorHAnsi"/>
                <w:sz w:val="16"/>
                <w:szCs w:val="16"/>
              </w:rPr>
            </w:pPr>
            <w:r w:rsidRPr="007F314A">
              <w:rPr>
                <w:rFonts w:cstheme="minorHAnsi"/>
                <w:sz w:val="16"/>
                <w:szCs w:val="16"/>
              </w:rPr>
              <w:t>Moses was also given the oral Torah which was later written down and is called the Talmud.</w:t>
            </w:r>
          </w:p>
          <w:p w14:paraId="30D6BAE4" w14:textId="77777777" w:rsidR="00F962FA" w:rsidRPr="007F314A" w:rsidRDefault="00F962FA" w:rsidP="007D287B">
            <w:pPr>
              <w:pStyle w:val="NoSpacing"/>
              <w:rPr>
                <w:rFonts w:cstheme="minorHAnsi"/>
                <w:sz w:val="16"/>
                <w:szCs w:val="16"/>
              </w:rPr>
            </w:pPr>
          </w:p>
          <w:p w14:paraId="38CC9B2A" w14:textId="77777777" w:rsidR="00F962FA" w:rsidRPr="007F314A" w:rsidRDefault="00F962FA" w:rsidP="007D287B">
            <w:pPr>
              <w:pStyle w:val="NoSpacing"/>
              <w:numPr>
                <w:ilvl w:val="0"/>
                <w:numId w:val="29"/>
              </w:numPr>
              <w:rPr>
                <w:rFonts w:cstheme="minorHAnsi"/>
                <w:sz w:val="16"/>
                <w:szCs w:val="16"/>
              </w:rPr>
            </w:pPr>
            <w:r w:rsidRPr="007F314A">
              <w:rPr>
                <w:rFonts w:cstheme="minorHAnsi"/>
                <w:sz w:val="16"/>
                <w:szCs w:val="16"/>
              </w:rPr>
              <w:t xml:space="preserve">Every Jewish soul that is ever born was present </w:t>
            </w:r>
            <w:proofErr w:type="gramStart"/>
            <w:r w:rsidRPr="007F314A">
              <w:rPr>
                <w:rFonts w:cstheme="minorHAnsi"/>
                <w:sz w:val="16"/>
                <w:szCs w:val="16"/>
              </w:rPr>
              <w:t>at the moment</w:t>
            </w:r>
            <w:proofErr w:type="gramEnd"/>
            <w:r w:rsidRPr="007F314A">
              <w:rPr>
                <w:rFonts w:cstheme="minorHAnsi"/>
                <w:sz w:val="16"/>
                <w:szCs w:val="16"/>
              </w:rPr>
              <w:t xml:space="preserve"> Moses received the Decalogue and has agreed to follow the Decalogue.</w:t>
            </w:r>
          </w:p>
          <w:p w14:paraId="1C696809" w14:textId="77777777" w:rsidR="00F962FA" w:rsidRPr="007F314A" w:rsidRDefault="00F962FA" w:rsidP="007D287B">
            <w:pPr>
              <w:pStyle w:val="NoSpacing"/>
              <w:rPr>
                <w:rFonts w:cstheme="minorHAnsi"/>
                <w:sz w:val="16"/>
                <w:szCs w:val="16"/>
              </w:rPr>
            </w:pPr>
          </w:p>
          <w:p w14:paraId="12C8E994" w14:textId="77777777" w:rsidR="00F962FA" w:rsidRPr="007F314A" w:rsidRDefault="00F962FA" w:rsidP="007D287B">
            <w:pPr>
              <w:pStyle w:val="NoSpacing"/>
              <w:numPr>
                <w:ilvl w:val="0"/>
                <w:numId w:val="29"/>
              </w:numPr>
              <w:rPr>
                <w:rFonts w:cstheme="minorHAnsi"/>
                <w:sz w:val="16"/>
                <w:szCs w:val="16"/>
              </w:rPr>
            </w:pPr>
            <w:r w:rsidRPr="007F314A">
              <w:rPr>
                <w:rFonts w:cstheme="minorHAnsi"/>
                <w:sz w:val="16"/>
                <w:szCs w:val="16"/>
              </w:rPr>
              <w:t xml:space="preserve">God promised to stay with the Jews and never to abandon them, because they were his chosen people: </w:t>
            </w:r>
          </w:p>
          <w:p w14:paraId="40B5911B" w14:textId="77777777" w:rsidR="00F962FA" w:rsidRDefault="00F962FA" w:rsidP="007D287B">
            <w:pPr>
              <w:pStyle w:val="NoSpacing"/>
              <w:rPr>
                <w:rFonts w:eastAsia="Times New Roman" w:cstheme="minorHAnsi"/>
                <w:b/>
                <w:sz w:val="16"/>
                <w:szCs w:val="16"/>
                <w:lang w:eastAsia="en-GB"/>
              </w:rPr>
            </w:pPr>
            <w:r>
              <w:rPr>
                <w:rFonts w:eastAsia="Times New Roman" w:cstheme="minorHAnsi"/>
                <w:b/>
                <w:sz w:val="16"/>
                <w:szCs w:val="16"/>
                <w:lang w:eastAsia="en-GB"/>
              </w:rPr>
              <w:t xml:space="preserve">                 </w:t>
            </w:r>
            <w:r w:rsidRPr="007F314A">
              <w:rPr>
                <w:rFonts w:eastAsia="Times New Roman" w:cstheme="minorHAnsi"/>
                <w:b/>
                <w:sz w:val="16"/>
                <w:szCs w:val="16"/>
                <w:lang w:eastAsia="en-GB"/>
              </w:rPr>
              <w:t xml:space="preserve">“…if you will obey my voice and keep my covenant, you shall be my own </w:t>
            </w:r>
            <w:r>
              <w:rPr>
                <w:rFonts w:eastAsia="Times New Roman" w:cstheme="minorHAnsi"/>
                <w:b/>
                <w:sz w:val="16"/>
                <w:szCs w:val="16"/>
                <w:lang w:eastAsia="en-GB"/>
              </w:rPr>
              <w:t xml:space="preserve">          </w:t>
            </w:r>
          </w:p>
          <w:p w14:paraId="108C9772" w14:textId="77777777" w:rsidR="00F962FA" w:rsidRDefault="00F962FA" w:rsidP="007D287B">
            <w:pPr>
              <w:pStyle w:val="NoSpacing"/>
              <w:rPr>
                <w:rFonts w:eastAsia="Times New Roman" w:cstheme="minorHAnsi"/>
                <w:b/>
                <w:sz w:val="16"/>
                <w:szCs w:val="16"/>
                <w:lang w:eastAsia="en-GB"/>
              </w:rPr>
            </w:pPr>
            <w:r>
              <w:rPr>
                <w:rFonts w:eastAsia="Times New Roman" w:cstheme="minorHAnsi"/>
                <w:b/>
                <w:sz w:val="16"/>
                <w:szCs w:val="16"/>
                <w:lang w:eastAsia="en-GB"/>
              </w:rPr>
              <w:t xml:space="preserve">               </w:t>
            </w:r>
            <w:r w:rsidRPr="007F314A">
              <w:rPr>
                <w:rFonts w:eastAsia="Times New Roman" w:cstheme="minorHAnsi"/>
                <w:b/>
                <w:sz w:val="16"/>
                <w:szCs w:val="16"/>
                <w:lang w:eastAsia="en-GB"/>
              </w:rPr>
              <w:t xml:space="preserve">possessions among all peoples; for all the earth is mine, and you shall be to </w:t>
            </w:r>
            <w:r>
              <w:rPr>
                <w:rFonts w:eastAsia="Times New Roman" w:cstheme="minorHAnsi"/>
                <w:b/>
                <w:sz w:val="16"/>
                <w:szCs w:val="16"/>
                <w:lang w:eastAsia="en-GB"/>
              </w:rPr>
              <w:t xml:space="preserve"> </w:t>
            </w:r>
          </w:p>
          <w:p w14:paraId="7C9AB3B2" w14:textId="77777777" w:rsidR="00F962FA" w:rsidRPr="007F314A" w:rsidRDefault="00F962FA" w:rsidP="007D287B">
            <w:pPr>
              <w:pStyle w:val="NoSpacing"/>
              <w:rPr>
                <w:rFonts w:eastAsia="Times New Roman" w:cstheme="minorHAnsi"/>
                <w:b/>
                <w:sz w:val="16"/>
                <w:szCs w:val="16"/>
                <w:lang w:eastAsia="en-GB"/>
              </w:rPr>
            </w:pPr>
            <w:r>
              <w:rPr>
                <w:rFonts w:eastAsia="Times New Roman" w:cstheme="minorHAnsi"/>
                <w:b/>
                <w:sz w:val="16"/>
                <w:szCs w:val="16"/>
                <w:lang w:eastAsia="en-GB"/>
              </w:rPr>
              <w:t xml:space="preserve">                                     </w:t>
            </w:r>
            <w:r w:rsidRPr="007F314A">
              <w:rPr>
                <w:rFonts w:eastAsia="Times New Roman" w:cstheme="minorHAnsi"/>
                <w:b/>
                <w:sz w:val="16"/>
                <w:szCs w:val="16"/>
                <w:lang w:eastAsia="en-GB"/>
              </w:rPr>
              <w:t>me a kingdom of priests and a holy nation…”</w:t>
            </w:r>
          </w:p>
          <w:p w14:paraId="55ECB836" w14:textId="77777777" w:rsidR="00F962FA" w:rsidRDefault="00F962FA" w:rsidP="007D287B">
            <w:pPr>
              <w:pStyle w:val="NoSpacing"/>
              <w:ind w:left="356"/>
              <w:rPr>
                <w:sz w:val="16"/>
                <w:szCs w:val="16"/>
              </w:rPr>
            </w:pPr>
          </w:p>
          <w:p w14:paraId="7563D5E4" w14:textId="77777777" w:rsidR="00F962FA" w:rsidRPr="00283BA8" w:rsidRDefault="00F962FA" w:rsidP="007D287B">
            <w:pPr>
              <w:pStyle w:val="NoSpacing"/>
              <w:numPr>
                <w:ilvl w:val="0"/>
                <w:numId w:val="29"/>
              </w:numPr>
              <w:rPr>
                <w:sz w:val="16"/>
                <w:szCs w:val="16"/>
              </w:rPr>
            </w:pPr>
            <w:r w:rsidRPr="00283BA8">
              <w:rPr>
                <w:sz w:val="16"/>
                <w:szCs w:val="16"/>
              </w:rPr>
              <w:t>God told the Jewish People, that for their part, they must dedicate themselves to serving God for ever, and to making the world a better and holier place by obeying God's laws.</w:t>
            </w:r>
          </w:p>
          <w:p w14:paraId="121189B6" w14:textId="77777777" w:rsidR="00F962FA" w:rsidRDefault="00F962FA" w:rsidP="007D287B">
            <w:pPr>
              <w:pStyle w:val="NoSpacing"/>
              <w:rPr>
                <w:sz w:val="16"/>
                <w:szCs w:val="16"/>
              </w:rPr>
            </w:pPr>
          </w:p>
          <w:p w14:paraId="45DCC496" w14:textId="77777777" w:rsidR="00F962FA" w:rsidRPr="00283BA8" w:rsidRDefault="00F962FA" w:rsidP="007D287B">
            <w:pPr>
              <w:pStyle w:val="NoSpacing"/>
              <w:numPr>
                <w:ilvl w:val="0"/>
                <w:numId w:val="29"/>
              </w:numPr>
              <w:rPr>
                <w:sz w:val="16"/>
                <w:szCs w:val="16"/>
              </w:rPr>
            </w:pPr>
            <w:r w:rsidRPr="00283BA8">
              <w:rPr>
                <w:sz w:val="16"/>
                <w:szCs w:val="16"/>
              </w:rPr>
              <w:t xml:space="preserve">The Jewish people agreed to do this by saying, </w:t>
            </w:r>
            <w:r w:rsidRPr="00283BA8">
              <w:rPr>
                <w:b/>
                <w:sz w:val="16"/>
                <w:szCs w:val="16"/>
              </w:rPr>
              <w:t>“All that the Lord has spoken we will do.”</w:t>
            </w:r>
            <w:r w:rsidRPr="00283BA8">
              <w:rPr>
                <w:sz w:val="16"/>
                <w:szCs w:val="16"/>
              </w:rPr>
              <w:t xml:space="preserve"> Exodus 19</w:t>
            </w:r>
          </w:p>
          <w:p w14:paraId="416E948B" w14:textId="77777777" w:rsidR="00F962FA" w:rsidRPr="00283BA8" w:rsidRDefault="00F962FA" w:rsidP="007D287B">
            <w:pPr>
              <w:pStyle w:val="NoSpacing"/>
              <w:rPr>
                <w:color w:val="424242"/>
                <w:sz w:val="16"/>
                <w:szCs w:val="16"/>
              </w:rPr>
            </w:pPr>
          </w:p>
          <w:p w14:paraId="4A458178" w14:textId="77777777" w:rsidR="00F962FA" w:rsidRPr="00283BA8" w:rsidRDefault="00F962FA" w:rsidP="007D287B">
            <w:pPr>
              <w:pStyle w:val="NoSpacing"/>
              <w:numPr>
                <w:ilvl w:val="0"/>
                <w:numId w:val="29"/>
              </w:numPr>
              <w:rPr>
                <w:sz w:val="16"/>
                <w:szCs w:val="16"/>
              </w:rPr>
            </w:pPr>
            <w:r w:rsidRPr="00283BA8">
              <w:rPr>
                <w:sz w:val="16"/>
                <w:szCs w:val="16"/>
              </w:rPr>
              <w:t xml:space="preserve">The covenant at Sinai sets out in </w:t>
            </w:r>
            <w:proofErr w:type="gramStart"/>
            <w:r w:rsidRPr="00283BA8">
              <w:rPr>
                <w:sz w:val="16"/>
                <w:szCs w:val="16"/>
              </w:rPr>
              <w:t>great detail</w:t>
            </w:r>
            <w:proofErr w:type="gramEnd"/>
            <w:r w:rsidRPr="00283BA8">
              <w:rPr>
                <w:sz w:val="16"/>
                <w:szCs w:val="16"/>
              </w:rPr>
              <w:t xml:space="preserve"> the relationship between God and the Jews.</w:t>
            </w:r>
          </w:p>
          <w:p w14:paraId="6784C4CA" w14:textId="77777777" w:rsidR="00F962FA" w:rsidRPr="006053A4" w:rsidRDefault="00F962FA" w:rsidP="007D287B">
            <w:pPr>
              <w:pStyle w:val="ListParagraph"/>
              <w:rPr>
                <w:rFonts w:asciiTheme="majorHAnsi" w:hAnsiTheme="majorHAnsi" w:cstheme="majorHAnsi"/>
                <w:sz w:val="16"/>
                <w:szCs w:val="16"/>
              </w:rPr>
            </w:pPr>
          </w:p>
          <w:p w14:paraId="6B7E5E4F" w14:textId="77777777" w:rsidR="00F962FA" w:rsidRPr="00283BA8" w:rsidRDefault="00F962FA" w:rsidP="007D287B">
            <w:pPr>
              <w:pStyle w:val="NoSpacing"/>
              <w:numPr>
                <w:ilvl w:val="0"/>
                <w:numId w:val="29"/>
              </w:numPr>
              <w:rPr>
                <w:sz w:val="16"/>
                <w:szCs w:val="16"/>
              </w:rPr>
            </w:pPr>
            <w:r w:rsidRPr="00283BA8">
              <w:rPr>
                <w:sz w:val="16"/>
                <w:szCs w:val="16"/>
              </w:rPr>
              <w:t>Much of Judaism can be seen as the working out of this relationship and the development of the God's rules into a complete lifestyle.</w:t>
            </w:r>
          </w:p>
          <w:p w14:paraId="69F4F03D" w14:textId="77777777" w:rsidR="00F962FA" w:rsidRPr="007F314A" w:rsidRDefault="00F962FA" w:rsidP="007D287B">
            <w:pPr>
              <w:pStyle w:val="NoSpacing"/>
              <w:rPr>
                <w:b/>
                <w:sz w:val="16"/>
                <w:szCs w:val="16"/>
              </w:rPr>
            </w:pPr>
          </w:p>
        </w:tc>
        <w:tc>
          <w:tcPr>
            <w:tcW w:w="5754" w:type="dxa"/>
          </w:tcPr>
          <w:p w14:paraId="74B13198" w14:textId="77777777" w:rsidR="00F962FA" w:rsidRPr="006053A4" w:rsidRDefault="00F962FA" w:rsidP="007D287B">
            <w:pPr>
              <w:pStyle w:val="NoSpacing"/>
              <w:rPr>
                <w:rFonts w:asciiTheme="majorHAnsi" w:hAnsiTheme="majorHAnsi" w:cstheme="majorHAnsi"/>
                <w:b/>
                <w:sz w:val="16"/>
                <w:szCs w:val="16"/>
                <w:u w:val="single"/>
              </w:rPr>
            </w:pPr>
            <w:r w:rsidRPr="006053A4">
              <w:rPr>
                <w:rFonts w:asciiTheme="majorHAnsi" w:hAnsiTheme="majorHAnsi" w:cstheme="majorHAnsi"/>
                <w:b/>
                <w:sz w:val="16"/>
                <w:szCs w:val="16"/>
                <w:u w:val="single"/>
              </w:rPr>
              <w:t>The role and significance of Moses in the Covenant at Sinai</w:t>
            </w:r>
          </w:p>
          <w:p w14:paraId="4CC88177" w14:textId="77777777" w:rsidR="00F962FA" w:rsidRPr="006053A4" w:rsidRDefault="00F962FA" w:rsidP="007D287B">
            <w:pPr>
              <w:pStyle w:val="NoSpacing"/>
              <w:numPr>
                <w:ilvl w:val="0"/>
                <w:numId w:val="30"/>
              </w:numPr>
              <w:rPr>
                <w:rFonts w:asciiTheme="majorHAnsi" w:hAnsiTheme="majorHAnsi" w:cstheme="majorHAnsi"/>
                <w:sz w:val="16"/>
                <w:szCs w:val="16"/>
              </w:rPr>
            </w:pPr>
            <w:r w:rsidRPr="006053A4">
              <w:rPr>
                <w:rFonts w:asciiTheme="majorHAnsi" w:hAnsiTheme="majorHAnsi" w:cstheme="majorHAnsi"/>
                <w:sz w:val="16"/>
                <w:szCs w:val="16"/>
              </w:rPr>
              <w:t xml:space="preserve">Moses is considered by Jews to be the central prophet and the “founder” of the Jewish faith. Although the people existed before the Exodus (as circumcised descendants of Abraham and Jacob), the written Law came into being with Moses and therefore Judaism as an organised religion began to exist then. </w:t>
            </w:r>
          </w:p>
          <w:p w14:paraId="431B85C7" w14:textId="77777777" w:rsidR="00F962FA" w:rsidRPr="006053A4" w:rsidRDefault="00F962FA" w:rsidP="007D287B">
            <w:pPr>
              <w:pStyle w:val="NoSpacing"/>
              <w:numPr>
                <w:ilvl w:val="0"/>
                <w:numId w:val="30"/>
              </w:numPr>
              <w:rPr>
                <w:rFonts w:asciiTheme="majorHAnsi" w:hAnsiTheme="majorHAnsi" w:cstheme="majorHAnsi"/>
                <w:sz w:val="16"/>
                <w:szCs w:val="16"/>
              </w:rPr>
            </w:pPr>
            <w:r w:rsidRPr="006053A4">
              <w:rPr>
                <w:rFonts w:asciiTheme="majorHAnsi" w:hAnsiTheme="majorHAnsi" w:cstheme="majorHAnsi"/>
                <w:sz w:val="16"/>
                <w:szCs w:val="16"/>
              </w:rPr>
              <w:t>Moses is seen as a Prophet and Lawgiver.</w:t>
            </w:r>
          </w:p>
          <w:p w14:paraId="11E7EB14" w14:textId="77777777" w:rsidR="00F962FA" w:rsidRPr="006053A4" w:rsidRDefault="00F962FA" w:rsidP="007D287B">
            <w:pPr>
              <w:pStyle w:val="NoSpacing"/>
              <w:numPr>
                <w:ilvl w:val="0"/>
                <w:numId w:val="30"/>
              </w:numPr>
              <w:rPr>
                <w:rFonts w:asciiTheme="majorHAnsi" w:hAnsiTheme="majorHAnsi" w:cstheme="majorHAnsi"/>
                <w:sz w:val="16"/>
                <w:szCs w:val="16"/>
              </w:rPr>
            </w:pPr>
            <w:r w:rsidRPr="006053A4">
              <w:rPr>
                <w:rFonts w:asciiTheme="majorHAnsi" w:hAnsiTheme="majorHAnsi" w:cstheme="majorHAnsi"/>
                <w:sz w:val="16"/>
                <w:szCs w:val="16"/>
              </w:rPr>
              <w:t>He is a mediator between God and the people of Israel.</w:t>
            </w:r>
          </w:p>
          <w:p w14:paraId="09321232" w14:textId="77777777" w:rsidR="00F962FA" w:rsidRPr="006053A4" w:rsidRDefault="00F962FA" w:rsidP="007D287B">
            <w:pPr>
              <w:pStyle w:val="NoSpacing"/>
              <w:rPr>
                <w:rFonts w:asciiTheme="majorHAnsi" w:hAnsiTheme="majorHAnsi" w:cstheme="majorHAnsi"/>
                <w:sz w:val="16"/>
                <w:szCs w:val="16"/>
              </w:rPr>
            </w:pPr>
          </w:p>
          <w:p w14:paraId="60F0B6EB" w14:textId="77777777" w:rsidR="00F962FA" w:rsidRDefault="00F962FA" w:rsidP="007D287B">
            <w:pPr>
              <w:pStyle w:val="NoSpacing"/>
              <w:rPr>
                <w:rFonts w:asciiTheme="majorHAnsi" w:hAnsiTheme="majorHAnsi" w:cstheme="majorHAnsi"/>
                <w:b/>
                <w:sz w:val="16"/>
                <w:szCs w:val="16"/>
                <w:u w:val="single"/>
              </w:rPr>
            </w:pPr>
            <w:r w:rsidRPr="006053A4">
              <w:rPr>
                <w:rFonts w:asciiTheme="majorHAnsi" w:hAnsiTheme="majorHAnsi" w:cstheme="majorHAnsi"/>
                <w:b/>
                <w:sz w:val="16"/>
                <w:szCs w:val="16"/>
                <w:u w:val="single"/>
              </w:rPr>
              <w:t>The Covenant with Moses at Sinai</w:t>
            </w:r>
          </w:p>
          <w:tbl>
            <w:tblPr>
              <w:tblStyle w:val="TableGrid"/>
              <w:tblW w:w="0" w:type="auto"/>
              <w:tblLook w:val="04A0" w:firstRow="1" w:lastRow="0" w:firstColumn="1" w:lastColumn="0" w:noHBand="0" w:noVBand="1"/>
            </w:tblPr>
            <w:tblGrid>
              <w:gridCol w:w="2764"/>
              <w:gridCol w:w="2764"/>
            </w:tblGrid>
            <w:tr w:rsidR="00F962FA" w14:paraId="55DD4907" w14:textId="77777777" w:rsidTr="007D287B">
              <w:tc>
                <w:tcPr>
                  <w:tcW w:w="2764" w:type="dxa"/>
                </w:tcPr>
                <w:p w14:paraId="0DA63C67" w14:textId="77777777" w:rsidR="00F962FA" w:rsidRPr="00283BA8" w:rsidRDefault="00F962FA" w:rsidP="007D287B">
                  <w:pPr>
                    <w:pStyle w:val="NoSpacing"/>
                    <w:rPr>
                      <w:rFonts w:asciiTheme="majorHAnsi" w:hAnsiTheme="majorHAnsi" w:cstheme="majorHAnsi"/>
                      <w:b/>
                      <w:sz w:val="16"/>
                      <w:szCs w:val="16"/>
                    </w:rPr>
                  </w:pPr>
                  <w:r w:rsidRPr="00283BA8">
                    <w:rPr>
                      <w:rFonts w:asciiTheme="majorHAnsi" w:hAnsiTheme="majorHAnsi" w:cstheme="majorHAnsi"/>
                      <w:b/>
                      <w:sz w:val="16"/>
                      <w:szCs w:val="16"/>
                    </w:rPr>
                    <w:t>God’s side of the covenant involves…</w:t>
                  </w:r>
                </w:p>
              </w:tc>
              <w:tc>
                <w:tcPr>
                  <w:tcW w:w="2764" w:type="dxa"/>
                </w:tcPr>
                <w:p w14:paraId="3D67E587" w14:textId="77777777" w:rsidR="00F962FA" w:rsidRPr="00283BA8" w:rsidRDefault="00F962FA" w:rsidP="007D287B">
                  <w:pPr>
                    <w:pStyle w:val="NoSpacing"/>
                    <w:rPr>
                      <w:rFonts w:asciiTheme="majorHAnsi" w:hAnsiTheme="majorHAnsi" w:cstheme="majorHAnsi"/>
                      <w:b/>
                      <w:sz w:val="16"/>
                      <w:szCs w:val="16"/>
                    </w:rPr>
                  </w:pPr>
                  <w:r w:rsidRPr="00283BA8">
                    <w:rPr>
                      <w:rFonts w:asciiTheme="majorHAnsi" w:hAnsiTheme="majorHAnsi" w:cstheme="majorHAnsi"/>
                      <w:b/>
                      <w:sz w:val="16"/>
                      <w:szCs w:val="16"/>
                    </w:rPr>
                    <w:t>Moses’s and the Israelites side of the covenant involves…</w:t>
                  </w:r>
                </w:p>
              </w:tc>
            </w:tr>
            <w:tr w:rsidR="00F962FA" w14:paraId="665E0ABE" w14:textId="77777777" w:rsidTr="007D287B">
              <w:tc>
                <w:tcPr>
                  <w:tcW w:w="2764" w:type="dxa"/>
                </w:tcPr>
                <w:p w14:paraId="25477B58" w14:textId="77777777" w:rsidR="00F962FA" w:rsidRPr="00283BA8" w:rsidRDefault="00F962FA" w:rsidP="007D287B">
                  <w:pPr>
                    <w:pStyle w:val="NoSpacing"/>
                    <w:numPr>
                      <w:ilvl w:val="0"/>
                      <w:numId w:val="29"/>
                    </w:numPr>
                    <w:rPr>
                      <w:sz w:val="16"/>
                      <w:szCs w:val="16"/>
                    </w:rPr>
                  </w:pPr>
                  <w:r w:rsidRPr="00283BA8">
                    <w:rPr>
                      <w:sz w:val="16"/>
                      <w:szCs w:val="16"/>
                    </w:rPr>
                    <w:t>God will lead the Israelites to the “Promised Land” that is to be the “Land of Israel”.</w:t>
                  </w:r>
                </w:p>
                <w:p w14:paraId="4253A4BA" w14:textId="77777777" w:rsidR="00F962FA" w:rsidRPr="00283BA8" w:rsidRDefault="00F962FA" w:rsidP="007D287B">
                  <w:pPr>
                    <w:pStyle w:val="NoSpacing"/>
                    <w:rPr>
                      <w:sz w:val="16"/>
                      <w:szCs w:val="16"/>
                    </w:rPr>
                  </w:pPr>
                </w:p>
                <w:p w14:paraId="1DE35188" w14:textId="77777777" w:rsidR="00F962FA" w:rsidRPr="00283BA8" w:rsidRDefault="00F962FA" w:rsidP="007D287B">
                  <w:pPr>
                    <w:pStyle w:val="NoSpacing"/>
                    <w:numPr>
                      <w:ilvl w:val="0"/>
                      <w:numId w:val="29"/>
                    </w:numPr>
                    <w:rPr>
                      <w:sz w:val="16"/>
                      <w:szCs w:val="16"/>
                    </w:rPr>
                  </w:pPr>
                  <w:r w:rsidRPr="00283BA8">
                    <w:rPr>
                      <w:sz w:val="16"/>
                      <w:szCs w:val="16"/>
                    </w:rPr>
                    <w:t xml:space="preserve">He will be their </w:t>
                  </w:r>
                  <w:proofErr w:type="gramStart"/>
                  <w:r w:rsidRPr="00283BA8">
                    <w:rPr>
                      <w:sz w:val="16"/>
                      <w:szCs w:val="16"/>
                    </w:rPr>
                    <w:t>God</w:t>
                  </w:r>
                  <w:proofErr w:type="gramEnd"/>
                  <w:r w:rsidRPr="00283BA8">
                    <w:rPr>
                      <w:sz w:val="16"/>
                      <w:szCs w:val="16"/>
                    </w:rPr>
                    <w:t xml:space="preserve"> and they will be his people – a holy race, people set apart = the Chosen people of God.</w:t>
                  </w:r>
                </w:p>
                <w:p w14:paraId="34BB9FB4" w14:textId="77777777" w:rsidR="00F962FA" w:rsidRPr="00283BA8" w:rsidRDefault="00F962FA" w:rsidP="007D287B">
                  <w:pPr>
                    <w:pStyle w:val="NoSpacing"/>
                    <w:rPr>
                      <w:sz w:val="16"/>
                      <w:szCs w:val="16"/>
                    </w:rPr>
                  </w:pPr>
                </w:p>
                <w:p w14:paraId="1CEA994E" w14:textId="77777777" w:rsidR="00F962FA" w:rsidRPr="00283BA8" w:rsidRDefault="00F962FA" w:rsidP="007D287B">
                  <w:pPr>
                    <w:pStyle w:val="NoSpacing"/>
                    <w:numPr>
                      <w:ilvl w:val="0"/>
                      <w:numId w:val="29"/>
                    </w:numPr>
                    <w:rPr>
                      <w:sz w:val="16"/>
                      <w:szCs w:val="16"/>
                    </w:rPr>
                  </w:pPr>
                  <w:r w:rsidRPr="00283BA8">
                    <w:rPr>
                      <w:sz w:val="16"/>
                      <w:szCs w:val="16"/>
                    </w:rPr>
                    <w:t>God will never abandon them.</w:t>
                  </w:r>
                </w:p>
                <w:p w14:paraId="6F0801CD" w14:textId="77777777" w:rsidR="00F962FA" w:rsidRPr="00283BA8" w:rsidRDefault="00F962FA" w:rsidP="007D287B">
                  <w:pPr>
                    <w:pStyle w:val="NoSpacing"/>
                    <w:rPr>
                      <w:sz w:val="16"/>
                      <w:szCs w:val="16"/>
                    </w:rPr>
                  </w:pPr>
                </w:p>
                <w:p w14:paraId="213A05B8" w14:textId="77777777" w:rsidR="00F962FA" w:rsidRPr="00D523FF" w:rsidRDefault="00F962FA" w:rsidP="007D287B">
                  <w:pPr>
                    <w:pStyle w:val="NoSpacing"/>
                    <w:numPr>
                      <w:ilvl w:val="0"/>
                      <w:numId w:val="29"/>
                    </w:numPr>
                    <w:rPr>
                      <w:sz w:val="16"/>
                      <w:szCs w:val="16"/>
                    </w:rPr>
                  </w:pPr>
                  <w:r w:rsidRPr="00283BA8">
                    <w:rPr>
                      <w:sz w:val="16"/>
                      <w:szCs w:val="16"/>
                    </w:rPr>
                    <w:t>However, the covenant is conditional – God will bless them, look after them and care for them if they keep the commandments. He will punish them if they do not.</w:t>
                  </w:r>
                </w:p>
              </w:tc>
              <w:tc>
                <w:tcPr>
                  <w:tcW w:w="2764" w:type="dxa"/>
                </w:tcPr>
                <w:p w14:paraId="49FA1B37" w14:textId="77777777" w:rsidR="00F962FA" w:rsidRPr="006053A4" w:rsidRDefault="00F962FA" w:rsidP="007D287B">
                  <w:pPr>
                    <w:pStyle w:val="NoSpacing"/>
                    <w:numPr>
                      <w:ilvl w:val="0"/>
                      <w:numId w:val="29"/>
                    </w:numPr>
                    <w:rPr>
                      <w:rFonts w:asciiTheme="majorHAnsi" w:hAnsiTheme="majorHAnsi" w:cstheme="majorHAnsi"/>
                      <w:sz w:val="16"/>
                      <w:szCs w:val="16"/>
                    </w:rPr>
                  </w:pPr>
                  <w:r w:rsidRPr="006053A4">
                    <w:rPr>
                      <w:rFonts w:asciiTheme="majorHAnsi" w:hAnsiTheme="majorHAnsi" w:cstheme="majorHAnsi"/>
                      <w:sz w:val="16"/>
                      <w:szCs w:val="16"/>
                    </w:rPr>
                    <w:t>The people must be obedient and keep the commandments of God.</w:t>
                  </w:r>
                </w:p>
                <w:p w14:paraId="1AF2EFBD" w14:textId="77777777" w:rsidR="00F962FA" w:rsidRPr="006053A4" w:rsidRDefault="00F962FA" w:rsidP="007D287B">
                  <w:pPr>
                    <w:pStyle w:val="NoSpacing"/>
                    <w:rPr>
                      <w:rFonts w:asciiTheme="majorHAnsi" w:hAnsiTheme="majorHAnsi" w:cstheme="majorHAnsi"/>
                      <w:sz w:val="16"/>
                      <w:szCs w:val="16"/>
                    </w:rPr>
                  </w:pPr>
                </w:p>
                <w:p w14:paraId="74E3E891" w14:textId="77777777" w:rsidR="00F962FA" w:rsidRPr="00283BA8" w:rsidRDefault="00F962FA" w:rsidP="007D287B">
                  <w:pPr>
                    <w:pStyle w:val="NoSpacing"/>
                    <w:numPr>
                      <w:ilvl w:val="0"/>
                      <w:numId w:val="29"/>
                    </w:numPr>
                    <w:rPr>
                      <w:rFonts w:asciiTheme="majorHAnsi" w:hAnsiTheme="majorHAnsi" w:cstheme="majorHAnsi"/>
                      <w:b/>
                      <w:sz w:val="16"/>
                      <w:szCs w:val="16"/>
                    </w:rPr>
                  </w:pPr>
                  <w:r w:rsidRPr="006053A4">
                    <w:rPr>
                      <w:rFonts w:asciiTheme="majorHAnsi" w:hAnsiTheme="majorHAnsi" w:cstheme="majorHAnsi"/>
                      <w:sz w:val="16"/>
                      <w:szCs w:val="16"/>
                    </w:rPr>
                    <w:t>They must live a good life showing Love for God and for each other.</w:t>
                  </w:r>
                  <w:r>
                    <w:rPr>
                      <w:rFonts w:asciiTheme="majorHAnsi" w:hAnsiTheme="majorHAnsi" w:cstheme="majorHAnsi"/>
                      <w:sz w:val="16"/>
                      <w:szCs w:val="16"/>
                    </w:rPr>
                    <w:t xml:space="preserve"> They do this by obeying the Law: worshipping God as instructed in the Torah and obeying all the mitzvot (Laws) about how to treat your neighbour. </w:t>
                  </w:r>
                </w:p>
              </w:tc>
            </w:tr>
          </w:tbl>
          <w:p w14:paraId="40CF15D5" w14:textId="77777777" w:rsidR="00F962FA" w:rsidRPr="006053A4" w:rsidRDefault="00F962FA" w:rsidP="007D287B">
            <w:pPr>
              <w:pStyle w:val="NoSpacing"/>
              <w:rPr>
                <w:rFonts w:asciiTheme="majorHAnsi" w:hAnsiTheme="majorHAnsi" w:cstheme="majorHAnsi"/>
                <w:b/>
                <w:sz w:val="16"/>
                <w:szCs w:val="16"/>
                <w:u w:val="single"/>
              </w:rPr>
            </w:pPr>
            <w:r w:rsidRPr="006053A4">
              <w:rPr>
                <w:rFonts w:asciiTheme="majorHAnsi" w:hAnsiTheme="majorHAnsi" w:cstheme="majorHAnsi"/>
                <w:b/>
                <w:sz w:val="16"/>
                <w:szCs w:val="16"/>
                <w:u w:val="single"/>
              </w:rPr>
              <w:t>Divergent understandings of how and why the Decalogue is important in Jewish life today</w:t>
            </w:r>
          </w:p>
          <w:p w14:paraId="63855B0D" w14:textId="77777777" w:rsidR="00F962FA" w:rsidRPr="00D523FF" w:rsidRDefault="00F962FA" w:rsidP="007D287B">
            <w:pPr>
              <w:pStyle w:val="NoSpacing"/>
              <w:numPr>
                <w:ilvl w:val="0"/>
                <w:numId w:val="30"/>
              </w:numPr>
              <w:rPr>
                <w:rFonts w:asciiTheme="majorHAnsi" w:hAnsiTheme="majorHAnsi" w:cstheme="majorHAnsi"/>
                <w:sz w:val="16"/>
                <w:szCs w:val="16"/>
              </w:rPr>
            </w:pPr>
            <w:r w:rsidRPr="006053A4">
              <w:rPr>
                <w:rFonts w:asciiTheme="majorHAnsi" w:hAnsiTheme="majorHAnsi" w:cstheme="majorHAnsi"/>
                <w:sz w:val="16"/>
                <w:szCs w:val="16"/>
              </w:rPr>
              <w:t xml:space="preserve">Most </w:t>
            </w:r>
            <w:r w:rsidRPr="006053A4">
              <w:rPr>
                <w:rFonts w:asciiTheme="majorHAnsi" w:hAnsiTheme="majorHAnsi" w:cstheme="majorHAnsi"/>
                <w:b/>
                <w:sz w:val="16"/>
                <w:szCs w:val="16"/>
              </w:rPr>
              <w:t>Orthodox Jews</w:t>
            </w:r>
            <w:r w:rsidRPr="006053A4">
              <w:rPr>
                <w:rFonts w:asciiTheme="majorHAnsi" w:hAnsiTheme="majorHAnsi" w:cstheme="majorHAnsi"/>
                <w:sz w:val="16"/>
                <w:szCs w:val="16"/>
              </w:rPr>
              <w:t xml:space="preserve"> believe the entire Torah was written by Moses and therefore it represents the inspired Word of God.</w:t>
            </w:r>
          </w:p>
          <w:p w14:paraId="0E02F74A" w14:textId="77777777" w:rsidR="00F962FA" w:rsidRPr="00D523FF" w:rsidRDefault="00F962FA" w:rsidP="007D287B">
            <w:pPr>
              <w:pStyle w:val="NoSpacing"/>
              <w:numPr>
                <w:ilvl w:val="0"/>
                <w:numId w:val="30"/>
              </w:numPr>
              <w:rPr>
                <w:rFonts w:asciiTheme="majorHAnsi" w:hAnsiTheme="majorHAnsi" w:cstheme="majorHAnsi"/>
                <w:sz w:val="16"/>
                <w:szCs w:val="16"/>
              </w:rPr>
            </w:pPr>
            <w:r w:rsidRPr="006053A4">
              <w:rPr>
                <w:rFonts w:asciiTheme="majorHAnsi" w:hAnsiTheme="majorHAnsi" w:cstheme="majorHAnsi"/>
                <w:sz w:val="16"/>
                <w:szCs w:val="16"/>
              </w:rPr>
              <w:t xml:space="preserve">More </w:t>
            </w:r>
            <w:r w:rsidRPr="006053A4">
              <w:rPr>
                <w:rFonts w:asciiTheme="majorHAnsi" w:hAnsiTheme="majorHAnsi" w:cstheme="majorHAnsi"/>
                <w:b/>
                <w:sz w:val="16"/>
                <w:szCs w:val="16"/>
              </w:rPr>
              <w:t>Progressive Jews</w:t>
            </w:r>
            <w:r w:rsidRPr="006053A4">
              <w:rPr>
                <w:rFonts w:asciiTheme="majorHAnsi" w:hAnsiTheme="majorHAnsi" w:cstheme="majorHAnsi"/>
                <w:sz w:val="16"/>
                <w:szCs w:val="16"/>
              </w:rPr>
              <w:t>, such as Reform Jews, may reject the idea that Moses wrote the whole of the Torah seeing it as implausible. However, they do believe the Torah embodies the spirit of the revelation Moses received.</w:t>
            </w:r>
          </w:p>
          <w:p w14:paraId="22D58523" w14:textId="77777777" w:rsidR="00F962FA" w:rsidRPr="00D523FF" w:rsidRDefault="00F962FA" w:rsidP="007D287B">
            <w:pPr>
              <w:pStyle w:val="NoSpacing"/>
              <w:numPr>
                <w:ilvl w:val="0"/>
                <w:numId w:val="30"/>
              </w:numPr>
              <w:rPr>
                <w:rFonts w:asciiTheme="majorHAnsi" w:hAnsiTheme="majorHAnsi" w:cstheme="majorHAnsi"/>
                <w:sz w:val="16"/>
                <w:szCs w:val="16"/>
              </w:rPr>
            </w:pPr>
            <w:r w:rsidRPr="006053A4">
              <w:rPr>
                <w:rFonts w:asciiTheme="majorHAnsi" w:hAnsiTheme="majorHAnsi" w:cstheme="majorHAnsi"/>
                <w:sz w:val="16"/>
                <w:szCs w:val="16"/>
              </w:rPr>
              <w:t xml:space="preserve">For </w:t>
            </w:r>
            <w:r w:rsidRPr="006053A4">
              <w:rPr>
                <w:rFonts w:asciiTheme="majorHAnsi" w:hAnsiTheme="majorHAnsi" w:cstheme="majorHAnsi"/>
                <w:b/>
                <w:sz w:val="16"/>
                <w:szCs w:val="16"/>
              </w:rPr>
              <w:t>Orthodox Jews</w:t>
            </w:r>
            <w:r w:rsidRPr="006053A4">
              <w:rPr>
                <w:rFonts w:asciiTheme="majorHAnsi" w:hAnsiTheme="majorHAnsi" w:cstheme="majorHAnsi"/>
                <w:sz w:val="16"/>
                <w:szCs w:val="16"/>
              </w:rPr>
              <w:t>, all 613 of the Mitzvot in the Torah are to be considered commandments explicitly given by God and so should be obeyed. When they consider the giving of Torah, they do not single out the Ten Commandments from the other Mitzvot.</w:t>
            </w:r>
          </w:p>
          <w:p w14:paraId="74614C7B" w14:textId="77777777" w:rsidR="00F962FA" w:rsidRPr="006053A4" w:rsidRDefault="00F962FA" w:rsidP="007D287B">
            <w:pPr>
              <w:pStyle w:val="NoSpacing"/>
              <w:numPr>
                <w:ilvl w:val="0"/>
                <w:numId w:val="30"/>
              </w:numPr>
              <w:rPr>
                <w:rFonts w:asciiTheme="majorHAnsi" w:hAnsiTheme="majorHAnsi" w:cstheme="majorHAnsi"/>
                <w:sz w:val="16"/>
                <w:szCs w:val="16"/>
              </w:rPr>
            </w:pPr>
            <w:r w:rsidRPr="006053A4">
              <w:rPr>
                <w:rFonts w:asciiTheme="majorHAnsi" w:hAnsiTheme="majorHAnsi" w:cstheme="majorHAnsi"/>
                <w:b/>
                <w:sz w:val="16"/>
                <w:szCs w:val="16"/>
              </w:rPr>
              <w:t>Progressive Jews</w:t>
            </w:r>
            <w:r w:rsidRPr="006053A4">
              <w:rPr>
                <w:rFonts w:asciiTheme="majorHAnsi" w:hAnsiTheme="majorHAnsi" w:cstheme="majorHAnsi"/>
                <w:sz w:val="16"/>
                <w:szCs w:val="16"/>
              </w:rPr>
              <w:t xml:space="preserve"> consider the Ten Commandments to be the heart of the Law and should be obeyed, while the other Mitzvot should be seen as attempts to help the Israelites live out the Law. However, they do not see all of the Mitzvot as laws that have to be obeyed today; </w:t>
            </w:r>
            <w:proofErr w:type="gramStart"/>
            <w:r w:rsidRPr="006053A4">
              <w:rPr>
                <w:rFonts w:asciiTheme="majorHAnsi" w:hAnsiTheme="majorHAnsi" w:cstheme="majorHAnsi"/>
                <w:sz w:val="16"/>
                <w:szCs w:val="16"/>
              </w:rPr>
              <w:t>instead</w:t>
            </w:r>
            <w:proofErr w:type="gramEnd"/>
            <w:r w:rsidRPr="006053A4">
              <w:rPr>
                <w:rFonts w:asciiTheme="majorHAnsi" w:hAnsiTheme="majorHAnsi" w:cstheme="majorHAnsi"/>
                <w:sz w:val="16"/>
                <w:szCs w:val="16"/>
              </w:rPr>
              <w:t xml:space="preserve"> they work out for themselves which parts are significant for today.</w:t>
            </w:r>
          </w:p>
          <w:p w14:paraId="53BFF06F" w14:textId="77777777" w:rsidR="00F962FA" w:rsidRDefault="00F962FA" w:rsidP="007D287B">
            <w:pPr>
              <w:pStyle w:val="NoSpacing"/>
              <w:rPr>
                <w:b/>
                <w:sz w:val="16"/>
                <w:szCs w:val="16"/>
                <w:u w:val="single"/>
              </w:rPr>
            </w:pPr>
          </w:p>
          <w:p w14:paraId="0577C5F1" w14:textId="77777777" w:rsidR="00F962FA" w:rsidRDefault="00F962FA" w:rsidP="007D287B">
            <w:pPr>
              <w:pStyle w:val="NoSpacing"/>
              <w:rPr>
                <w:b/>
                <w:sz w:val="16"/>
                <w:szCs w:val="16"/>
              </w:rPr>
            </w:pPr>
            <w:r w:rsidRPr="000D469E">
              <w:rPr>
                <w:b/>
                <w:sz w:val="16"/>
                <w:szCs w:val="16"/>
              </w:rPr>
              <w:t>Evaluation ideas to consider:</w:t>
            </w:r>
          </w:p>
          <w:p w14:paraId="5EF16C71" w14:textId="77777777" w:rsidR="00F962FA" w:rsidRDefault="00F962FA" w:rsidP="007D287B">
            <w:pPr>
              <w:pStyle w:val="NoSpacing"/>
              <w:numPr>
                <w:ilvl w:val="0"/>
                <w:numId w:val="31"/>
              </w:numPr>
              <w:rPr>
                <w:b/>
                <w:sz w:val="16"/>
                <w:szCs w:val="16"/>
              </w:rPr>
            </w:pPr>
            <w:r>
              <w:rPr>
                <w:b/>
                <w:sz w:val="16"/>
                <w:szCs w:val="16"/>
              </w:rPr>
              <w:t>“The Covenant at Sinai is not relevant for Jewish life today.”</w:t>
            </w:r>
          </w:p>
          <w:p w14:paraId="6EDA063C" w14:textId="77777777" w:rsidR="00F962FA" w:rsidRDefault="00F962FA" w:rsidP="007D287B">
            <w:pPr>
              <w:pStyle w:val="NoSpacing"/>
              <w:numPr>
                <w:ilvl w:val="0"/>
                <w:numId w:val="31"/>
              </w:numPr>
              <w:rPr>
                <w:b/>
                <w:sz w:val="16"/>
                <w:szCs w:val="16"/>
              </w:rPr>
            </w:pPr>
            <w:r>
              <w:rPr>
                <w:b/>
                <w:sz w:val="16"/>
                <w:szCs w:val="16"/>
              </w:rPr>
              <w:t>“The covenant with Moses is the most important Jewish covenant.”</w:t>
            </w:r>
          </w:p>
          <w:p w14:paraId="3D2E2E2C" w14:textId="77777777" w:rsidR="00F962FA" w:rsidRDefault="00F962FA" w:rsidP="007D287B">
            <w:pPr>
              <w:pStyle w:val="NoSpacing"/>
              <w:rPr>
                <w:b/>
                <w:sz w:val="16"/>
                <w:szCs w:val="16"/>
                <w:u w:val="single"/>
              </w:rPr>
            </w:pPr>
          </w:p>
          <w:p w14:paraId="2FAE29EC" w14:textId="77777777" w:rsidR="00F962FA" w:rsidRPr="00FB013C" w:rsidRDefault="00F962FA" w:rsidP="007D287B">
            <w:pPr>
              <w:pStyle w:val="NoSpacing"/>
              <w:rPr>
                <w:b/>
                <w:sz w:val="16"/>
                <w:szCs w:val="16"/>
                <w:u w:val="single"/>
              </w:rPr>
            </w:pPr>
            <w:r>
              <w:rPr>
                <w:b/>
                <w:sz w:val="16"/>
                <w:szCs w:val="16"/>
                <w:u w:val="single"/>
              </w:rPr>
              <w:t xml:space="preserve">       </w:t>
            </w:r>
            <w:r w:rsidRPr="006A27D7">
              <w:rPr>
                <w:sz w:val="16"/>
                <w:szCs w:val="16"/>
              </w:rPr>
              <w:t xml:space="preserve">                                              </w:t>
            </w:r>
          </w:p>
        </w:tc>
      </w:tr>
    </w:tbl>
    <w:p w14:paraId="799C31D0" w14:textId="3501372B" w:rsidR="00053C07" w:rsidRPr="00AB7006" w:rsidRDefault="00053C07" w:rsidP="00944705">
      <w:pPr>
        <w:pStyle w:val="NoSpacing"/>
        <w:rPr>
          <w:rFonts w:asciiTheme="majorHAnsi" w:hAnsiTheme="majorHAnsi" w:cstheme="majorHAnsi"/>
          <w:b/>
          <w:sz w:val="16"/>
          <w:szCs w:val="16"/>
        </w:rPr>
      </w:pPr>
    </w:p>
    <w:tbl>
      <w:tblPr>
        <w:tblStyle w:val="TableGrid"/>
        <w:tblW w:w="0" w:type="auto"/>
        <w:tblLook w:val="04A0" w:firstRow="1" w:lastRow="0" w:firstColumn="1" w:lastColumn="0" w:noHBand="0" w:noVBand="1"/>
      </w:tblPr>
      <w:tblGrid>
        <w:gridCol w:w="3636"/>
        <w:gridCol w:w="5986"/>
        <w:gridCol w:w="5766"/>
      </w:tblGrid>
      <w:tr w:rsidR="00600E63" w:rsidRPr="00950BC7" w14:paraId="43C04B86" w14:textId="77777777" w:rsidTr="003543D4">
        <w:tc>
          <w:tcPr>
            <w:tcW w:w="3636" w:type="dxa"/>
          </w:tcPr>
          <w:p w14:paraId="3B13549A" w14:textId="1A4CB883" w:rsidR="00944705" w:rsidRDefault="00944705" w:rsidP="003543D4">
            <w:pPr>
              <w:pStyle w:val="NoSpacing"/>
              <w:rPr>
                <w:b/>
                <w:sz w:val="16"/>
                <w:szCs w:val="16"/>
                <w:u w:val="single"/>
              </w:rPr>
            </w:pPr>
            <w:r w:rsidRPr="00993275">
              <w:rPr>
                <w:b/>
                <w:noProof/>
                <w:sz w:val="24"/>
                <w:szCs w:val="24"/>
                <w:u w:val="single"/>
                <w:lang w:eastAsia="en-GB"/>
              </w:rPr>
              <mc:AlternateContent>
                <mc:Choice Requires="wps">
                  <w:drawing>
                    <wp:anchor distT="45720" distB="45720" distL="114300" distR="114300" simplePos="0" relativeHeight="251700224" behindDoc="0" locked="0" layoutInCell="1" allowOverlap="1" wp14:anchorId="649DC28E" wp14:editId="133DADB6">
                      <wp:simplePos x="0" y="0"/>
                      <wp:positionH relativeFrom="column">
                        <wp:posOffset>-15875</wp:posOffset>
                      </wp:positionH>
                      <wp:positionV relativeFrom="paragraph">
                        <wp:posOffset>40640</wp:posOffset>
                      </wp:positionV>
                      <wp:extent cx="2143125" cy="733425"/>
                      <wp:effectExtent l="0" t="0" r="28575" b="28575"/>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3125" cy="733425"/>
                              </a:xfrm>
                              <a:prstGeom prst="rect">
                                <a:avLst/>
                              </a:prstGeom>
                              <a:solidFill>
                                <a:srgbClr val="FFFFFF"/>
                              </a:solidFill>
                              <a:ln w="9525">
                                <a:solidFill>
                                  <a:srgbClr val="000000"/>
                                </a:solidFill>
                                <a:miter lim="800000"/>
                                <a:headEnd/>
                                <a:tailEnd/>
                              </a:ln>
                            </wps:spPr>
                            <wps:txbx>
                              <w:txbxContent>
                                <w:p w14:paraId="3650A80F" w14:textId="1C38ED89" w:rsidR="002D0526" w:rsidRDefault="002D0526" w:rsidP="00FB013C">
                                  <w:r>
                                    <w:rPr>
                                      <w:b/>
                                      <w:sz w:val="24"/>
                                      <w:szCs w:val="24"/>
                                      <w:u w:val="single"/>
                                    </w:rPr>
                                    <w:t xml:space="preserve">Knowledge Organiser: </w:t>
                                  </w:r>
                                  <w:r w:rsidRPr="00A6777F">
                                    <w:rPr>
                                      <w:b/>
                                      <w:u w:val="single"/>
                                    </w:rPr>
                                    <w:t xml:space="preserve">Judaism 1: Beliefs and Teachings.  </w:t>
                                  </w:r>
                                  <w:r w:rsidRPr="00A6777F">
                                    <w:rPr>
                                      <w:b/>
                                    </w:rPr>
                                    <w:t>(</w:t>
                                  </w:r>
                                  <w:r>
                                    <w:rPr>
                                      <w:b/>
                                    </w:rPr>
                                    <w:t>6. Sanctity of Life)</w:t>
                                  </w:r>
                                </w:p>
                                <w:p w14:paraId="0A5A6C3E" w14:textId="4F4C129A" w:rsidR="002D0526" w:rsidRDefault="002D0526" w:rsidP="0094470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9DC28E" id="_x0000_s1050" type="#_x0000_t202" style="position:absolute;margin-left:-1.25pt;margin-top:3.2pt;width:168.75pt;height:57.75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xMaEgIAACcEAAAOAAAAZHJzL2Uyb0RvYy54bWysU9tu2zAMfR+wfxD0vjhOnLU14hRdugwD&#10;ugvQ7QNkWY6FSaImKbG7ry8lu2l2wR6G6UEgReqQPCTX14NW5Cicl2Aqms/mlAjDoZFmX9GvX3av&#10;LinxgZmGKTCiog/C0+vNyxfr3pZiAR2oRjiCIMaXva1oF4Its8zzTmjmZ2CFQWMLTrOAqttnjWM9&#10;omuVLebz11kPrrEOuPAeX29HI90k/LYVPHxqWy8CURXF3EK6XbrreGebNSv3jtlO8ikN9g9ZaCYN&#10;Bj1B3bLAyMHJ36C05A48tGHGQWfQtpKLVANWk89/qea+Y1akWpAcb080+f8Hyz8e7+1nR8LwBgZs&#10;YCrC2zvg3zwxsO2Y2Ysb56DvBGswcB4py3rry+lrpNqXPoLU/QdosMnsECABDa3TkRWskyA6NuDh&#10;RLoYAuH4uMiLZb5YUcLRdrFcFijHEKx8+m2dD+8EaBKFijpsakJnxzsfRtcnlxjMg5LNTiqVFLev&#10;t8qRI8MB2KUzof/kpgzpK3q1wth/h5in8ycILQNOspK6opcnJ1ZG2t6aJs1ZYFKNMlanzMRjpG4k&#10;MQz1QGSDnBQxQuS1huYBmXUwTi5uGgoduB+U9Di1FfXfD8wJStR7g925yosijnlSitXFAhV3bqnP&#10;LcxwhKpooGQUtyGtRqTAwA12sZWJ4OdMppxxGlOLps2J436uJ6/n/d48AgAA//8DAFBLAwQUAAYA&#10;CAAAACEA9kvkGN8AAAAIAQAADwAAAGRycy9kb3ducmV2LnhtbEyPwU7DMBBE70j8g7VIXFDrNGlD&#10;G+JUCAkENygIrm6yTSLsdbDdNPw9ywmOq3mafVNuJ2vEiD70jhQs5gkIpNo1PbUK3l7vZ2sQIWpq&#10;tHGECr4xwLY6Pyt10bgTveC4i63gEgqFVtDFOBRShrpDq8PcDUicHZy3OvLpW9l4feJya2SaJLm0&#10;uif+0OkB7zqsP3dHq2C9fBw/wlP2/F7nB7OJV9fjw5dX6vJiur0BEXGKfzD86rM6VOy0d0dqgjAK&#10;ZumKSQX5EgTHWbbiaXvm0sUGZFXK/wOqHwAAAP//AwBQSwECLQAUAAYACAAAACEAtoM4kv4AAADh&#10;AQAAEwAAAAAAAAAAAAAAAAAAAAAAW0NvbnRlbnRfVHlwZXNdLnhtbFBLAQItABQABgAIAAAAIQA4&#10;/SH/1gAAAJQBAAALAAAAAAAAAAAAAAAAAC8BAABfcmVscy8ucmVsc1BLAQItABQABgAIAAAAIQDj&#10;bxMaEgIAACcEAAAOAAAAAAAAAAAAAAAAAC4CAABkcnMvZTJvRG9jLnhtbFBLAQItABQABgAIAAAA&#10;IQD2S+QY3wAAAAgBAAAPAAAAAAAAAAAAAAAAAGwEAABkcnMvZG93bnJldi54bWxQSwUGAAAAAAQA&#10;BADzAAAAeAUAAAAA&#10;">
                      <v:textbox>
                        <w:txbxContent>
                          <w:p w14:paraId="3650A80F" w14:textId="1C38ED89" w:rsidR="002D0526" w:rsidRDefault="002D0526" w:rsidP="00FB013C">
                            <w:r>
                              <w:rPr>
                                <w:b/>
                                <w:sz w:val="24"/>
                                <w:szCs w:val="24"/>
                                <w:u w:val="single"/>
                              </w:rPr>
                              <w:t xml:space="preserve">Knowledge Organiser: </w:t>
                            </w:r>
                            <w:r w:rsidRPr="00A6777F">
                              <w:rPr>
                                <w:b/>
                                <w:u w:val="single"/>
                              </w:rPr>
                              <w:t xml:space="preserve">Judaism 1: Beliefs and Teachings.  </w:t>
                            </w:r>
                            <w:r w:rsidRPr="00A6777F">
                              <w:rPr>
                                <w:b/>
                              </w:rPr>
                              <w:t>(</w:t>
                            </w:r>
                            <w:r>
                              <w:rPr>
                                <w:b/>
                              </w:rPr>
                              <w:t>6. Sanctity of Life)</w:t>
                            </w:r>
                          </w:p>
                          <w:p w14:paraId="0A5A6C3E" w14:textId="4F4C129A" w:rsidR="002D0526" w:rsidRDefault="002D0526" w:rsidP="00944705"/>
                        </w:txbxContent>
                      </v:textbox>
                      <w10:wrap type="square"/>
                    </v:shape>
                  </w:pict>
                </mc:Fallback>
              </mc:AlternateContent>
            </w:r>
            <w:r w:rsidRPr="00DB527F">
              <w:rPr>
                <w:b/>
                <w:sz w:val="16"/>
                <w:szCs w:val="16"/>
                <w:u w:val="single"/>
              </w:rPr>
              <w:t>Key Words/ phrases:</w:t>
            </w:r>
          </w:p>
          <w:p w14:paraId="6FA16199" w14:textId="77777777" w:rsidR="00944705" w:rsidRPr="002D0526" w:rsidRDefault="00944705" w:rsidP="003543D4">
            <w:pPr>
              <w:pStyle w:val="NoSpacing"/>
              <w:rPr>
                <w:b/>
                <w:sz w:val="16"/>
                <w:szCs w:val="16"/>
                <w:u w:val="single"/>
              </w:rPr>
            </w:pPr>
          </w:p>
          <w:p w14:paraId="33169DEE" w14:textId="77777777" w:rsidR="002D0526" w:rsidRPr="002D0526" w:rsidRDefault="00251E0D" w:rsidP="002D0526">
            <w:pPr>
              <w:pStyle w:val="NoSpacing"/>
              <w:rPr>
                <w:rFonts w:asciiTheme="majorHAnsi" w:hAnsiTheme="majorHAnsi" w:cstheme="majorHAnsi"/>
                <w:b/>
                <w:sz w:val="16"/>
                <w:szCs w:val="16"/>
              </w:rPr>
            </w:pPr>
            <w:r w:rsidRPr="002D0526">
              <w:rPr>
                <w:b/>
                <w:bCs/>
                <w:sz w:val="16"/>
                <w:szCs w:val="16"/>
              </w:rPr>
              <w:t>Pikuach Nefesh:</w:t>
            </w:r>
            <w:r w:rsidR="002D0526" w:rsidRPr="002D0526">
              <w:rPr>
                <w:sz w:val="16"/>
                <w:szCs w:val="16"/>
              </w:rPr>
              <w:t xml:space="preserve"> </w:t>
            </w:r>
            <w:r w:rsidR="002D0526" w:rsidRPr="002D0526">
              <w:rPr>
                <w:rFonts w:asciiTheme="majorHAnsi" w:hAnsiTheme="majorHAnsi" w:cstheme="majorHAnsi"/>
                <w:bCs/>
                <w:sz w:val="16"/>
                <w:szCs w:val="16"/>
              </w:rPr>
              <w:t>The Jewish idea that the preservation of human life overrides any other religious law – the sanctity of life.</w:t>
            </w:r>
          </w:p>
          <w:p w14:paraId="56490C87" w14:textId="77777777" w:rsidR="002D0526" w:rsidRDefault="002D0526" w:rsidP="003543D4">
            <w:pPr>
              <w:pStyle w:val="NoSpacing"/>
              <w:rPr>
                <w:sz w:val="16"/>
                <w:szCs w:val="16"/>
              </w:rPr>
            </w:pPr>
          </w:p>
          <w:p w14:paraId="1A2FEB17" w14:textId="6197A1BB" w:rsidR="00251E0D" w:rsidRPr="002D0526" w:rsidRDefault="00251E0D" w:rsidP="003543D4">
            <w:pPr>
              <w:pStyle w:val="NoSpacing"/>
              <w:rPr>
                <w:sz w:val="16"/>
                <w:szCs w:val="16"/>
              </w:rPr>
            </w:pPr>
            <w:r w:rsidRPr="002D0526">
              <w:rPr>
                <w:b/>
                <w:bCs/>
                <w:sz w:val="16"/>
                <w:szCs w:val="16"/>
              </w:rPr>
              <w:t>Talmud Yoma:</w:t>
            </w:r>
            <w:r w:rsidRPr="002D0526">
              <w:rPr>
                <w:sz w:val="16"/>
                <w:szCs w:val="16"/>
              </w:rPr>
              <w:t xml:space="preserve"> </w:t>
            </w:r>
            <w:r w:rsidR="002D0526">
              <w:rPr>
                <w:sz w:val="16"/>
                <w:szCs w:val="16"/>
              </w:rPr>
              <w:t xml:space="preserve">Part of the Oral teaching passed down on the interpretation of the Torah. </w:t>
            </w:r>
          </w:p>
          <w:p w14:paraId="1F5B1ADE" w14:textId="77777777" w:rsidR="00251E0D" w:rsidRDefault="00251E0D" w:rsidP="003543D4">
            <w:pPr>
              <w:pStyle w:val="NoSpacing"/>
              <w:rPr>
                <w:sz w:val="18"/>
                <w:szCs w:val="18"/>
              </w:rPr>
            </w:pPr>
          </w:p>
          <w:p w14:paraId="18C3D62F" w14:textId="77777777" w:rsidR="00944705" w:rsidRPr="00CF7507" w:rsidRDefault="00944705" w:rsidP="003543D4">
            <w:pPr>
              <w:pStyle w:val="NoSpacing"/>
              <w:rPr>
                <w:b/>
                <w:sz w:val="16"/>
                <w:szCs w:val="16"/>
              </w:rPr>
            </w:pPr>
            <w:r w:rsidRPr="00494143">
              <w:rPr>
                <w:b/>
                <w:sz w:val="16"/>
                <w:szCs w:val="16"/>
                <w:u w:val="single"/>
              </w:rPr>
              <w:t>Sources of Wisdom and Authority</w:t>
            </w:r>
            <w:r w:rsidRPr="00CF7507">
              <w:rPr>
                <w:b/>
                <w:sz w:val="16"/>
                <w:szCs w:val="16"/>
              </w:rPr>
              <w:t xml:space="preserve"> (SOWA):</w:t>
            </w:r>
          </w:p>
          <w:p w14:paraId="5E7FBB27" w14:textId="107E4508" w:rsidR="00251E0D" w:rsidRDefault="00251E0D" w:rsidP="00251E0D">
            <w:pPr>
              <w:pStyle w:val="NoSpacing"/>
              <w:rPr>
                <w:rFonts w:asciiTheme="majorHAnsi" w:hAnsiTheme="majorHAnsi" w:cstheme="majorHAnsi"/>
                <w:b/>
                <w:sz w:val="16"/>
                <w:szCs w:val="16"/>
              </w:rPr>
            </w:pPr>
            <w:r w:rsidRPr="006053A4">
              <w:rPr>
                <w:rFonts w:asciiTheme="majorHAnsi" w:hAnsiTheme="majorHAnsi" w:cstheme="majorHAnsi"/>
                <w:b/>
                <w:sz w:val="16"/>
                <w:szCs w:val="16"/>
              </w:rPr>
              <w:t>(*source from specification)</w:t>
            </w:r>
          </w:p>
          <w:p w14:paraId="572AF775" w14:textId="26641C25" w:rsidR="00251E0D" w:rsidRDefault="00251E0D" w:rsidP="00251E0D">
            <w:pPr>
              <w:pStyle w:val="NoSpacing"/>
              <w:rPr>
                <w:rFonts w:asciiTheme="majorHAnsi" w:hAnsiTheme="majorHAnsi" w:cstheme="majorHAnsi"/>
                <w:b/>
                <w:sz w:val="16"/>
                <w:szCs w:val="16"/>
              </w:rPr>
            </w:pPr>
          </w:p>
          <w:p w14:paraId="61C3286C" w14:textId="7796B11F" w:rsidR="00600E63" w:rsidRPr="006053A4" w:rsidRDefault="00600E63" w:rsidP="00600E63">
            <w:pPr>
              <w:pStyle w:val="NoSpacing"/>
              <w:rPr>
                <w:rFonts w:asciiTheme="majorHAnsi" w:hAnsiTheme="majorHAnsi" w:cstheme="majorHAnsi"/>
                <w:b/>
                <w:sz w:val="16"/>
                <w:szCs w:val="16"/>
              </w:rPr>
            </w:pPr>
            <w:r w:rsidRPr="006053A4">
              <w:rPr>
                <w:rFonts w:asciiTheme="majorHAnsi" w:hAnsiTheme="majorHAnsi" w:cstheme="majorHAnsi"/>
                <w:b/>
                <w:sz w:val="16"/>
                <w:szCs w:val="16"/>
                <w:u w:val="single"/>
              </w:rPr>
              <w:t>Talmud Yoma 83-84</w:t>
            </w:r>
            <w:r w:rsidRPr="006053A4">
              <w:rPr>
                <w:rFonts w:asciiTheme="majorHAnsi" w:hAnsiTheme="majorHAnsi" w:cstheme="majorHAnsi"/>
                <w:b/>
                <w:sz w:val="16"/>
                <w:szCs w:val="16"/>
              </w:rPr>
              <w:t>*</w:t>
            </w:r>
          </w:p>
          <w:p w14:paraId="16F2920D" w14:textId="77777777" w:rsidR="00600E63" w:rsidRPr="006053A4" w:rsidRDefault="00600E63" w:rsidP="00600E63">
            <w:pPr>
              <w:pStyle w:val="NoSpacing"/>
              <w:rPr>
                <w:rFonts w:asciiTheme="majorHAnsi" w:hAnsiTheme="majorHAnsi" w:cstheme="majorHAnsi"/>
                <w:sz w:val="16"/>
                <w:szCs w:val="16"/>
              </w:rPr>
            </w:pPr>
            <w:r w:rsidRPr="006053A4">
              <w:rPr>
                <w:rFonts w:asciiTheme="majorHAnsi" w:hAnsiTheme="majorHAnsi" w:cstheme="majorHAnsi"/>
                <w:sz w:val="16"/>
                <w:szCs w:val="16"/>
              </w:rPr>
              <w:t xml:space="preserve">In the Talmud, rabbis discussed and approved actions on Shabbat that would save a life and so would be allowed even though in other circumstances would be classed as working - such as </w:t>
            </w:r>
            <w:r w:rsidRPr="00600E63">
              <w:rPr>
                <w:rFonts w:asciiTheme="majorHAnsi" w:hAnsiTheme="majorHAnsi" w:cstheme="majorHAnsi"/>
                <w:b/>
                <w:bCs/>
                <w:sz w:val="16"/>
                <w:szCs w:val="16"/>
              </w:rPr>
              <w:t>rescuing a drowning child, breaking a door to prevent it closing on a child, moving rubble from a collapsed wall to save a child, and extinguishing a fire to save a life. If lives can be saved by working on the Shabbat, then Shabbat must be broken.</w:t>
            </w:r>
            <w:r w:rsidRPr="006053A4">
              <w:rPr>
                <w:rFonts w:asciiTheme="majorHAnsi" w:hAnsiTheme="majorHAnsi" w:cstheme="majorHAnsi"/>
                <w:sz w:val="16"/>
                <w:szCs w:val="16"/>
              </w:rPr>
              <w:t xml:space="preserve"> This is how Jewish doctors justify working on Shabbat.  </w:t>
            </w:r>
          </w:p>
          <w:p w14:paraId="72D9B5E4" w14:textId="77777777" w:rsidR="00600E63" w:rsidRPr="006053A4" w:rsidRDefault="00600E63" w:rsidP="00600E63">
            <w:pPr>
              <w:pStyle w:val="NoSpacing"/>
              <w:pBdr>
                <w:bottom w:val="single" w:sz="12" w:space="1" w:color="auto"/>
              </w:pBdr>
              <w:rPr>
                <w:rFonts w:asciiTheme="majorHAnsi" w:hAnsiTheme="majorHAnsi" w:cstheme="majorHAnsi"/>
                <w:sz w:val="16"/>
                <w:szCs w:val="16"/>
              </w:rPr>
            </w:pPr>
            <w:r w:rsidRPr="006053A4">
              <w:rPr>
                <w:rFonts w:asciiTheme="majorHAnsi" w:hAnsiTheme="majorHAnsi" w:cstheme="majorHAnsi"/>
                <w:sz w:val="16"/>
                <w:szCs w:val="16"/>
              </w:rPr>
              <w:t xml:space="preserve">Life is valued above all else and so almost any Jewish law can be broken to save a life. The exceptions </w:t>
            </w:r>
            <w:proofErr w:type="gramStart"/>
            <w:r w:rsidRPr="006053A4">
              <w:rPr>
                <w:rFonts w:asciiTheme="majorHAnsi" w:hAnsiTheme="majorHAnsi" w:cstheme="majorHAnsi"/>
                <w:sz w:val="16"/>
                <w:szCs w:val="16"/>
              </w:rPr>
              <w:t>are:</w:t>
            </w:r>
            <w:proofErr w:type="gramEnd"/>
            <w:r w:rsidRPr="006053A4">
              <w:rPr>
                <w:rFonts w:asciiTheme="majorHAnsi" w:hAnsiTheme="majorHAnsi" w:cstheme="majorHAnsi"/>
                <w:sz w:val="16"/>
                <w:szCs w:val="16"/>
              </w:rPr>
              <w:t xml:space="preserve"> </w:t>
            </w:r>
            <w:r w:rsidRPr="00600E63">
              <w:rPr>
                <w:rFonts w:asciiTheme="majorHAnsi" w:hAnsiTheme="majorHAnsi" w:cstheme="majorHAnsi"/>
                <w:b/>
                <w:bCs/>
                <w:sz w:val="16"/>
                <w:szCs w:val="16"/>
              </w:rPr>
              <w:t>murder, idolatry, incest and adultery.</w:t>
            </w:r>
            <w:r w:rsidRPr="006053A4">
              <w:rPr>
                <w:rFonts w:asciiTheme="majorHAnsi" w:hAnsiTheme="majorHAnsi" w:cstheme="majorHAnsi"/>
                <w:sz w:val="16"/>
                <w:szCs w:val="16"/>
              </w:rPr>
              <w:t xml:space="preserve">  </w:t>
            </w:r>
          </w:p>
          <w:p w14:paraId="310390F9" w14:textId="70DD6384" w:rsidR="00251E0D" w:rsidRDefault="00251E0D" w:rsidP="00251E0D">
            <w:pPr>
              <w:pStyle w:val="NoSpacing"/>
              <w:rPr>
                <w:rFonts w:asciiTheme="majorHAnsi" w:hAnsiTheme="majorHAnsi" w:cstheme="majorHAnsi"/>
                <w:b/>
                <w:sz w:val="16"/>
                <w:szCs w:val="16"/>
              </w:rPr>
            </w:pPr>
          </w:p>
          <w:p w14:paraId="3E19EFEF" w14:textId="77777777" w:rsidR="00251E0D" w:rsidRPr="00ED64DB" w:rsidRDefault="00251E0D" w:rsidP="00251E0D">
            <w:pPr>
              <w:pStyle w:val="NoSpacing"/>
              <w:rPr>
                <w:b/>
                <w:sz w:val="16"/>
                <w:szCs w:val="16"/>
              </w:rPr>
            </w:pPr>
            <w:r w:rsidRPr="00C27DA6">
              <w:rPr>
                <w:b/>
                <w:sz w:val="16"/>
                <w:szCs w:val="16"/>
              </w:rPr>
              <w:t>Possible evaluative statements to consider:</w:t>
            </w:r>
          </w:p>
          <w:p w14:paraId="783FAE98" w14:textId="77777777" w:rsidR="00251E0D" w:rsidRPr="00D523FF" w:rsidRDefault="00251E0D" w:rsidP="00251E0D">
            <w:pPr>
              <w:pStyle w:val="NoSpacing"/>
              <w:rPr>
                <w:rFonts w:asciiTheme="majorHAnsi" w:hAnsiTheme="majorHAnsi" w:cstheme="majorHAnsi"/>
                <w:b/>
                <w:sz w:val="16"/>
                <w:szCs w:val="16"/>
              </w:rPr>
            </w:pPr>
          </w:p>
          <w:p w14:paraId="546C1FDB" w14:textId="1B579E39" w:rsidR="00944705" w:rsidRDefault="00600E63" w:rsidP="004751B8">
            <w:pPr>
              <w:pStyle w:val="NoSpacing"/>
              <w:numPr>
                <w:ilvl w:val="0"/>
                <w:numId w:val="42"/>
              </w:numPr>
              <w:rPr>
                <w:sz w:val="18"/>
                <w:szCs w:val="18"/>
              </w:rPr>
            </w:pPr>
            <w:r>
              <w:rPr>
                <w:sz w:val="18"/>
                <w:szCs w:val="18"/>
              </w:rPr>
              <w:t>“</w:t>
            </w:r>
            <w:proofErr w:type="spellStart"/>
            <w:r>
              <w:rPr>
                <w:sz w:val="18"/>
                <w:szCs w:val="18"/>
              </w:rPr>
              <w:t>Pikuach</w:t>
            </w:r>
            <w:proofErr w:type="spellEnd"/>
            <w:r>
              <w:rPr>
                <w:sz w:val="18"/>
                <w:szCs w:val="18"/>
              </w:rPr>
              <w:t xml:space="preserve"> </w:t>
            </w:r>
            <w:proofErr w:type="spellStart"/>
            <w:r>
              <w:rPr>
                <w:sz w:val="18"/>
                <w:szCs w:val="18"/>
              </w:rPr>
              <w:t>nefesh</w:t>
            </w:r>
            <w:proofErr w:type="spellEnd"/>
            <w:r>
              <w:rPr>
                <w:sz w:val="18"/>
                <w:szCs w:val="18"/>
              </w:rPr>
              <w:t xml:space="preserve"> should be applied in all situations.” </w:t>
            </w:r>
          </w:p>
          <w:p w14:paraId="0B5DBBDD" w14:textId="77777777" w:rsidR="00600E63" w:rsidRDefault="00600E63" w:rsidP="00600E63">
            <w:pPr>
              <w:pStyle w:val="NoSpacing"/>
              <w:ind w:left="720"/>
              <w:rPr>
                <w:sz w:val="18"/>
                <w:szCs w:val="18"/>
              </w:rPr>
            </w:pPr>
          </w:p>
          <w:p w14:paraId="041DE496" w14:textId="77777777" w:rsidR="00600E63" w:rsidRDefault="00600E63" w:rsidP="004751B8">
            <w:pPr>
              <w:pStyle w:val="NoSpacing"/>
              <w:numPr>
                <w:ilvl w:val="0"/>
                <w:numId w:val="42"/>
              </w:numPr>
              <w:rPr>
                <w:sz w:val="18"/>
                <w:szCs w:val="18"/>
              </w:rPr>
            </w:pPr>
            <w:r>
              <w:rPr>
                <w:sz w:val="18"/>
                <w:szCs w:val="18"/>
              </w:rPr>
              <w:t>“Orthodox Jews should always obey the mitzvot.”</w:t>
            </w:r>
          </w:p>
          <w:p w14:paraId="19846C7B" w14:textId="77777777" w:rsidR="00600E63" w:rsidRDefault="00600E63" w:rsidP="00600E63">
            <w:pPr>
              <w:pStyle w:val="NoSpacing"/>
              <w:ind w:left="720"/>
              <w:rPr>
                <w:sz w:val="18"/>
                <w:szCs w:val="18"/>
              </w:rPr>
            </w:pPr>
          </w:p>
          <w:p w14:paraId="79A3C8B4" w14:textId="77777777" w:rsidR="00600E63" w:rsidRDefault="00600E63" w:rsidP="00600E63">
            <w:pPr>
              <w:pStyle w:val="NoSpacing"/>
              <w:ind w:left="720"/>
              <w:rPr>
                <w:sz w:val="18"/>
                <w:szCs w:val="18"/>
              </w:rPr>
            </w:pPr>
          </w:p>
          <w:p w14:paraId="5D9E9F06" w14:textId="1A4CB883" w:rsidR="00600E63" w:rsidRPr="00950BC7" w:rsidRDefault="00600E63" w:rsidP="00600E63">
            <w:pPr>
              <w:pStyle w:val="NoSpacing"/>
              <w:ind w:left="720"/>
              <w:rPr>
                <w:sz w:val="18"/>
                <w:szCs w:val="18"/>
              </w:rPr>
            </w:pPr>
            <w:r>
              <w:rPr>
                <w:noProof/>
                <w:sz w:val="18"/>
                <w:szCs w:val="18"/>
              </w:rPr>
              <w:drawing>
                <wp:inline distT="0" distB="0" distL="0" distR="0" wp14:anchorId="59C8AB86" wp14:editId="2C3CBA38">
                  <wp:extent cx="1447800" cy="814352"/>
                  <wp:effectExtent l="0" t="0" r="0" b="5080"/>
                  <wp:docPr id="52" name="Picture 5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kuach nefesh.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461199" cy="821889"/>
                          </a:xfrm>
                          <a:prstGeom prst="rect">
                            <a:avLst/>
                          </a:prstGeom>
                        </pic:spPr>
                      </pic:pic>
                    </a:graphicData>
                  </a:graphic>
                </wp:inline>
              </w:drawing>
            </w:r>
          </w:p>
        </w:tc>
        <w:tc>
          <w:tcPr>
            <w:tcW w:w="5998" w:type="dxa"/>
          </w:tcPr>
          <w:p w14:paraId="2D4C4F17" w14:textId="180CAED0" w:rsidR="002D0526" w:rsidRDefault="002D0526" w:rsidP="002D0526">
            <w:pPr>
              <w:pStyle w:val="NoSpacing"/>
              <w:pBdr>
                <w:bottom w:val="single" w:sz="12" w:space="1" w:color="auto"/>
              </w:pBdr>
              <w:rPr>
                <w:rFonts w:asciiTheme="majorHAnsi" w:hAnsiTheme="majorHAnsi" w:cstheme="majorHAnsi"/>
                <w:b/>
                <w:sz w:val="16"/>
                <w:szCs w:val="16"/>
              </w:rPr>
            </w:pPr>
            <w:r w:rsidRPr="006053A4">
              <w:rPr>
                <w:rFonts w:asciiTheme="majorHAnsi" w:hAnsiTheme="majorHAnsi" w:cstheme="majorHAnsi"/>
                <w:b/>
                <w:sz w:val="16"/>
                <w:szCs w:val="16"/>
                <w:u w:val="single"/>
              </w:rPr>
              <w:t>The nature and importance of Pikuach Nefesh</w:t>
            </w:r>
            <w:r w:rsidRPr="006053A4">
              <w:rPr>
                <w:rFonts w:asciiTheme="majorHAnsi" w:hAnsiTheme="majorHAnsi" w:cstheme="majorHAnsi"/>
                <w:b/>
                <w:sz w:val="16"/>
                <w:szCs w:val="16"/>
              </w:rPr>
              <w:t xml:space="preserve"> (primacy of life</w:t>
            </w:r>
            <w:proofErr w:type="gramStart"/>
            <w:r w:rsidRPr="006053A4">
              <w:rPr>
                <w:rFonts w:asciiTheme="majorHAnsi" w:hAnsiTheme="majorHAnsi" w:cstheme="majorHAnsi"/>
                <w:b/>
                <w:sz w:val="16"/>
                <w:szCs w:val="16"/>
              </w:rPr>
              <w:t xml:space="preserve">) </w:t>
            </w:r>
            <w:r>
              <w:rPr>
                <w:rFonts w:asciiTheme="majorHAnsi" w:hAnsiTheme="majorHAnsi" w:cstheme="majorHAnsi"/>
                <w:b/>
                <w:sz w:val="16"/>
                <w:szCs w:val="16"/>
              </w:rPr>
              <w:t>;</w:t>
            </w:r>
            <w:proofErr w:type="gramEnd"/>
            <w:r>
              <w:rPr>
                <w:rFonts w:asciiTheme="majorHAnsi" w:hAnsiTheme="majorHAnsi" w:cstheme="majorHAnsi"/>
                <w:b/>
                <w:sz w:val="16"/>
                <w:szCs w:val="16"/>
              </w:rPr>
              <w:t xml:space="preserve"> </w:t>
            </w:r>
            <w:r w:rsidRPr="006053A4">
              <w:rPr>
                <w:rFonts w:asciiTheme="majorHAnsi" w:hAnsiTheme="majorHAnsi" w:cstheme="majorHAnsi"/>
                <w:b/>
                <w:sz w:val="16"/>
                <w:szCs w:val="16"/>
                <w:u w:val="single"/>
              </w:rPr>
              <w:t>Why human life is holy for Jewish people</w:t>
            </w:r>
            <w:r>
              <w:rPr>
                <w:rFonts w:asciiTheme="majorHAnsi" w:hAnsiTheme="majorHAnsi" w:cstheme="majorHAnsi"/>
                <w:b/>
                <w:sz w:val="16"/>
                <w:szCs w:val="16"/>
                <w:u w:val="single"/>
              </w:rPr>
              <w:t xml:space="preserve">; </w:t>
            </w:r>
            <w:r w:rsidRPr="006053A4">
              <w:rPr>
                <w:rFonts w:asciiTheme="majorHAnsi" w:hAnsiTheme="majorHAnsi" w:cstheme="majorHAnsi"/>
                <w:b/>
                <w:sz w:val="16"/>
                <w:szCs w:val="16"/>
                <w:u w:val="single"/>
              </w:rPr>
              <w:t>How life is shown as special and taking precedence over everything</w:t>
            </w:r>
            <w:r w:rsidRPr="006053A4">
              <w:rPr>
                <w:rFonts w:asciiTheme="majorHAnsi" w:hAnsiTheme="majorHAnsi" w:cstheme="majorHAnsi"/>
                <w:b/>
                <w:sz w:val="16"/>
                <w:szCs w:val="16"/>
              </w:rPr>
              <w:t xml:space="preserve"> </w:t>
            </w:r>
            <w:r>
              <w:rPr>
                <w:rFonts w:asciiTheme="majorHAnsi" w:hAnsiTheme="majorHAnsi" w:cstheme="majorHAnsi"/>
                <w:b/>
                <w:sz w:val="16"/>
                <w:szCs w:val="16"/>
              </w:rPr>
              <w:t xml:space="preserve">:    </w:t>
            </w:r>
          </w:p>
          <w:p w14:paraId="3096B497" w14:textId="77777777" w:rsidR="002D0526" w:rsidRDefault="002D0526" w:rsidP="002D0526">
            <w:pPr>
              <w:pStyle w:val="NoSpacing"/>
              <w:pBdr>
                <w:bottom w:val="single" w:sz="12" w:space="1" w:color="auto"/>
              </w:pBdr>
              <w:rPr>
                <w:rFonts w:asciiTheme="majorHAnsi" w:hAnsiTheme="majorHAnsi" w:cstheme="majorHAnsi"/>
                <w:sz w:val="16"/>
                <w:szCs w:val="16"/>
              </w:rPr>
            </w:pPr>
          </w:p>
          <w:p w14:paraId="75AF6EC6" w14:textId="77777777" w:rsidR="002D0526" w:rsidRDefault="002D0526" w:rsidP="004751B8">
            <w:pPr>
              <w:pStyle w:val="NoSpacing"/>
              <w:numPr>
                <w:ilvl w:val="0"/>
                <w:numId w:val="39"/>
              </w:numPr>
              <w:pBdr>
                <w:bottom w:val="single" w:sz="12" w:space="1" w:color="auto"/>
              </w:pBdr>
              <w:rPr>
                <w:rFonts w:asciiTheme="majorHAnsi" w:hAnsiTheme="majorHAnsi" w:cstheme="majorHAnsi"/>
                <w:sz w:val="16"/>
                <w:szCs w:val="16"/>
              </w:rPr>
            </w:pPr>
            <w:r w:rsidRPr="006053A4">
              <w:rPr>
                <w:rFonts w:asciiTheme="majorHAnsi" w:hAnsiTheme="majorHAnsi" w:cstheme="majorHAnsi"/>
                <w:sz w:val="16"/>
                <w:szCs w:val="16"/>
              </w:rPr>
              <w:t>The Talmud (the oral Torah passed down from Moses) makes it clear that we are descended from a single person, Adam who was made in the image of God, and so that to take a human life is like destroying the entire world.</w:t>
            </w:r>
          </w:p>
          <w:p w14:paraId="772094A8" w14:textId="77777777" w:rsidR="002D0526" w:rsidRDefault="002D0526" w:rsidP="004751B8">
            <w:pPr>
              <w:pStyle w:val="NoSpacing"/>
              <w:numPr>
                <w:ilvl w:val="0"/>
                <w:numId w:val="39"/>
              </w:numPr>
              <w:pBdr>
                <w:bottom w:val="single" w:sz="12" w:space="1" w:color="auto"/>
              </w:pBdr>
              <w:rPr>
                <w:rFonts w:asciiTheme="majorHAnsi" w:hAnsiTheme="majorHAnsi" w:cstheme="majorHAnsi"/>
                <w:sz w:val="16"/>
                <w:szCs w:val="16"/>
              </w:rPr>
            </w:pPr>
            <w:r w:rsidRPr="002D0526">
              <w:rPr>
                <w:rFonts w:asciiTheme="majorHAnsi" w:hAnsiTheme="majorHAnsi" w:cstheme="majorHAnsi"/>
                <w:sz w:val="16"/>
                <w:szCs w:val="16"/>
              </w:rPr>
              <w:t xml:space="preserve">The Torah also prohibits the killing of innocent life (Murder): </w:t>
            </w:r>
            <w:r w:rsidRPr="002D0526">
              <w:rPr>
                <w:rFonts w:asciiTheme="majorHAnsi" w:hAnsiTheme="majorHAnsi" w:cstheme="majorHAnsi"/>
                <w:b/>
                <w:sz w:val="16"/>
                <w:szCs w:val="16"/>
              </w:rPr>
              <w:t>“Do not murder”</w:t>
            </w:r>
            <w:r w:rsidRPr="002D0526">
              <w:rPr>
                <w:rFonts w:asciiTheme="majorHAnsi" w:hAnsiTheme="majorHAnsi" w:cstheme="majorHAnsi"/>
                <w:sz w:val="16"/>
                <w:szCs w:val="16"/>
              </w:rPr>
              <w:t xml:space="preserve"> The Decalogue Exodus 20:13</w:t>
            </w:r>
          </w:p>
          <w:p w14:paraId="6082FA5E" w14:textId="77777777" w:rsidR="002D0526" w:rsidRDefault="002D0526" w:rsidP="004751B8">
            <w:pPr>
              <w:pStyle w:val="NoSpacing"/>
              <w:numPr>
                <w:ilvl w:val="0"/>
                <w:numId w:val="39"/>
              </w:numPr>
              <w:pBdr>
                <w:bottom w:val="single" w:sz="12" w:space="1" w:color="auto"/>
              </w:pBdr>
              <w:rPr>
                <w:rFonts w:asciiTheme="majorHAnsi" w:hAnsiTheme="majorHAnsi" w:cstheme="majorHAnsi"/>
                <w:sz w:val="16"/>
                <w:szCs w:val="16"/>
              </w:rPr>
            </w:pPr>
            <w:r w:rsidRPr="002D0526">
              <w:rPr>
                <w:rFonts w:asciiTheme="majorHAnsi" w:hAnsiTheme="majorHAnsi" w:cstheme="majorHAnsi"/>
                <w:sz w:val="16"/>
                <w:szCs w:val="16"/>
              </w:rPr>
              <w:t>Pikuach Nefesh is the principle (main) Jewish law (it overrides other religious laws).  The main idea is that Jews should live by the Torah but not die by the Torah. Human life is essential and so the obligation to save a life in jeopardy, is considered a major value to uphold. This obligation applies both to an immediate threat and a less grave danger that has the potential of becoming serious.</w:t>
            </w:r>
          </w:p>
          <w:p w14:paraId="6A1362D8" w14:textId="477F4DC7" w:rsidR="002D0526" w:rsidRDefault="002D0526" w:rsidP="004751B8">
            <w:pPr>
              <w:pStyle w:val="NoSpacing"/>
              <w:numPr>
                <w:ilvl w:val="0"/>
                <w:numId w:val="39"/>
              </w:numPr>
              <w:pBdr>
                <w:bottom w:val="single" w:sz="12" w:space="1" w:color="auto"/>
              </w:pBdr>
              <w:rPr>
                <w:rFonts w:asciiTheme="majorHAnsi" w:hAnsiTheme="majorHAnsi" w:cstheme="majorHAnsi"/>
                <w:sz w:val="16"/>
                <w:szCs w:val="16"/>
              </w:rPr>
            </w:pPr>
            <w:r w:rsidRPr="002D0526">
              <w:rPr>
                <w:rFonts w:asciiTheme="majorHAnsi" w:hAnsiTheme="majorHAnsi" w:cstheme="majorHAnsi"/>
                <w:sz w:val="16"/>
                <w:szCs w:val="16"/>
              </w:rPr>
              <w:t>Pikuach Nefesh comes from the biblical verse: “Neither shall you stand by the blood of your neighbour.” Leviticus 19:16. According to Pikuach Nefesh a person must do everything in their power to save the life of another, even donate bodily organs.</w:t>
            </w:r>
          </w:p>
          <w:p w14:paraId="2A5405B2" w14:textId="77777777" w:rsidR="002D0526" w:rsidRPr="002D0526" w:rsidRDefault="002D0526" w:rsidP="004751B8">
            <w:pPr>
              <w:pStyle w:val="NoSpacing"/>
              <w:numPr>
                <w:ilvl w:val="0"/>
                <w:numId w:val="39"/>
              </w:numPr>
              <w:pBdr>
                <w:bottom w:val="single" w:sz="12" w:space="1" w:color="auto"/>
              </w:pBdr>
              <w:rPr>
                <w:rFonts w:asciiTheme="majorHAnsi" w:hAnsiTheme="majorHAnsi" w:cstheme="majorHAnsi"/>
                <w:sz w:val="16"/>
                <w:szCs w:val="16"/>
              </w:rPr>
            </w:pPr>
            <w:r w:rsidRPr="002D0526">
              <w:rPr>
                <w:rFonts w:asciiTheme="majorHAnsi" w:hAnsiTheme="majorHAnsi" w:cstheme="majorHAnsi"/>
                <w:sz w:val="16"/>
                <w:szCs w:val="16"/>
              </w:rPr>
              <w:t>In the Talmud Rabbis approved things that could happen on the Shabbat such as rescuing a drowning a child and putting a fire out to save a life.  The Sanctity of Human Life is as, if not more important, than the Shabbat.</w:t>
            </w:r>
            <w:r w:rsidRPr="002D0526">
              <w:rPr>
                <w:rFonts w:asciiTheme="majorHAnsi" w:eastAsia="Times New Roman" w:hAnsiTheme="majorHAnsi" w:cstheme="majorHAnsi"/>
                <w:color w:val="404040"/>
                <w:kern w:val="24"/>
                <w:sz w:val="16"/>
                <w:szCs w:val="16"/>
                <w:lang w:eastAsia="en-GB"/>
              </w:rPr>
              <w:t xml:space="preserve"> </w:t>
            </w:r>
          </w:p>
          <w:p w14:paraId="0E27916C" w14:textId="77777777" w:rsidR="002D0526" w:rsidRDefault="002D0526" w:rsidP="004751B8">
            <w:pPr>
              <w:pStyle w:val="NoSpacing"/>
              <w:numPr>
                <w:ilvl w:val="0"/>
                <w:numId w:val="39"/>
              </w:numPr>
              <w:pBdr>
                <w:bottom w:val="single" w:sz="12" w:space="1" w:color="auto"/>
              </w:pBdr>
              <w:rPr>
                <w:rFonts w:asciiTheme="majorHAnsi" w:hAnsiTheme="majorHAnsi" w:cstheme="majorHAnsi"/>
                <w:sz w:val="16"/>
                <w:szCs w:val="16"/>
              </w:rPr>
            </w:pPr>
            <w:r w:rsidRPr="002D0526">
              <w:rPr>
                <w:rFonts w:asciiTheme="majorHAnsi" w:hAnsiTheme="majorHAnsi" w:cstheme="majorHAnsi"/>
                <w:sz w:val="16"/>
                <w:szCs w:val="16"/>
              </w:rPr>
              <w:t xml:space="preserve">Jews may not work on the Sabbath: </w:t>
            </w:r>
            <w:r w:rsidRPr="002D0526">
              <w:rPr>
                <w:rFonts w:asciiTheme="majorHAnsi" w:hAnsiTheme="majorHAnsi" w:cstheme="majorHAnsi"/>
                <w:b/>
                <w:i/>
                <w:sz w:val="16"/>
                <w:szCs w:val="16"/>
              </w:rPr>
              <w:t xml:space="preserve">“Remember the Sabbath day by keeping it holy. Six days you shall labour and do all your work, but the seventh day is a Sabbath to the Lord your God. On it you shall not do any work, neither you, nor your son or daughter, nor your manservant or maidservant, nor your animals, nor the alien within your gates. For in six days the Lord made the heavens and the earth, the sea, and all that is in them, but he rested on the seventh day. </w:t>
            </w:r>
            <w:proofErr w:type="gramStart"/>
            <w:r w:rsidRPr="002D0526">
              <w:rPr>
                <w:rFonts w:asciiTheme="majorHAnsi" w:hAnsiTheme="majorHAnsi" w:cstheme="majorHAnsi"/>
                <w:b/>
                <w:i/>
                <w:sz w:val="16"/>
                <w:szCs w:val="16"/>
              </w:rPr>
              <w:t>Therefore</w:t>
            </w:r>
            <w:proofErr w:type="gramEnd"/>
            <w:r w:rsidRPr="002D0526">
              <w:rPr>
                <w:rFonts w:asciiTheme="majorHAnsi" w:hAnsiTheme="majorHAnsi" w:cstheme="majorHAnsi"/>
                <w:b/>
                <w:i/>
                <w:sz w:val="16"/>
                <w:szCs w:val="16"/>
              </w:rPr>
              <w:t xml:space="preserve"> the Lord blessed the Sabbath day and made it holy.” </w:t>
            </w:r>
            <w:r w:rsidRPr="002D0526">
              <w:rPr>
                <w:rFonts w:asciiTheme="majorHAnsi" w:hAnsiTheme="majorHAnsi" w:cstheme="majorHAnsi"/>
                <w:sz w:val="16"/>
                <w:szCs w:val="16"/>
              </w:rPr>
              <w:t>Exodus 20:8-10</w:t>
            </w:r>
          </w:p>
          <w:p w14:paraId="3EDD3B79" w14:textId="77777777" w:rsidR="002D0526" w:rsidRDefault="002D0526" w:rsidP="004751B8">
            <w:pPr>
              <w:pStyle w:val="NoSpacing"/>
              <w:numPr>
                <w:ilvl w:val="0"/>
                <w:numId w:val="39"/>
              </w:numPr>
              <w:pBdr>
                <w:bottom w:val="single" w:sz="12" w:space="1" w:color="auto"/>
              </w:pBdr>
              <w:rPr>
                <w:rFonts w:asciiTheme="majorHAnsi" w:hAnsiTheme="majorHAnsi" w:cstheme="majorHAnsi"/>
                <w:sz w:val="16"/>
                <w:szCs w:val="16"/>
              </w:rPr>
            </w:pPr>
            <w:r w:rsidRPr="002D0526">
              <w:rPr>
                <w:rFonts w:asciiTheme="majorHAnsi" w:hAnsiTheme="majorHAnsi" w:cstheme="majorHAnsi"/>
                <w:sz w:val="16"/>
                <w:szCs w:val="16"/>
              </w:rPr>
              <w:t xml:space="preserve">This rule can be broken in the case of Pikuach Nefesh – </w:t>
            </w:r>
            <w:proofErr w:type="gramStart"/>
            <w:r w:rsidRPr="002D0526">
              <w:rPr>
                <w:rFonts w:asciiTheme="majorHAnsi" w:hAnsiTheme="majorHAnsi" w:cstheme="majorHAnsi"/>
                <w:sz w:val="16"/>
                <w:szCs w:val="16"/>
              </w:rPr>
              <w:t>in order to</w:t>
            </w:r>
            <w:proofErr w:type="gramEnd"/>
            <w:r w:rsidRPr="002D0526">
              <w:rPr>
                <w:rFonts w:asciiTheme="majorHAnsi" w:hAnsiTheme="majorHAnsi" w:cstheme="majorHAnsi"/>
                <w:sz w:val="16"/>
                <w:szCs w:val="16"/>
              </w:rPr>
              <w:t xml:space="preserve"> save life. </w:t>
            </w:r>
            <w:r w:rsidRPr="002D0526">
              <w:rPr>
                <w:rFonts w:asciiTheme="majorHAnsi" w:hAnsiTheme="majorHAnsi" w:cstheme="majorHAnsi"/>
                <w:b/>
                <w:sz w:val="16"/>
                <w:szCs w:val="16"/>
              </w:rPr>
              <w:t>“Whoever destroys a single life is considered as if he had destroyed the whole world, and whoever saves a single life as if he had saved the whole world.”</w:t>
            </w:r>
            <w:r w:rsidRPr="002D0526">
              <w:rPr>
                <w:rFonts w:asciiTheme="majorHAnsi" w:hAnsiTheme="majorHAnsi" w:cstheme="majorHAnsi"/>
                <w:sz w:val="16"/>
                <w:szCs w:val="16"/>
              </w:rPr>
              <w:t xml:space="preserve"> Sanhedrin 4:5 </w:t>
            </w:r>
          </w:p>
          <w:p w14:paraId="430DD000" w14:textId="03F69FA3" w:rsidR="002D0526" w:rsidRPr="002D0526" w:rsidRDefault="002D0526" w:rsidP="004751B8">
            <w:pPr>
              <w:pStyle w:val="NoSpacing"/>
              <w:numPr>
                <w:ilvl w:val="0"/>
                <w:numId w:val="39"/>
              </w:numPr>
              <w:pBdr>
                <w:bottom w:val="single" w:sz="12" w:space="1" w:color="auto"/>
              </w:pBdr>
              <w:rPr>
                <w:rFonts w:asciiTheme="majorHAnsi" w:hAnsiTheme="majorHAnsi" w:cstheme="majorHAnsi"/>
                <w:sz w:val="16"/>
                <w:szCs w:val="16"/>
              </w:rPr>
            </w:pPr>
            <w:r w:rsidRPr="002D0526">
              <w:rPr>
                <w:rFonts w:asciiTheme="majorHAnsi" w:hAnsiTheme="majorHAnsi" w:cstheme="majorHAnsi"/>
                <w:sz w:val="16"/>
                <w:szCs w:val="16"/>
              </w:rPr>
              <w:t>This principle is also true of fasting. If not eating or drinking is dangerous (</w:t>
            </w:r>
            <w:proofErr w:type="spellStart"/>
            <w:r w:rsidRPr="002D0526">
              <w:rPr>
                <w:rFonts w:asciiTheme="majorHAnsi" w:hAnsiTheme="majorHAnsi" w:cstheme="majorHAnsi"/>
                <w:sz w:val="16"/>
                <w:szCs w:val="16"/>
              </w:rPr>
              <w:t>eg</w:t>
            </w:r>
            <w:proofErr w:type="spellEnd"/>
            <w:r w:rsidRPr="002D0526">
              <w:rPr>
                <w:rFonts w:asciiTheme="majorHAnsi" w:hAnsiTheme="majorHAnsi" w:cstheme="majorHAnsi"/>
                <w:sz w:val="16"/>
                <w:szCs w:val="16"/>
              </w:rPr>
              <w:t xml:space="preserve"> diabetes), then </w:t>
            </w:r>
            <w:proofErr w:type="spellStart"/>
            <w:r w:rsidRPr="002D0526">
              <w:rPr>
                <w:rFonts w:asciiTheme="majorHAnsi" w:hAnsiTheme="majorHAnsi" w:cstheme="majorHAnsi"/>
                <w:sz w:val="16"/>
                <w:szCs w:val="16"/>
              </w:rPr>
              <w:t>Pikuach</w:t>
            </w:r>
            <w:proofErr w:type="spellEnd"/>
            <w:r w:rsidRPr="002D0526">
              <w:rPr>
                <w:rFonts w:asciiTheme="majorHAnsi" w:hAnsiTheme="majorHAnsi" w:cstheme="majorHAnsi"/>
                <w:sz w:val="16"/>
                <w:szCs w:val="16"/>
              </w:rPr>
              <w:t xml:space="preserve"> Nefesh applies. Or eating non-kosher food to avoid starvation. There are three mitzvoth that can never be broken even under Pikuach Nefesh: to commit murder (does not include </w:t>
            </w:r>
            <w:r w:rsidR="00C209EE" w:rsidRPr="002D0526">
              <w:rPr>
                <w:rFonts w:asciiTheme="majorHAnsi" w:hAnsiTheme="majorHAnsi" w:cstheme="majorHAnsi"/>
                <w:sz w:val="16"/>
                <w:szCs w:val="16"/>
              </w:rPr>
              <w:t>self-defence</w:t>
            </w:r>
            <w:r w:rsidRPr="002D0526">
              <w:rPr>
                <w:rFonts w:asciiTheme="majorHAnsi" w:hAnsiTheme="majorHAnsi" w:cstheme="majorHAnsi"/>
                <w:sz w:val="16"/>
                <w:szCs w:val="16"/>
              </w:rPr>
              <w:t>), idolatry/blasphemy and incest/adultery.</w:t>
            </w:r>
            <w:r w:rsidRPr="002D0526">
              <w:rPr>
                <w:rFonts w:asciiTheme="majorHAnsi" w:hAnsiTheme="majorHAnsi" w:cstheme="majorHAnsi"/>
                <w:b/>
                <w:sz w:val="16"/>
                <w:szCs w:val="16"/>
              </w:rPr>
              <w:t xml:space="preserve">                   </w:t>
            </w:r>
          </w:p>
          <w:p w14:paraId="20E594AA" w14:textId="483F64E0" w:rsidR="002D0526" w:rsidRPr="002D0526" w:rsidRDefault="002D0526" w:rsidP="004751B8">
            <w:pPr>
              <w:pStyle w:val="NoSpacing"/>
              <w:numPr>
                <w:ilvl w:val="0"/>
                <w:numId w:val="39"/>
              </w:numPr>
              <w:pBdr>
                <w:bottom w:val="single" w:sz="12" w:space="1" w:color="auto"/>
              </w:pBdr>
              <w:rPr>
                <w:rFonts w:asciiTheme="majorHAnsi" w:hAnsiTheme="majorHAnsi" w:cstheme="majorHAnsi"/>
                <w:sz w:val="16"/>
                <w:szCs w:val="16"/>
              </w:rPr>
            </w:pPr>
            <w:r w:rsidRPr="002D0526">
              <w:rPr>
                <w:rFonts w:asciiTheme="majorHAnsi" w:hAnsiTheme="majorHAnsi" w:cstheme="majorHAnsi"/>
                <w:b/>
                <w:sz w:val="16"/>
                <w:szCs w:val="16"/>
              </w:rPr>
              <w:t>Further points: (1) Idolatry</w:t>
            </w:r>
            <w:r w:rsidRPr="002D0526">
              <w:rPr>
                <w:rFonts w:asciiTheme="majorHAnsi" w:hAnsiTheme="majorHAnsi" w:cstheme="majorHAnsi"/>
                <w:sz w:val="16"/>
                <w:szCs w:val="16"/>
              </w:rPr>
              <w:t xml:space="preserve">: this includes worshipping any other god, saying God’s name in vain or pretending God does not exist </w:t>
            </w:r>
            <w:proofErr w:type="gramStart"/>
            <w:r w:rsidRPr="002D0526">
              <w:rPr>
                <w:rFonts w:asciiTheme="majorHAnsi" w:hAnsiTheme="majorHAnsi" w:cstheme="majorHAnsi"/>
                <w:sz w:val="16"/>
                <w:szCs w:val="16"/>
              </w:rPr>
              <w:t>in order to</w:t>
            </w:r>
            <w:proofErr w:type="gramEnd"/>
            <w:r w:rsidRPr="002D0526">
              <w:rPr>
                <w:rFonts w:asciiTheme="majorHAnsi" w:hAnsiTheme="majorHAnsi" w:cstheme="majorHAnsi"/>
                <w:sz w:val="16"/>
                <w:szCs w:val="16"/>
              </w:rPr>
              <w:t xml:space="preserve"> avoid persecution. </w:t>
            </w:r>
            <w:r w:rsidRPr="002D0526">
              <w:rPr>
                <w:rFonts w:asciiTheme="majorHAnsi" w:hAnsiTheme="majorHAnsi" w:cstheme="majorHAnsi"/>
                <w:b/>
                <w:sz w:val="16"/>
                <w:szCs w:val="16"/>
              </w:rPr>
              <w:t xml:space="preserve">(2) Murder: </w:t>
            </w:r>
            <w:r w:rsidRPr="002D0526">
              <w:rPr>
                <w:rFonts w:asciiTheme="majorHAnsi" w:hAnsiTheme="majorHAnsi" w:cstheme="majorHAnsi"/>
                <w:sz w:val="16"/>
                <w:szCs w:val="16"/>
              </w:rPr>
              <w:t xml:space="preserve">it is not permissible to deliberately kill someone or to create a dangerous situation which may put lives at risk </w:t>
            </w:r>
            <w:proofErr w:type="spellStart"/>
            <w:r w:rsidRPr="002D0526">
              <w:rPr>
                <w:rFonts w:asciiTheme="majorHAnsi" w:hAnsiTheme="majorHAnsi" w:cstheme="majorHAnsi"/>
                <w:sz w:val="16"/>
                <w:szCs w:val="16"/>
              </w:rPr>
              <w:t>eg</w:t>
            </w:r>
            <w:proofErr w:type="spellEnd"/>
            <w:r w:rsidRPr="002D0526">
              <w:rPr>
                <w:rFonts w:asciiTheme="majorHAnsi" w:hAnsiTheme="majorHAnsi" w:cstheme="majorHAnsi"/>
                <w:sz w:val="16"/>
                <w:szCs w:val="16"/>
              </w:rPr>
              <w:t xml:space="preserve"> speeding to reach a hospital and killing an innocent motorist. </w:t>
            </w:r>
            <w:r w:rsidRPr="002D0526">
              <w:rPr>
                <w:rFonts w:asciiTheme="majorHAnsi" w:hAnsiTheme="majorHAnsi" w:cstheme="majorHAnsi"/>
                <w:b/>
                <w:sz w:val="16"/>
                <w:szCs w:val="16"/>
              </w:rPr>
              <w:t xml:space="preserve">(3) Adultery: </w:t>
            </w:r>
            <w:r w:rsidRPr="002D0526">
              <w:rPr>
                <w:rFonts w:asciiTheme="majorHAnsi" w:hAnsiTheme="majorHAnsi" w:cstheme="majorHAnsi"/>
                <w:sz w:val="16"/>
                <w:szCs w:val="16"/>
              </w:rPr>
              <w:t xml:space="preserve">this is a grave sin against the Ten Commandments and harms families. </w:t>
            </w:r>
            <w:r w:rsidRPr="002D0526">
              <w:rPr>
                <w:rFonts w:asciiTheme="majorHAnsi" w:hAnsiTheme="majorHAnsi" w:cstheme="majorHAnsi"/>
                <w:b/>
                <w:sz w:val="16"/>
                <w:szCs w:val="16"/>
              </w:rPr>
              <w:t xml:space="preserve">(4) </w:t>
            </w:r>
            <w:r w:rsidRPr="002D0526">
              <w:rPr>
                <w:rFonts w:asciiTheme="majorHAnsi" w:hAnsiTheme="majorHAnsi" w:cstheme="majorHAnsi"/>
                <w:sz w:val="16"/>
                <w:szCs w:val="16"/>
              </w:rPr>
              <w:t xml:space="preserve">white it is not permitted to automatically give up one’s life </w:t>
            </w:r>
            <w:proofErr w:type="gramStart"/>
            <w:r w:rsidRPr="002D0526">
              <w:rPr>
                <w:rFonts w:asciiTheme="majorHAnsi" w:hAnsiTheme="majorHAnsi" w:cstheme="majorHAnsi"/>
                <w:sz w:val="16"/>
                <w:szCs w:val="16"/>
              </w:rPr>
              <w:t>in order to</w:t>
            </w:r>
            <w:proofErr w:type="gramEnd"/>
            <w:r w:rsidRPr="002D0526">
              <w:rPr>
                <w:rFonts w:asciiTheme="majorHAnsi" w:hAnsiTheme="majorHAnsi" w:cstheme="majorHAnsi"/>
                <w:sz w:val="16"/>
                <w:szCs w:val="16"/>
              </w:rPr>
              <w:t xml:space="preserve"> save the life of another (an act of suicide = forbidden by Jewish Law), a person can </w:t>
            </w:r>
            <w:r w:rsidRPr="002D0526">
              <w:rPr>
                <w:rFonts w:asciiTheme="majorHAnsi" w:hAnsiTheme="majorHAnsi" w:cstheme="majorHAnsi"/>
                <w:b/>
                <w:i/>
                <w:sz w:val="16"/>
                <w:szCs w:val="16"/>
              </w:rPr>
              <w:t xml:space="preserve">risk </w:t>
            </w:r>
            <w:r w:rsidRPr="002D0526">
              <w:rPr>
                <w:rFonts w:asciiTheme="majorHAnsi" w:hAnsiTheme="majorHAnsi" w:cstheme="majorHAnsi"/>
                <w:sz w:val="16"/>
                <w:szCs w:val="16"/>
              </w:rPr>
              <w:t>his/her life to save the life of another. It is, however, forbidden to place one’s own life at more risk than the other person is already in.</w:t>
            </w:r>
          </w:p>
          <w:p w14:paraId="6AF1E6F1" w14:textId="6A1F7603" w:rsidR="00600E63" w:rsidRPr="00600E63" w:rsidRDefault="002D0526" w:rsidP="004751B8">
            <w:pPr>
              <w:pStyle w:val="NoSpacing"/>
              <w:numPr>
                <w:ilvl w:val="0"/>
                <w:numId w:val="39"/>
              </w:numPr>
              <w:pBdr>
                <w:bottom w:val="single" w:sz="12" w:space="1" w:color="auto"/>
              </w:pBdr>
              <w:rPr>
                <w:rFonts w:asciiTheme="majorHAnsi" w:hAnsiTheme="majorHAnsi" w:cstheme="majorHAnsi"/>
                <w:sz w:val="16"/>
                <w:szCs w:val="16"/>
              </w:rPr>
            </w:pPr>
            <w:r w:rsidRPr="006053A4">
              <w:rPr>
                <w:rFonts w:asciiTheme="majorHAnsi" w:hAnsiTheme="majorHAnsi" w:cstheme="majorHAnsi"/>
                <w:sz w:val="16"/>
                <w:szCs w:val="16"/>
              </w:rPr>
              <w:t>Orthodox Jews who are doctors and nurses are permitted to work on the Shabbat and to use electronic devices such as mobile phones that would otherwise be forbidden.</w:t>
            </w:r>
          </w:p>
          <w:p w14:paraId="6CB357B2" w14:textId="19C190C0" w:rsidR="00944705" w:rsidRPr="00130E8C" w:rsidRDefault="00944705" w:rsidP="003543D4">
            <w:pPr>
              <w:pStyle w:val="NoSpacing"/>
              <w:rPr>
                <w:b/>
                <w:sz w:val="16"/>
                <w:szCs w:val="16"/>
              </w:rPr>
            </w:pPr>
          </w:p>
        </w:tc>
        <w:tc>
          <w:tcPr>
            <w:tcW w:w="5754" w:type="dxa"/>
          </w:tcPr>
          <w:p w14:paraId="0736CC9D" w14:textId="77777777" w:rsidR="00944705" w:rsidRPr="002830E2" w:rsidRDefault="002D0526" w:rsidP="003543D4">
            <w:pPr>
              <w:pStyle w:val="NoSpacing"/>
              <w:rPr>
                <w:b/>
                <w:bCs/>
                <w:sz w:val="16"/>
                <w:szCs w:val="16"/>
                <w:u w:val="single"/>
              </w:rPr>
            </w:pPr>
            <w:r w:rsidRPr="002830E2">
              <w:rPr>
                <w:b/>
                <w:bCs/>
                <w:sz w:val="16"/>
                <w:szCs w:val="16"/>
                <w:u w:val="single"/>
              </w:rPr>
              <w:t>Applying Pikuach Nefesh</w:t>
            </w:r>
            <w:r w:rsidR="00944705" w:rsidRPr="002830E2">
              <w:rPr>
                <w:b/>
                <w:bCs/>
                <w:sz w:val="16"/>
                <w:szCs w:val="16"/>
                <w:u w:val="single"/>
              </w:rPr>
              <w:t xml:space="preserve"> </w:t>
            </w:r>
            <w:r w:rsidR="002830E2" w:rsidRPr="002830E2">
              <w:rPr>
                <w:b/>
                <w:bCs/>
                <w:sz w:val="16"/>
                <w:szCs w:val="16"/>
                <w:u w:val="single"/>
              </w:rPr>
              <w:t>…</w:t>
            </w:r>
            <w:r w:rsidR="00944705" w:rsidRPr="002830E2">
              <w:rPr>
                <w:b/>
                <w:bCs/>
                <w:sz w:val="16"/>
                <w:szCs w:val="16"/>
                <w:u w:val="single"/>
              </w:rPr>
              <w:t xml:space="preserve">     </w:t>
            </w:r>
          </w:p>
          <w:p w14:paraId="418DCF9D" w14:textId="77777777" w:rsidR="002830E2" w:rsidRDefault="002830E2" w:rsidP="003543D4">
            <w:pPr>
              <w:pStyle w:val="NoSpacing"/>
              <w:rPr>
                <w:b/>
                <w:bCs/>
                <w:sz w:val="16"/>
                <w:szCs w:val="16"/>
                <w:u w:val="single"/>
              </w:rPr>
            </w:pPr>
            <w:r>
              <w:rPr>
                <w:b/>
                <w:bCs/>
                <w:sz w:val="16"/>
                <w:szCs w:val="16"/>
                <w:u w:val="single"/>
              </w:rPr>
              <w:t>Jews and organ donations:</w:t>
            </w:r>
          </w:p>
          <w:p w14:paraId="21472BE3" w14:textId="26C5098D" w:rsidR="002830E2" w:rsidRPr="006053A4" w:rsidRDefault="002830E2" w:rsidP="004751B8">
            <w:pPr>
              <w:pStyle w:val="NoSpacing"/>
              <w:numPr>
                <w:ilvl w:val="0"/>
                <w:numId w:val="40"/>
              </w:numPr>
              <w:pBdr>
                <w:bottom w:val="single" w:sz="12" w:space="1" w:color="auto"/>
              </w:pBdr>
              <w:jc w:val="both"/>
              <w:rPr>
                <w:rFonts w:asciiTheme="majorHAnsi" w:hAnsiTheme="majorHAnsi" w:cstheme="majorHAnsi"/>
                <w:sz w:val="16"/>
                <w:szCs w:val="16"/>
              </w:rPr>
            </w:pPr>
            <w:r>
              <w:rPr>
                <w:rFonts w:asciiTheme="majorHAnsi" w:hAnsiTheme="majorHAnsi" w:cstheme="majorHAnsi"/>
                <w:sz w:val="16"/>
                <w:szCs w:val="16"/>
              </w:rPr>
              <w:t xml:space="preserve">In principle </w:t>
            </w:r>
            <w:r w:rsidRPr="006053A4">
              <w:rPr>
                <w:rFonts w:asciiTheme="majorHAnsi" w:hAnsiTheme="majorHAnsi" w:cstheme="majorHAnsi"/>
                <w:sz w:val="16"/>
                <w:szCs w:val="16"/>
              </w:rPr>
              <w:t xml:space="preserve">Judaism supports and encourages organ donation </w:t>
            </w:r>
            <w:proofErr w:type="gramStart"/>
            <w:r w:rsidRPr="006053A4">
              <w:rPr>
                <w:rFonts w:asciiTheme="majorHAnsi" w:hAnsiTheme="majorHAnsi" w:cstheme="majorHAnsi"/>
                <w:sz w:val="16"/>
                <w:szCs w:val="16"/>
              </w:rPr>
              <w:t>in order to</w:t>
            </w:r>
            <w:proofErr w:type="gramEnd"/>
            <w:r w:rsidRPr="006053A4">
              <w:rPr>
                <w:rFonts w:asciiTheme="majorHAnsi" w:hAnsiTheme="majorHAnsi" w:cstheme="majorHAnsi"/>
                <w:sz w:val="16"/>
                <w:szCs w:val="16"/>
              </w:rPr>
              <w:t xml:space="preserve"> save lives (Pikuach Nefesh).</w:t>
            </w:r>
          </w:p>
          <w:p w14:paraId="426B6720" w14:textId="77777777" w:rsidR="002830E2" w:rsidRPr="006053A4" w:rsidRDefault="002830E2" w:rsidP="004751B8">
            <w:pPr>
              <w:pStyle w:val="NoSpacing"/>
              <w:numPr>
                <w:ilvl w:val="0"/>
                <w:numId w:val="40"/>
              </w:numPr>
              <w:pBdr>
                <w:bottom w:val="single" w:sz="12" w:space="1" w:color="auto"/>
              </w:pBdr>
              <w:jc w:val="both"/>
              <w:rPr>
                <w:rFonts w:asciiTheme="majorHAnsi" w:hAnsiTheme="majorHAnsi" w:cstheme="majorHAnsi"/>
                <w:sz w:val="16"/>
                <w:szCs w:val="16"/>
              </w:rPr>
            </w:pPr>
            <w:r w:rsidRPr="006053A4">
              <w:rPr>
                <w:rFonts w:asciiTheme="majorHAnsi" w:hAnsiTheme="majorHAnsi" w:cstheme="majorHAnsi"/>
                <w:sz w:val="16"/>
                <w:szCs w:val="16"/>
              </w:rPr>
              <w:t>As all cases are different, Jewish law requires consultation with a competent Rabbinic authority before consent is granted.</w:t>
            </w:r>
          </w:p>
          <w:p w14:paraId="2D60114A" w14:textId="77777777" w:rsidR="002830E2" w:rsidRPr="006053A4" w:rsidRDefault="002830E2" w:rsidP="004751B8">
            <w:pPr>
              <w:pStyle w:val="NoSpacing"/>
              <w:numPr>
                <w:ilvl w:val="0"/>
                <w:numId w:val="40"/>
              </w:numPr>
              <w:pBdr>
                <w:bottom w:val="single" w:sz="12" w:space="1" w:color="auto"/>
              </w:pBdr>
              <w:jc w:val="both"/>
              <w:rPr>
                <w:rFonts w:asciiTheme="majorHAnsi" w:hAnsiTheme="majorHAnsi" w:cstheme="majorHAnsi"/>
                <w:sz w:val="16"/>
                <w:szCs w:val="16"/>
              </w:rPr>
            </w:pPr>
            <w:r w:rsidRPr="006053A4">
              <w:rPr>
                <w:rFonts w:asciiTheme="majorHAnsi" w:hAnsiTheme="majorHAnsi" w:cstheme="majorHAnsi"/>
                <w:sz w:val="16"/>
                <w:szCs w:val="16"/>
              </w:rPr>
              <w:t>If an organ is needed for a specific, immediate transplant then it could be considered a great honour for a Jew to donate organs to save another person's life.</w:t>
            </w:r>
          </w:p>
          <w:p w14:paraId="23927EDC" w14:textId="46198B8C" w:rsidR="002830E2" w:rsidRDefault="002830E2" w:rsidP="004751B8">
            <w:pPr>
              <w:pStyle w:val="NoSpacing"/>
              <w:numPr>
                <w:ilvl w:val="0"/>
                <w:numId w:val="40"/>
              </w:numPr>
              <w:pBdr>
                <w:bottom w:val="single" w:sz="12" w:space="1" w:color="auto"/>
              </w:pBdr>
              <w:jc w:val="both"/>
              <w:rPr>
                <w:rFonts w:asciiTheme="majorHAnsi" w:hAnsiTheme="majorHAnsi" w:cstheme="majorHAnsi"/>
                <w:sz w:val="16"/>
                <w:szCs w:val="16"/>
              </w:rPr>
            </w:pPr>
            <w:r w:rsidRPr="006053A4">
              <w:rPr>
                <w:rFonts w:asciiTheme="majorHAnsi" w:hAnsiTheme="majorHAnsi" w:cstheme="majorHAnsi"/>
                <w:sz w:val="16"/>
                <w:szCs w:val="16"/>
              </w:rPr>
              <w:t>But if the organs were being donated into an organ bank, or for medical research, then this may be looked on less favourably</w:t>
            </w:r>
            <w:r>
              <w:rPr>
                <w:rFonts w:asciiTheme="majorHAnsi" w:hAnsiTheme="majorHAnsi" w:cstheme="majorHAnsi"/>
                <w:sz w:val="16"/>
                <w:szCs w:val="16"/>
              </w:rPr>
              <w:t>.</w:t>
            </w:r>
          </w:p>
          <w:p w14:paraId="37B46893" w14:textId="0BE9DF12" w:rsidR="00600E63" w:rsidRDefault="002830E2" w:rsidP="004751B8">
            <w:pPr>
              <w:pStyle w:val="NoSpacing"/>
              <w:numPr>
                <w:ilvl w:val="0"/>
                <w:numId w:val="40"/>
              </w:numPr>
              <w:pBdr>
                <w:bottom w:val="single" w:sz="12" w:space="1" w:color="auto"/>
              </w:pBdr>
              <w:jc w:val="both"/>
              <w:rPr>
                <w:rFonts w:asciiTheme="majorHAnsi" w:hAnsiTheme="majorHAnsi" w:cstheme="majorHAnsi"/>
                <w:sz w:val="16"/>
                <w:szCs w:val="16"/>
              </w:rPr>
            </w:pPr>
            <w:r>
              <w:rPr>
                <w:rFonts w:asciiTheme="majorHAnsi" w:hAnsiTheme="majorHAnsi" w:cstheme="majorHAnsi"/>
                <w:sz w:val="16"/>
                <w:szCs w:val="16"/>
              </w:rPr>
              <w:t>T</w:t>
            </w:r>
            <w:r w:rsidRPr="006053A4">
              <w:rPr>
                <w:rFonts w:asciiTheme="majorHAnsi" w:hAnsiTheme="majorHAnsi" w:cstheme="majorHAnsi"/>
                <w:sz w:val="16"/>
                <w:szCs w:val="16"/>
              </w:rPr>
              <w:t xml:space="preserve">here is also the concern that during the transplant operation, the doctor may remove the organ that is being donated before the patient is </w:t>
            </w:r>
            <w:proofErr w:type="gramStart"/>
            <w:r w:rsidRPr="006053A4">
              <w:rPr>
                <w:rFonts w:asciiTheme="majorHAnsi" w:hAnsiTheme="majorHAnsi" w:cstheme="majorHAnsi"/>
                <w:sz w:val="16"/>
                <w:szCs w:val="16"/>
              </w:rPr>
              <w:t>actually dead</w:t>
            </w:r>
            <w:proofErr w:type="gramEnd"/>
            <w:r w:rsidRPr="006053A4">
              <w:rPr>
                <w:rFonts w:asciiTheme="majorHAnsi" w:hAnsiTheme="majorHAnsi" w:cstheme="majorHAnsi"/>
                <w:sz w:val="16"/>
                <w:szCs w:val="16"/>
              </w:rPr>
              <w:t xml:space="preserve"> </w:t>
            </w:r>
            <w:proofErr w:type="spellStart"/>
            <w:r w:rsidR="00600E63" w:rsidRPr="006053A4">
              <w:rPr>
                <w:rFonts w:asciiTheme="majorHAnsi" w:hAnsiTheme="majorHAnsi" w:cstheme="majorHAnsi"/>
                <w:sz w:val="16"/>
                <w:szCs w:val="16"/>
              </w:rPr>
              <w:t>dead</w:t>
            </w:r>
            <w:proofErr w:type="spellEnd"/>
            <w:r w:rsidR="00600E63" w:rsidRPr="006053A4">
              <w:rPr>
                <w:rFonts w:asciiTheme="majorHAnsi" w:hAnsiTheme="majorHAnsi" w:cstheme="majorHAnsi"/>
                <w:sz w:val="16"/>
                <w:szCs w:val="16"/>
              </w:rPr>
              <w:t xml:space="preserve"> according to Jewish law (the brain may have died but the heart is still beating). This could be seen as effectively killing the patient, which is obviously forbidden.</w:t>
            </w:r>
          </w:p>
          <w:p w14:paraId="261F59CE" w14:textId="77777777" w:rsidR="00600E63" w:rsidRPr="00600E63" w:rsidRDefault="00600E63" w:rsidP="00600E63">
            <w:pPr>
              <w:pStyle w:val="NoSpacing"/>
              <w:pBdr>
                <w:bottom w:val="single" w:sz="12" w:space="1" w:color="auto"/>
              </w:pBdr>
              <w:ind w:left="360"/>
              <w:jc w:val="both"/>
              <w:rPr>
                <w:rFonts w:asciiTheme="majorHAnsi" w:hAnsiTheme="majorHAnsi" w:cstheme="majorHAnsi"/>
                <w:sz w:val="16"/>
                <w:szCs w:val="16"/>
              </w:rPr>
            </w:pPr>
          </w:p>
          <w:p w14:paraId="3F31C421" w14:textId="77777777" w:rsidR="00600E63" w:rsidRDefault="00600E63" w:rsidP="00600E63">
            <w:pPr>
              <w:pStyle w:val="NoSpacing"/>
              <w:pBdr>
                <w:bottom w:val="single" w:sz="12" w:space="1" w:color="auto"/>
              </w:pBdr>
              <w:rPr>
                <w:rFonts w:asciiTheme="majorHAnsi" w:hAnsiTheme="majorHAnsi" w:cstheme="majorHAnsi"/>
                <w:b/>
                <w:bCs/>
                <w:sz w:val="16"/>
                <w:szCs w:val="16"/>
                <w:u w:val="single"/>
              </w:rPr>
            </w:pPr>
            <w:r>
              <w:rPr>
                <w:rFonts w:asciiTheme="majorHAnsi" w:hAnsiTheme="majorHAnsi" w:cstheme="majorHAnsi"/>
                <w:b/>
                <w:bCs/>
                <w:sz w:val="16"/>
                <w:szCs w:val="16"/>
                <w:u w:val="single"/>
              </w:rPr>
              <w:t>Divergent understandings of how and why the principle of Pikuach Nefesh is applied for Jews today</w:t>
            </w:r>
          </w:p>
          <w:p w14:paraId="29983BB4" w14:textId="77777777" w:rsidR="00600E63" w:rsidRDefault="00600E63" w:rsidP="00600E63">
            <w:pPr>
              <w:pStyle w:val="NoSpacing"/>
              <w:pBdr>
                <w:bottom w:val="single" w:sz="12" w:space="1" w:color="auto"/>
              </w:pBdr>
              <w:rPr>
                <w:rFonts w:asciiTheme="majorHAnsi" w:hAnsiTheme="majorHAnsi" w:cstheme="majorHAnsi"/>
                <w:sz w:val="16"/>
                <w:szCs w:val="16"/>
              </w:rPr>
            </w:pPr>
          </w:p>
          <w:p w14:paraId="6183E004" w14:textId="733DEC1E" w:rsidR="00600E63" w:rsidRPr="006053A4" w:rsidRDefault="00600E63" w:rsidP="004751B8">
            <w:pPr>
              <w:pStyle w:val="NoSpacing"/>
              <w:numPr>
                <w:ilvl w:val="0"/>
                <w:numId w:val="41"/>
              </w:numPr>
              <w:pBdr>
                <w:bottom w:val="single" w:sz="12" w:space="1" w:color="auto"/>
              </w:pBdr>
              <w:rPr>
                <w:rFonts w:asciiTheme="majorHAnsi" w:hAnsiTheme="majorHAnsi" w:cstheme="majorHAnsi"/>
                <w:sz w:val="16"/>
                <w:szCs w:val="16"/>
              </w:rPr>
            </w:pPr>
            <w:r w:rsidRPr="006053A4">
              <w:rPr>
                <w:rFonts w:asciiTheme="majorHAnsi" w:hAnsiTheme="majorHAnsi" w:cstheme="majorHAnsi"/>
                <w:sz w:val="16"/>
                <w:szCs w:val="16"/>
              </w:rPr>
              <w:t xml:space="preserve">Modern Jews have different beliefs about Pikuach Nefesh.  Not every Reform and Orthodox Jew feels the same about the sanctity of human life and the Jewish teaching upon it.  </w:t>
            </w:r>
          </w:p>
          <w:p w14:paraId="1B35D1B9" w14:textId="77777777" w:rsidR="00600E63" w:rsidRPr="006053A4" w:rsidRDefault="00600E63" w:rsidP="004751B8">
            <w:pPr>
              <w:pStyle w:val="NoSpacing"/>
              <w:numPr>
                <w:ilvl w:val="0"/>
                <w:numId w:val="41"/>
              </w:numPr>
              <w:pBdr>
                <w:bottom w:val="single" w:sz="12" w:space="1" w:color="auto"/>
              </w:pBdr>
              <w:rPr>
                <w:rFonts w:asciiTheme="majorHAnsi" w:hAnsiTheme="majorHAnsi" w:cstheme="majorHAnsi"/>
                <w:sz w:val="16"/>
                <w:szCs w:val="16"/>
              </w:rPr>
            </w:pPr>
            <w:r w:rsidRPr="006053A4">
              <w:rPr>
                <w:rFonts w:asciiTheme="majorHAnsi" w:hAnsiTheme="majorHAnsi" w:cstheme="majorHAnsi"/>
                <w:sz w:val="16"/>
                <w:szCs w:val="16"/>
              </w:rPr>
              <w:t>Judaism does not support assisted dying.  However, suicide (taking your own life) is also forbidden but it is looked upon with understanding and compassion after such a sad event.</w:t>
            </w:r>
          </w:p>
          <w:p w14:paraId="7ABB58A1" w14:textId="3071C3B0" w:rsidR="00600E63" w:rsidRPr="00600E63" w:rsidRDefault="00600E63" w:rsidP="004751B8">
            <w:pPr>
              <w:pStyle w:val="NoSpacing"/>
              <w:numPr>
                <w:ilvl w:val="0"/>
                <w:numId w:val="41"/>
              </w:numPr>
              <w:pBdr>
                <w:bottom w:val="single" w:sz="12" w:space="1" w:color="auto"/>
              </w:pBdr>
              <w:rPr>
                <w:rFonts w:asciiTheme="majorHAnsi" w:hAnsiTheme="majorHAnsi" w:cstheme="majorHAnsi"/>
                <w:sz w:val="16"/>
                <w:szCs w:val="16"/>
              </w:rPr>
            </w:pPr>
            <w:r w:rsidRPr="00600E63">
              <w:rPr>
                <w:rFonts w:asciiTheme="majorHAnsi" w:hAnsiTheme="majorHAnsi" w:cstheme="majorHAnsi"/>
                <w:sz w:val="16"/>
                <w:szCs w:val="16"/>
              </w:rPr>
              <w:t xml:space="preserve">Orthodox Jews only allow abortion (the death of an unborn baby) to happen if the mother or baby’s life is threatened by a medical condition.  However, reform Jews may allow abortions on social grounds, that is, the mother may not want a child at that time in her life or they may argue that life does not begin until the birth of the baby.  </w:t>
            </w:r>
          </w:p>
          <w:p w14:paraId="5D3F9485" w14:textId="0BE0B540" w:rsidR="00600E63" w:rsidRPr="006053A4" w:rsidRDefault="00C209EE" w:rsidP="004751B8">
            <w:pPr>
              <w:pStyle w:val="NoSpacing"/>
              <w:numPr>
                <w:ilvl w:val="0"/>
                <w:numId w:val="41"/>
              </w:numPr>
              <w:pBdr>
                <w:bottom w:val="single" w:sz="12" w:space="1" w:color="auto"/>
              </w:pBdr>
              <w:rPr>
                <w:rFonts w:asciiTheme="majorHAnsi" w:hAnsiTheme="majorHAnsi" w:cstheme="majorHAnsi"/>
                <w:b/>
                <w:sz w:val="16"/>
                <w:szCs w:val="16"/>
                <w:u w:val="single"/>
              </w:rPr>
            </w:pPr>
            <w:r w:rsidRPr="006053A4">
              <w:rPr>
                <w:rFonts w:asciiTheme="majorHAnsi" w:hAnsiTheme="majorHAnsi" w:cstheme="majorHAnsi"/>
                <w:sz w:val="16"/>
                <w:szCs w:val="16"/>
              </w:rPr>
              <w:t>Generally,</w:t>
            </w:r>
            <w:r w:rsidR="00600E63" w:rsidRPr="006053A4">
              <w:rPr>
                <w:rFonts w:asciiTheme="majorHAnsi" w:hAnsiTheme="majorHAnsi" w:cstheme="majorHAnsi"/>
                <w:sz w:val="16"/>
                <w:szCs w:val="16"/>
              </w:rPr>
              <w:t xml:space="preserve"> euthanasia is forbidden by all Jews. If someone is brain dead, Orthodox Jews tend to take the view that, because of the uncertainty about the status of the brain-dead person, the presumption must be that the person is truly alive and therefore it would be wrong to kill him or her. Some Reform Jews, however, would argue that it is more compassionate to end the life of someone in this situation (e</w:t>
            </w:r>
            <w:r w:rsidR="00600E63">
              <w:rPr>
                <w:rFonts w:asciiTheme="majorHAnsi" w:hAnsiTheme="majorHAnsi" w:cstheme="majorHAnsi"/>
                <w:sz w:val="16"/>
                <w:szCs w:val="16"/>
              </w:rPr>
              <w:t xml:space="preserve">uthanasia) </w:t>
            </w:r>
          </w:p>
          <w:p w14:paraId="7BAE61FE" w14:textId="64AC91CB" w:rsidR="00992D2C" w:rsidRDefault="00992D2C" w:rsidP="00600E63">
            <w:pPr>
              <w:pStyle w:val="NoSpacing"/>
              <w:rPr>
                <w:b/>
                <w:bCs/>
                <w:sz w:val="16"/>
                <w:szCs w:val="16"/>
                <w:u w:val="single"/>
              </w:rPr>
            </w:pPr>
            <w:r>
              <w:rPr>
                <w:b/>
                <w:bCs/>
                <w:noProof/>
                <w:sz w:val="16"/>
                <w:szCs w:val="16"/>
                <w:u w:val="single"/>
              </w:rPr>
              <w:drawing>
                <wp:inline distT="0" distB="0" distL="0" distR="0" wp14:anchorId="0742FE36" wp14:editId="49120F03">
                  <wp:extent cx="3514725" cy="1543050"/>
                  <wp:effectExtent l="0" t="0" r="9525" b="0"/>
                  <wp:docPr id="53" name="Picture 53" descr="A picture contain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sabbath.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514725" cy="1543050"/>
                          </a:xfrm>
                          <a:prstGeom prst="rect">
                            <a:avLst/>
                          </a:prstGeom>
                        </pic:spPr>
                      </pic:pic>
                    </a:graphicData>
                  </a:graphic>
                </wp:inline>
              </w:drawing>
            </w:r>
          </w:p>
          <w:p w14:paraId="2637BFA8" w14:textId="19457F78" w:rsidR="002830E2" w:rsidRPr="002830E2" w:rsidRDefault="00992D2C" w:rsidP="00600E63">
            <w:pPr>
              <w:pStyle w:val="NoSpacing"/>
              <w:rPr>
                <w:b/>
                <w:bCs/>
                <w:sz w:val="16"/>
                <w:szCs w:val="16"/>
                <w:u w:val="single"/>
              </w:rPr>
            </w:pPr>
            <w:r>
              <w:rPr>
                <w:b/>
                <w:bCs/>
                <w:sz w:val="16"/>
                <w:szCs w:val="16"/>
                <w:u w:val="single"/>
              </w:rPr>
              <w:t xml:space="preserve">                                                                            </w:t>
            </w:r>
          </w:p>
        </w:tc>
      </w:tr>
    </w:tbl>
    <w:p w14:paraId="39C367DD" w14:textId="38A0A00A" w:rsidR="00944705" w:rsidRPr="00236A2F" w:rsidRDefault="00236A2F" w:rsidP="00944705">
      <w:pPr>
        <w:pStyle w:val="NoSpacing"/>
        <w:rPr>
          <w:b/>
          <w:u w:val="single"/>
        </w:rPr>
      </w:pPr>
      <w:r w:rsidRPr="00CF7507">
        <w:rPr>
          <w:b/>
          <w:noProof/>
          <w:sz w:val="24"/>
          <w:szCs w:val="24"/>
          <w:u w:val="single"/>
          <w:lang w:eastAsia="en-GB"/>
        </w:rPr>
        <w:lastRenderedPageBreak/>
        <mc:AlternateContent>
          <mc:Choice Requires="wps">
            <w:drawing>
              <wp:anchor distT="45720" distB="45720" distL="114300" distR="114300" simplePos="0" relativeHeight="251709440" behindDoc="0" locked="0" layoutInCell="1" allowOverlap="1" wp14:anchorId="770B83EE" wp14:editId="3C7EA69B">
                <wp:simplePos x="0" y="0"/>
                <wp:positionH relativeFrom="margin">
                  <wp:posOffset>133350</wp:posOffset>
                </wp:positionH>
                <wp:positionV relativeFrom="paragraph">
                  <wp:posOffset>4552950</wp:posOffset>
                </wp:positionV>
                <wp:extent cx="1676400" cy="1000125"/>
                <wp:effectExtent l="0" t="0" r="19050" b="28575"/>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1000125"/>
                        </a:xfrm>
                        <a:prstGeom prst="rect">
                          <a:avLst/>
                        </a:prstGeom>
                        <a:solidFill>
                          <a:srgbClr val="FFFFFF"/>
                        </a:solidFill>
                        <a:ln w="9525">
                          <a:solidFill>
                            <a:srgbClr val="000000"/>
                          </a:solidFill>
                          <a:miter lim="800000"/>
                          <a:headEnd/>
                          <a:tailEnd/>
                        </a:ln>
                      </wps:spPr>
                      <wps:txbx>
                        <w:txbxContent>
                          <w:p w14:paraId="3A962F7C" w14:textId="77777777" w:rsidR="002D0526" w:rsidRPr="00ED64DB" w:rsidRDefault="002D0526" w:rsidP="00944705">
                            <w:pPr>
                              <w:pStyle w:val="NoSpacing"/>
                              <w:rPr>
                                <w:b/>
                                <w:sz w:val="16"/>
                                <w:szCs w:val="16"/>
                              </w:rPr>
                            </w:pPr>
                            <w:r w:rsidRPr="00C27DA6">
                              <w:rPr>
                                <w:b/>
                                <w:sz w:val="16"/>
                                <w:szCs w:val="16"/>
                              </w:rPr>
                              <w:t>Possible evaluative statements to consider:</w:t>
                            </w:r>
                          </w:p>
                          <w:p w14:paraId="5F026AC5" w14:textId="0BD2C9ED" w:rsidR="002D0526" w:rsidRDefault="00236A2F" w:rsidP="004751B8">
                            <w:pPr>
                              <w:pStyle w:val="NoSpacing"/>
                              <w:numPr>
                                <w:ilvl w:val="0"/>
                                <w:numId w:val="51"/>
                              </w:numPr>
                              <w:rPr>
                                <w:sz w:val="16"/>
                                <w:szCs w:val="16"/>
                              </w:rPr>
                            </w:pPr>
                            <w:r>
                              <w:rPr>
                                <w:sz w:val="16"/>
                                <w:szCs w:val="16"/>
                              </w:rPr>
                              <w:t>“The Mitzvot are no longer relevant to modern life.”</w:t>
                            </w:r>
                          </w:p>
                          <w:p w14:paraId="74C02EDD" w14:textId="0D318750" w:rsidR="00236A2F" w:rsidRPr="001D5702" w:rsidRDefault="00236A2F" w:rsidP="004751B8">
                            <w:pPr>
                              <w:pStyle w:val="NoSpacing"/>
                              <w:numPr>
                                <w:ilvl w:val="0"/>
                                <w:numId w:val="51"/>
                              </w:numPr>
                              <w:rPr>
                                <w:sz w:val="16"/>
                                <w:szCs w:val="16"/>
                              </w:rPr>
                            </w:pPr>
                            <w:r>
                              <w:rPr>
                                <w:sz w:val="16"/>
                                <w:szCs w:val="16"/>
                              </w:rPr>
                              <w:t xml:space="preserve">“It is important for Jews to follow the Mitzvot.”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0B83EE" id="_x0000_s1051" type="#_x0000_t202" style="position:absolute;margin-left:10.5pt;margin-top:358.5pt;width:132pt;height:78.75pt;z-index:2517094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wFqEwIAACgEAAAOAAAAZHJzL2Uyb0RvYy54bWysU9tu2zAMfR+wfxD0vtgOkrQ1ohRdugwD&#10;ugvQ7QNkWY6FyaImKbGzrx8lu2l2wR6G+UEQTeqQPDxc3w6dJkfpvALDaDHLKZFGQK3MntEvn3ev&#10;rinxgZuaazCS0ZP09Hbz8sW6t6WcQwu6lo4giPFlbxltQ7BllnnRyo77GVhp0NmA63hA0+2z2vEe&#10;0TudzfN8lfXgautASO/x7/3opJuE3zRShI9N42UgmlGsLaTTpbOKZ7ZZ83LvuG2VmMrg/1BFx5XB&#10;pGeoex44OTj1G1SnhAMPTZgJ6DJoGiVk6gG7KfJfunlsuZWpFyTH2zNN/v/Big/HR/vJkTC8hgEH&#10;mJrw9gHEV08MbFtu9vLOOehbyWtMXETKst76cnoaqfaljyBV/x5qHDI/BEhAQ+O6yAr2SRAdB3A6&#10;ky6HQERMubpaLXJ0CfQVeZ4X82XKwcun59b58FZCR+KFUYdTTfD8+OBDLIeXTyExmwet6p3SOhlu&#10;X221I0eOCtilb0L/KUwb0jN6s8Tcf4fAAvH7E0SnAkpZq47R63MQLyNvb0ydhBa40uMdS9ZmIjJy&#10;N7IYhmogqmZ0pCASW0F9QmodjNLFVcNLC+47JT3KllH/7cCdpES/Mziem2KxiDpPxmJ5NUfDXXqq&#10;Sw83AqEYDZSM121IuxEpMHCHY2xUIvi5kqlmlGPifVqdqPdLO0U9L/jmBwAAAP//AwBQSwMEFAAG&#10;AAgAAAAhABtE+cTgAAAACgEAAA8AAABkcnMvZG93bnJldi54bWxMj8FOwzAQRO9I/IO1SFwQdRLa&#10;JoQ4FUICwQ0Kgqsbb5OIeB1sNw1/z3KC24x29Ham2sx2EBP60DtSkC4SEEiNMz21Ct5e7y8LECFq&#10;MnpwhAq+McCmPj2pdGnckV5w2sZWMIRCqRV0MY6llKHp0OqwcCMS3/bOWx3Z+lYar48Mt4PMkmQt&#10;re6JP3R6xLsOm8/twSoolo/TR3i6en5v1vvhOl7k08OXV+r8bL69ARFxjn9h+K3P1aHmTjt3IBPE&#10;oCBLeUpUkKc5Cw5kxYrFjun5cgWyruT/CfUPAAAA//8DAFBLAQItABQABgAIAAAAIQC2gziS/gAA&#10;AOEBAAATAAAAAAAAAAAAAAAAAAAAAABbQ29udGVudF9UeXBlc10ueG1sUEsBAi0AFAAGAAgAAAAh&#10;ADj9If/WAAAAlAEAAAsAAAAAAAAAAAAAAAAALwEAAF9yZWxzLy5yZWxzUEsBAi0AFAAGAAgAAAAh&#10;AHdnAWoTAgAAKAQAAA4AAAAAAAAAAAAAAAAALgIAAGRycy9lMm9Eb2MueG1sUEsBAi0AFAAGAAgA&#10;AAAhABtE+cTgAAAACgEAAA8AAAAAAAAAAAAAAAAAbQQAAGRycy9kb3ducmV2LnhtbFBLBQYAAAAA&#10;BAAEAPMAAAB6BQAAAAA=&#10;">
                <v:textbox>
                  <w:txbxContent>
                    <w:p w14:paraId="3A962F7C" w14:textId="77777777" w:rsidR="002D0526" w:rsidRPr="00ED64DB" w:rsidRDefault="002D0526" w:rsidP="00944705">
                      <w:pPr>
                        <w:pStyle w:val="NoSpacing"/>
                        <w:rPr>
                          <w:b/>
                          <w:sz w:val="16"/>
                          <w:szCs w:val="16"/>
                        </w:rPr>
                      </w:pPr>
                      <w:r w:rsidRPr="00C27DA6">
                        <w:rPr>
                          <w:b/>
                          <w:sz w:val="16"/>
                          <w:szCs w:val="16"/>
                        </w:rPr>
                        <w:t>Possible evaluative statements to consider:</w:t>
                      </w:r>
                    </w:p>
                    <w:p w14:paraId="5F026AC5" w14:textId="0BD2C9ED" w:rsidR="002D0526" w:rsidRDefault="00236A2F" w:rsidP="004751B8">
                      <w:pPr>
                        <w:pStyle w:val="NoSpacing"/>
                        <w:numPr>
                          <w:ilvl w:val="0"/>
                          <w:numId w:val="51"/>
                        </w:numPr>
                        <w:rPr>
                          <w:sz w:val="16"/>
                          <w:szCs w:val="16"/>
                        </w:rPr>
                      </w:pPr>
                      <w:r>
                        <w:rPr>
                          <w:sz w:val="16"/>
                          <w:szCs w:val="16"/>
                        </w:rPr>
                        <w:t>“The Mitzvot are no longer relevant to modern life.”</w:t>
                      </w:r>
                    </w:p>
                    <w:p w14:paraId="74C02EDD" w14:textId="0D318750" w:rsidR="00236A2F" w:rsidRPr="001D5702" w:rsidRDefault="00236A2F" w:rsidP="004751B8">
                      <w:pPr>
                        <w:pStyle w:val="NoSpacing"/>
                        <w:numPr>
                          <w:ilvl w:val="0"/>
                          <w:numId w:val="51"/>
                        </w:numPr>
                        <w:rPr>
                          <w:sz w:val="16"/>
                          <w:szCs w:val="16"/>
                        </w:rPr>
                      </w:pPr>
                      <w:r>
                        <w:rPr>
                          <w:sz w:val="16"/>
                          <w:szCs w:val="16"/>
                        </w:rPr>
                        <w:t xml:space="preserve">“It is important for Jews to follow the Mitzvot.” </w:t>
                      </w:r>
                    </w:p>
                  </w:txbxContent>
                </v:textbox>
                <w10:wrap type="square" anchorx="margin"/>
              </v:shape>
            </w:pict>
          </mc:Fallback>
        </mc:AlternateContent>
      </w:r>
      <w:r w:rsidR="002341CE" w:rsidRPr="009D7C74">
        <w:rPr>
          <w:b/>
          <w:noProof/>
          <w:sz w:val="24"/>
          <w:szCs w:val="24"/>
          <w:u w:val="single"/>
          <w:lang w:eastAsia="en-GB"/>
        </w:rPr>
        <mc:AlternateContent>
          <mc:Choice Requires="wps">
            <w:drawing>
              <wp:anchor distT="45720" distB="45720" distL="114300" distR="114300" simplePos="0" relativeHeight="251721728" behindDoc="0" locked="0" layoutInCell="1" allowOverlap="1" wp14:anchorId="798B2816" wp14:editId="32C2FEBE">
                <wp:simplePos x="0" y="0"/>
                <wp:positionH relativeFrom="margin">
                  <wp:posOffset>6086475</wp:posOffset>
                </wp:positionH>
                <wp:positionV relativeFrom="paragraph">
                  <wp:posOffset>2266950</wp:posOffset>
                </wp:positionV>
                <wp:extent cx="3962400" cy="4343400"/>
                <wp:effectExtent l="0" t="0" r="19050" b="19050"/>
                <wp:wrapSquare wrapText="bothSides"/>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4343400"/>
                        </a:xfrm>
                        <a:prstGeom prst="rect">
                          <a:avLst/>
                        </a:prstGeom>
                        <a:solidFill>
                          <a:srgbClr val="FFFFFF"/>
                        </a:solidFill>
                        <a:ln w="9525">
                          <a:solidFill>
                            <a:schemeClr val="tx1"/>
                          </a:solidFill>
                          <a:miter lim="800000"/>
                          <a:headEnd/>
                          <a:tailEnd/>
                        </a:ln>
                      </wps:spPr>
                      <wps:txbx>
                        <w:txbxContent>
                          <w:p w14:paraId="5D65C5B2" w14:textId="77777777" w:rsidR="003D5D68" w:rsidRPr="003D5D68" w:rsidRDefault="00290BA1" w:rsidP="003D5D68">
                            <w:pPr>
                              <w:pStyle w:val="NoSpacing"/>
                              <w:rPr>
                                <w:b/>
                                <w:bCs/>
                                <w:sz w:val="16"/>
                                <w:szCs w:val="16"/>
                                <w:u w:val="single"/>
                              </w:rPr>
                            </w:pPr>
                            <w:r w:rsidRPr="003D5D68">
                              <w:rPr>
                                <w:b/>
                                <w:bCs/>
                                <w:sz w:val="16"/>
                                <w:szCs w:val="16"/>
                                <w:u w:val="single"/>
                              </w:rPr>
                              <w:t>Divergent understandings of the importance of the Mitzvot between the Almighty and humans, and between humans, for Jewish life today.</w:t>
                            </w:r>
                          </w:p>
                          <w:p w14:paraId="49F66F86" w14:textId="3C066BE3" w:rsidR="00290BA1" w:rsidRPr="003D5D68" w:rsidRDefault="00290BA1" w:rsidP="003D5D68">
                            <w:pPr>
                              <w:pStyle w:val="NoSpacing"/>
                              <w:rPr>
                                <w:b/>
                                <w:bCs/>
                                <w:sz w:val="16"/>
                                <w:szCs w:val="16"/>
                              </w:rPr>
                            </w:pPr>
                            <w:r w:rsidRPr="003D5D68">
                              <w:rPr>
                                <w:b/>
                                <w:bCs/>
                                <w:sz w:val="16"/>
                                <w:szCs w:val="16"/>
                              </w:rPr>
                              <w:t>Orthodox Jews:</w:t>
                            </w:r>
                          </w:p>
                          <w:p w14:paraId="5853502D" w14:textId="77777777" w:rsidR="00290BA1" w:rsidRPr="003D5D68" w:rsidRDefault="00290BA1" w:rsidP="004751B8">
                            <w:pPr>
                              <w:pStyle w:val="NoSpacing"/>
                              <w:numPr>
                                <w:ilvl w:val="0"/>
                                <w:numId w:val="47"/>
                              </w:numPr>
                              <w:rPr>
                                <w:sz w:val="16"/>
                                <w:szCs w:val="16"/>
                              </w:rPr>
                            </w:pPr>
                            <w:r w:rsidRPr="003D5D68">
                              <w:rPr>
                                <w:sz w:val="16"/>
                                <w:szCs w:val="16"/>
                              </w:rPr>
                              <w:t>Ritual and Moral Mitzvot are equally important for Orthodox Jews because they cover EVERY aspect of life.</w:t>
                            </w:r>
                          </w:p>
                          <w:p w14:paraId="4E46D52E" w14:textId="6259B10A" w:rsidR="00290BA1" w:rsidRPr="00290BA1" w:rsidRDefault="00290BA1" w:rsidP="004751B8">
                            <w:pPr>
                              <w:pStyle w:val="NoSpacing"/>
                              <w:numPr>
                                <w:ilvl w:val="0"/>
                                <w:numId w:val="47"/>
                              </w:numPr>
                              <w:rPr>
                                <w:sz w:val="16"/>
                                <w:szCs w:val="16"/>
                                <w:u w:val="single"/>
                              </w:rPr>
                            </w:pPr>
                            <w:r w:rsidRPr="00290BA1">
                              <w:rPr>
                                <w:rFonts w:eastAsiaTheme="minorEastAsia"/>
                                <w:color w:val="000000" w:themeColor="text1"/>
                                <w:kern w:val="24"/>
                                <w:sz w:val="16"/>
                                <w:szCs w:val="16"/>
                              </w:rPr>
                              <w:t xml:space="preserve">For the Orthodox Jew there is a right and a wrong way of doing everything. For </w:t>
                            </w:r>
                            <w:r w:rsidR="002341CE" w:rsidRPr="00290BA1">
                              <w:rPr>
                                <w:rFonts w:eastAsiaTheme="minorEastAsia"/>
                                <w:color w:val="000000" w:themeColor="text1"/>
                                <w:kern w:val="24"/>
                                <w:sz w:val="16"/>
                                <w:szCs w:val="16"/>
                              </w:rPr>
                              <w:t>example,</w:t>
                            </w:r>
                            <w:r w:rsidRPr="00290BA1">
                              <w:rPr>
                                <w:rFonts w:eastAsiaTheme="minorEastAsia"/>
                                <w:color w:val="000000" w:themeColor="text1"/>
                                <w:kern w:val="24"/>
                                <w:sz w:val="16"/>
                                <w:szCs w:val="16"/>
                              </w:rPr>
                              <w:t xml:space="preserve"> there are Mitzvot which tell people how to organise the kitchen, how to dress</w:t>
                            </w:r>
                            <w:r w:rsidR="003D5D68">
                              <w:rPr>
                                <w:rFonts w:eastAsiaTheme="minorEastAsia"/>
                                <w:color w:val="000000" w:themeColor="text1"/>
                                <w:kern w:val="24"/>
                                <w:sz w:val="16"/>
                                <w:szCs w:val="16"/>
                              </w:rPr>
                              <w:t xml:space="preserve"> and </w:t>
                            </w:r>
                            <w:r w:rsidRPr="00290BA1">
                              <w:rPr>
                                <w:rFonts w:eastAsiaTheme="minorEastAsia"/>
                                <w:color w:val="000000" w:themeColor="text1"/>
                                <w:kern w:val="24"/>
                                <w:sz w:val="16"/>
                                <w:szCs w:val="16"/>
                              </w:rPr>
                              <w:t>so on – and they believe every law should be obeyed.</w:t>
                            </w:r>
                          </w:p>
                          <w:p w14:paraId="343ACDC8" w14:textId="0D2A63D9" w:rsidR="00290BA1" w:rsidRPr="00290BA1" w:rsidRDefault="00290BA1" w:rsidP="004751B8">
                            <w:pPr>
                              <w:pStyle w:val="NoSpacing"/>
                              <w:numPr>
                                <w:ilvl w:val="0"/>
                                <w:numId w:val="47"/>
                              </w:numPr>
                              <w:rPr>
                                <w:sz w:val="16"/>
                                <w:szCs w:val="16"/>
                                <w:u w:val="single"/>
                              </w:rPr>
                            </w:pPr>
                            <w:r w:rsidRPr="00290BA1">
                              <w:rPr>
                                <w:rFonts w:asciiTheme="majorHAnsi" w:hAnsiTheme="majorHAnsi" w:cstheme="majorHAnsi"/>
                                <w:color w:val="000000" w:themeColor="text1"/>
                                <w:kern w:val="24"/>
                                <w:sz w:val="16"/>
                                <w:szCs w:val="16"/>
                              </w:rPr>
                              <w:t xml:space="preserve">Orthodox Jews allow some Mitzvot to be broken in extreme situation - if human life needs to be protected – </w:t>
                            </w:r>
                            <w:proofErr w:type="spellStart"/>
                            <w:r w:rsidRPr="00290BA1">
                              <w:rPr>
                                <w:rFonts w:asciiTheme="majorHAnsi" w:hAnsiTheme="majorHAnsi" w:cstheme="majorHAnsi"/>
                                <w:color w:val="000000" w:themeColor="text1"/>
                                <w:kern w:val="24"/>
                                <w:sz w:val="16"/>
                                <w:szCs w:val="16"/>
                              </w:rPr>
                              <w:t>Pikuach</w:t>
                            </w:r>
                            <w:proofErr w:type="spellEnd"/>
                            <w:r w:rsidRPr="00290BA1">
                              <w:rPr>
                                <w:rFonts w:asciiTheme="majorHAnsi" w:hAnsiTheme="majorHAnsi" w:cstheme="majorHAnsi"/>
                                <w:color w:val="000000" w:themeColor="text1"/>
                                <w:kern w:val="24"/>
                                <w:sz w:val="16"/>
                                <w:szCs w:val="16"/>
                              </w:rPr>
                              <w:t xml:space="preserve"> </w:t>
                            </w:r>
                            <w:proofErr w:type="spellStart"/>
                            <w:r w:rsidRPr="00290BA1">
                              <w:rPr>
                                <w:rFonts w:asciiTheme="majorHAnsi" w:hAnsiTheme="majorHAnsi" w:cstheme="majorHAnsi"/>
                                <w:color w:val="000000" w:themeColor="text1"/>
                                <w:kern w:val="24"/>
                                <w:sz w:val="16"/>
                                <w:szCs w:val="16"/>
                              </w:rPr>
                              <w:t>Nefresh</w:t>
                            </w:r>
                            <w:proofErr w:type="spellEnd"/>
                            <w:r w:rsidRPr="00290BA1">
                              <w:rPr>
                                <w:rFonts w:asciiTheme="majorHAnsi" w:hAnsiTheme="majorHAnsi" w:cstheme="majorHAnsi"/>
                                <w:color w:val="000000" w:themeColor="text1"/>
                                <w:kern w:val="24"/>
                                <w:sz w:val="16"/>
                                <w:szCs w:val="16"/>
                              </w:rPr>
                              <w:t xml:space="preserve"> </w:t>
                            </w:r>
                          </w:p>
                          <w:p w14:paraId="4B23DA63" w14:textId="77777777" w:rsidR="00290BA1" w:rsidRPr="00290BA1" w:rsidRDefault="00290BA1" w:rsidP="004751B8">
                            <w:pPr>
                              <w:pStyle w:val="NoSpacing"/>
                              <w:numPr>
                                <w:ilvl w:val="0"/>
                                <w:numId w:val="47"/>
                              </w:numPr>
                              <w:rPr>
                                <w:sz w:val="16"/>
                                <w:szCs w:val="16"/>
                                <w:u w:val="single"/>
                              </w:rPr>
                            </w:pPr>
                            <w:r w:rsidRPr="00290BA1">
                              <w:rPr>
                                <w:rFonts w:asciiTheme="majorHAnsi" w:hAnsiTheme="majorHAnsi" w:cstheme="majorHAnsi"/>
                                <w:color w:val="000000" w:themeColor="text1"/>
                                <w:kern w:val="24"/>
                                <w:sz w:val="16"/>
                                <w:szCs w:val="16"/>
                              </w:rPr>
                              <w:t>Orthodox Jews often criticise the more liberal approach of the progressive Jews because they believe they are going too far in setting aside some Mitzvot and changing the essence of the Mitzvot.</w:t>
                            </w:r>
                          </w:p>
                          <w:p w14:paraId="4EDB97B8" w14:textId="77777777" w:rsidR="00290BA1" w:rsidRPr="00290BA1" w:rsidRDefault="00290BA1" w:rsidP="004751B8">
                            <w:pPr>
                              <w:pStyle w:val="NoSpacing"/>
                              <w:numPr>
                                <w:ilvl w:val="0"/>
                                <w:numId w:val="47"/>
                              </w:numPr>
                              <w:rPr>
                                <w:sz w:val="16"/>
                                <w:szCs w:val="16"/>
                                <w:u w:val="single"/>
                              </w:rPr>
                            </w:pPr>
                            <w:r w:rsidRPr="00290BA1">
                              <w:rPr>
                                <w:rFonts w:asciiTheme="majorHAnsi" w:hAnsiTheme="majorHAnsi" w:cstheme="majorHAnsi"/>
                                <w:color w:val="000000" w:themeColor="text1"/>
                                <w:kern w:val="24"/>
                                <w:sz w:val="16"/>
                                <w:szCs w:val="16"/>
                              </w:rPr>
                              <w:t xml:space="preserve">Some ritual Mitzvot are ignored by all Jews </w:t>
                            </w:r>
                            <w:proofErr w:type="spellStart"/>
                            <w:r w:rsidRPr="00290BA1">
                              <w:rPr>
                                <w:rFonts w:asciiTheme="majorHAnsi" w:hAnsiTheme="majorHAnsi" w:cstheme="majorHAnsi"/>
                                <w:color w:val="000000" w:themeColor="text1"/>
                                <w:kern w:val="24"/>
                                <w:sz w:val="16"/>
                                <w:szCs w:val="16"/>
                              </w:rPr>
                              <w:t>eg</w:t>
                            </w:r>
                            <w:proofErr w:type="spellEnd"/>
                            <w:r w:rsidRPr="00290BA1">
                              <w:rPr>
                                <w:rFonts w:asciiTheme="majorHAnsi" w:hAnsiTheme="majorHAnsi" w:cstheme="majorHAnsi"/>
                                <w:color w:val="000000" w:themeColor="text1"/>
                                <w:kern w:val="24"/>
                                <w:sz w:val="16"/>
                                <w:szCs w:val="16"/>
                              </w:rPr>
                              <w:t xml:space="preserve"> animal sacrifices.</w:t>
                            </w:r>
                          </w:p>
                          <w:p w14:paraId="2DD046FD" w14:textId="77777777" w:rsidR="00290BA1" w:rsidRPr="00290BA1" w:rsidRDefault="00290BA1" w:rsidP="004751B8">
                            <w:pPr>
                              <w:pStyle w:val="NoSpacing"/>
                              <w:numPr>
                                <w:ilvl w:val="0"/>
                                <w:numId w:val="47"/>
                              </w:numPr>
                              <w:rPr>
                                <w:sz w:val="16"/>
                                <w:szCs w:val="16"/>
                                <w:u w:val="single"/>
                              </w:rPr>
                            </w:pPr>
                            <w:r w:rsidRPr="00290BA1">
                              <w:rPr>
                                <w:rFonts w:asciiTheme="majorHAnsi" w:hAnsiTheme="majorHAnsi" w:cstheme="majorHAnsi"/>
                                <w:color w:val="000000" w:themeColor="text1"/>
                                <w:kern w:val="24"/>
                                <w:sz w:val="16"/>
                                <w:szCs w:val="16"/>
                              </w:rPr>
                              <w:t>Orthodox Jews interpret the ancient laws for modern times flicking an electric switch on the Shabbat is forbidden as it is seen as “kindling fire” which is forbidden in the Mitzvot.</w:t>
                            </w:r>
                          </w:p>
                          <w:p w14:paraId="209FBF3F" w14:textId="648143E8" w:rsidR="00290BA1" w:rsidRPr="003D5D68" w:rsidRDefault="00290BA1" w:rsidP="004751B8">
                            <w:pPr>
                              <w:pStyle w:val="NoSpacing"/>
                              <w:numPr>
                                <w:ilvl w:val="0"/>
                                <w:numId w:val="47"/>
                              </w:numPr>
                              <w:rPr>
                                <w:sz w:val="16"/>
                                <w:szCs w:val="16"/>
                                <w:u w:val="single"/>
                              </w:rPr>
                            </w:pPr>
                            <w:r w:rsidRPr="00290BA1">
                              <w:rPr>
                                <w:rFonts w:asciiTheme="majorHAnsi" w:hAnsiTheme="majorHAnsi" w:cstheme="majorHAnsi"/>
                                <w:color w:val="000000" w:themeColor="text1"/>
                                <w:kern w:val="24"/>
                                <w:sz w:val="16"/>
                                <w:szCs w:val="16"/>
                              </w:rPr>
                              <w:t xml:space="preserve">There are disputes about how the Mitzvot should be interpreted today for modern day questions </w:t>
                            </w:r>
                            <w:proofErr w:type="spellStart"/>
                            <w:r w:rsidRPr="00290BA1">
                              <w:rPr>
                                <w:rFonts w:asciiTheme="majorHAnsi" w:hAnsiTheme="majorHAnsi" w:cstheme="majorHAnsi"/>
                                <w:color w:val="000000" w:themeColor="text1"/>
                                <w:kern w:val="24"/>
                                <w:sz w:val="16"/>
                                <w:szCs w:val="16"/>
                              </w:rPr>
                              <w:t>eg</w:t>
                            </w:r>
                            <w:proofErr w:type="spellEnd"/>
                            <w:r w:rsidRPr="00290BA1">
                              <w:rPr>
                                <w:rFonts w:asciiTheme="majorHAnsi" w:hAnsiTheme="majorHAnsi" w:cstheme="majorHAnsi"/>
                                <w:color w:val="000000" w:themeColor="text1"/>
                                <w:kern w:val="24"/>
                                <w:sz w:val="16"/>
                                <w:szCs w:val="16"/>
                              </w:rPr>
                              <w:t xml:space="preserve"> organ donation/ abortion. But the </w:t>
                            </w:r>
                            <w:proofErr w:type="spellStart"/>
                            <w:r w:rsidRPr="00290BA1">
                              <w:rPr>
                                <w:rFonts w:asciiTheme="majorHAnsi" w:hAnsiTheme="majorHAnsi" w:cstheme="majorHAnsi"/>
                                <w:color w:val="000000" w:themeColor="text1"/>
                                <w:kern w:val="24"/>
                                <w:sz w:val="16"/>
                                <w:szCs w:val="16"/>
                              </w:rPr>
                              <w:t>Mitvot</w:t>
                            </w:r>
                            <w:proofErr w:type="spellEnd"/>
                            <w:r w:rsidRPr="00290BA1">
                              <w:rPr>
                                <w:rFonts w:asciiTheme="majorHAnsi" w:hAnsiTheme="majorHAnsi" w:cstheme="majorHAnsi"/>
                                <w:color w:val="000000" w:themeColor="text1"/>
                                <w:kern w:val="24"/>
                                <w:sz w:val="16"/>
                                <w:szCs w:val="16"/>
                              </w:rPr>
                              <w:t xml:space="preserve"> guide decisions in the modern world and Rabbis help ordinary Jews in interpreting them for today but this can be controversial. </w:t>
                            </w:r>
                          </w:p>
                          <w:p w14:paraId="6A810CD0" w14:textId="2023BA59" w:rsidR="003D5D68" w:rsidRPr="006053A4" w:rsidRDefault="003D5D68" w:rsidP="003D5D68">
                            <w:pPr>
                              <w:pStyle w:val="NoSpacing"/>
                              <w:rPr>
                                <w:rFonts w:asciiTheme="majorHAnsi" w:hAnsiTheme="majorHAnsi" w:cstheme="majorHAnsi"/>
                                <w:b/>
                                <w:sz w:val="16"/>
                                <w:szCs w:val="16"/>
                              </w:rPr>
                            </w:pPr>
                            <w:r w:rsidRPr="006053A4">
                              <w:rPr>
                                <w:rFonts w:asciiTheme="majorHAnsi" w:hAnsiTheme="majorHAnsi" w:cstheme="majorHAnsi"/>
                                <w:b/>
                                <w:sz w:val="16"/>
                                <w:szCs w:val="16"/>
                              </w:rPr>
                              <w:t>Progressive (Liberal/Reform) Jews</w:t>
                            </w:r>
                          </w:p>
                          <w:p w14:paraId="3BB93E65" w14:textId="0F570D17" w:rsidR="003D5D68" w:rsidRDefault="003D5D68" w:rsidP="004751B8">
                            <w:pPr>
                              <w:pStyle w:val="NoSpacing"/>
                              <w:numPr>
                                <w:ilvl w:val="0"/>
                                <w:numId w:val="50"/>
                              </w:numPr>
                              <w:rPr>
                                <w:rFonts w:asciiTheme="majorHAnsi" w:hAnsiTheme="majorHAnsi" w:cstheme="majorHAnsi"/>
                                <w:sz w:val="16"/>
                                <w:szCs w:val="16"/>
                              </w:rPr>
                            </w:pPr>
                            <w:r w:rsidRPr="006053A4">
                              <w:rPr>
                                <w:rFonts w:asciiTheme="majorHAnsi" w:eastAsiaTheme="minorEastAsia" w:hAnsiTheme="majorHAnsi" w:cstheme="majorHAnsi"/>
                                <w:color w:val="000000" w:themeColor="text1"/>
                                <w:kern w:val="24"/>
                                <w:sz w:val="16"/>
                                <w:szCs w:val="16"/>
                              </w:rPr>
                              <w:t xml:space="preserve">The </w:t>
                            </w:r>
                            <w:proofErr w:type="spellStart"/>
                            <w:r w:rsidRPr="006053A4">
                              <w:rPr>
                                <w:rFonts w:asciiTheme="majorHAnsi" w:eastAsiaTheme="minorEastAsia" w:hAnsiTheme="majorHAnsi" w:cstheme="majorHAnsi"/>
                                <w:color w:val="000000" w:themeColor="text1"/>
                                <w:kern w:val="24"/>
                                <w:sz w:val="16"/>
                                <w:szCs w:val="16"/>
                              </w:rPr>
                              <w:t>Mitvot</w:t>
                            </w:r>
                            <w:proofErr w:type="spellEnd"/>
                            <w:r w:rsidRPr="006053A4">
                              <w:rPr>
                                <w:rFonts w:asciiTheme="majorHAnsi" w:eastAsiaTheme="minorEastAsia" w:hAnsiTheme="majorHAnsi" w:cstheme="majorHAnsi"/>
                                <w:color w:val="000000" w:themeColor="text1"/>
                                <w:kern w:val="24"/>
                                <w:sz w:val="16"/>
                                <w:szCs w:val="16"/>
                              </w:rPr>
                              <w:t xml:space="preserve"> are not as important for progressive Jews as they do not regard the Mitzvot as coming to Moses directly from God. They see them as coming from humans inspired by God</w:t>
                            </w:r>
                            <w:r>
                              <w:rPr>
                                <w:rFonts w:asciiTheme="majorHAnsi" w:eastAsiaTheme="minorEastAsia" w:hAnsiTheme="majorHAnsi" w:cstheme="majorHAnsi"/>
                                <w:color w:val="000000" w:themeColor="text1"/>
                                <w:kern w:val="24"/>
                                <w:sz w:val="16"/>
                                <w:szCs w:val="16"/>
                              </w:rPr>
                              <w:t xml:space="preserve">. </w:t>
                            </w:r>
                            <w:r w:rsidRPr="006053A4">
                              <w:rPr>
                                <w:rFonts w:asciiTheme="majorHAnsi" w:eastAsiaTheme="minorEastAsia" w:hAnsiTheme="majorHAnsi" w:cstheme="majorHAnsi"/>
                                <w:color w:val="000000" w:themeColor="text1"/>
                                <w:kern w:val="24"/>
                                <w:sz w:val="16"/>
                                <w:szCs w:val="16"/>
                              </w:rPr>
                              <w:t xml:space="preserve">It is not always clear how they should be observed in the modern world. </w:t>
                            </w:r>
                          </w:p>
                          <w:p w14:paraId="57B627B3" w14:textId="7B3EEDD8" w:rsidR="003D5D68" w:rsidRPr="003D5D68" w:rsidRDefault="003D5D68" w:rsidP="004751B8">
                            <w:pPr>
                              <w:pStyle w:val="NoSpacing"/>
                              <w:numPr>
                                <w:ilvl w:val="0"/>
                                <w:numId w:val="50"/>
                              </w:numPr>
                              <w:rPr>
                                <w:rFonts w:asciiTheme="majorHAnsi" w:hAnsiTheme="majorHAnsi" w:cstheme="majorHAnsi"/>
                                <w:sz w:val="16"/>
                                <w:szCs w:val="16"/>
                              </w:rPr>
                            </w:pPr>
                            <w:r w:rsidRPr="003D5D68">
                              <w:rPr>
                                <w:rFonts w:asciiTheme="majorHAnsi" w:eastAsiaTheme="minorEastAsia" w:hAnsiTheme="majorHAnsi" w:cstheme="majorHAnsi"/>
                                <w:color w:val="000000" w:themeColor="text1"/>
                                <w:kern w:val="24"/>
                                <w:sz w:val="16"/>
                                <w:szCs w:val="16"/>
                              </w:rPr>
                              <w:t xml:space="preserve">Some Reform Jews see the ritual Mitzvot as being from the ancient times and so are not necessary in modern times and so may choose not to follow them strictly. </w:t>
                            </w:r>
                            <w:r>
                              <w:rPr>
                                <w:rFonts w:asciiTheme="majorHAnsi" w:eastAsiaTheme="minorEastAsia" w:hAnsiTheme="majorHAnsi" w:cstheme="majorHAnsi"/>
                                <w:color w:val="000000" w:themeColor="text1"/>
                                <w:kern w:val="24"/>
                                <w:sz w:val="16"/>
                                <w:szCs w:val="16"/>
                              </w:rPr>
                              <w:t xml:space="preserve">Some </w:t>
                            </w:r>
                            <w:r w:rsidRPr="003D5D68">
                              <w:rPr>
                                <w:rFonts w:asciiTheme="majorHAnsi" w:eastAsiaTheme="minorEastAsia" w:hAnsiTheme="majorHAnsi" w:cstheme="majorHAnsi"/>
                                <w:color w:val="000000" w:themeColor="text1"/>
                                <w:kern w:val="24"/>
                                <w:sz w:val="16"/>
                                <w:szCs w:val="16"/>
                              </w:rPr>
                              <w:t xml:space="preserve">Reform Jews see both ritual and moral mitzvot as important </w:t>
                            </w:r>
                            <w:r w:rsidR="002341CE">
                              <w:rPr>
                                <w:rFonts w:asciiTheme="majorHAnsi" w:eastAsiaTheme="minorEastAsia" w:hAnsiTheme="majorHAnsi" w:cstheme="majorHAnsi"/>
                                <w:color w:val="000000" w:themeColor="text1"/>
                                <w:kern w:val="24"/>
                                <w:sz w:val="16"/>
                                <w:szCs w:val="16"/>
                              </w:rPr>
                              <w:t xml:space="preserve">for Jewish identity. </w:t>
                            </w:r>
                            <w:r w:rsidRPr="003D5D68">
                              <w:rPr>
                                <w:rFonts w:asciiTheme="majorHAnsi" w:eastAsiaTheme="minorEastAsia" w:hAnsiTheme="majorHAnsi" w:cstheme="majorHAnsi"/>
                                <w:color w:val="000000" w:themeColor="text1"/>
                                <w:kern w:val="24"/>
                                <w:sz w:val="16"/>
                                <w:szCs w:val="16"/>
                              </w:rPr>
                              <w:t>– so, for example, Shabbat rituals are followed.</w:t>
                            </w:r>
                            <w:r>
                              <w:rPr>
                                <w:rFonts w:asciiTheme="majorHAnsi" w:eastAsiaTheme="minorEastAsia" w:hAnsiTheme="majorHAnsi" w:cstheme="majorHAnsi"/>
                                <w:color w:val="000000" w:themeColor="text1"/>
                                <w:kern w:val="24"/>
                                <w:sz w:val="16"/>
                                <w:szCs w:val="16"/>
                              </w:rPr>
                              <w:t xml:space="preserve">, some follow Kashrut </w:t>
                            </w:r>
                            <w:proofErr w:type="spellStart"/>
                            <w:r>
                              <w:rPr>
                                <w:rFonts w:asciiTheme="majorHAnsi" w:eastAsiaTheme="minorEastAsia" w:hAnsiTheme="majorHAnsi" w:cstheme="majorHAnsi"/>
                                <w:color w:val="000000" w:themeColor="text1"/>
                                <w:kern w:val="24"/>
                                <w:sz w:val="16"/>
                                <w:szCs w:val="16"/>
                              </w:rPr>
                              <w:t>dietry</w:t>
                            </w:r>
                            <w:proofErr w:type="spellEnd"/>
                            <w:r>
                              <w:rPr>
                                <w:rFonts w:asciiTheme="majorHAnsi" w:eastAsiaTheme="minorEastAsia" w:hAnsiTheme="majorHAnsi" w:cstheme="majorHAnsi"/>
                                <w:color w:val="000000" w:themeColor="text1"/>
                                <w:kern w:val="24"/>
                                <w:sz w:val="16"/>
                                <w:szCs w:val="16"/>
                              </w:rPr>
                              <w:t xml:space="preserve"> laws. </w:t>
                            </w:r>
                          </w:p>
                          <w:p w14:paraId="021DE150" w14:textId="02249152" w:rsidR="003D5D68" w:rsidRPr="006053A4" w:rsidRDefault="003D5D68" w:rsidP="004751B8">
                            <w:pPr>
                              <w:pStyle w:val="NoSpacing"/>
                              <w:numPr>
                                <w:ilvl w:val="0"/>
                                <w:numId w:val="50"/>
                              </w:numPr>
                              <w:rPr>
                                <w:rFonts w:asciiTheme="majorHAnsi" w:hAnsiTheme="majorHAnsi" w:cstheme="majorHAnsi"/>
                                <w:sz w:val="16"/>
                                <w:szCs w:val="16"/>
                              </w:rPr>
                            </w:pPr>
                            <w:r w:rsidRPr="006053A4">
                              <w:rPr>
                                <w:rFonts w:asciiTheme="majorHAnsi" w:eastAsiaTheme="minorEastAsia" w:hAnsiTheme="majorHAnsi" w:cstheme="majorHAnsi"/>
                                <w:color w:val="000000" w:themeColor="text1"/>
                                <w:kern w:val="24"/>
                                <w:sz w:val="16"/>
                                <w:szCs w:val="16"/>
                              </w:rPr>
                              <w:t xml:space="preserve">Many Reform Jews see the oral/social Mitzvot as more important because the Jewish scriptures, especially the prophets, emphasise that God’s will is that his people should behave justly towards one another and towards other peoples. </w:t>
                            </w:r>
                          </w:p>
                          <w:p w14:paraId="4F596106" w14:textId="77777777" w:rsidR="003D5D68" w:rsidRPr="006053A4" w:rsidRDefault="003D5D68" w:rsidP="003D5D68">
                            <w:pPr>
                              <w:pStyle w:val="NoSpacing"/>
                              <w:rPr>
                                <w:rFonts w:asciiTheme="majorHAnsi" w:hAnsiTheme="majorHAnsi" w:cstheme="majorHAnsi"/>
                                <w:sz w:val="16"/>
                                <w:szCs w:val="16"/>
                              </w:rPr>
                            </w:pPr>
                          </w:p>
                          <w:p w14:paraId="32EC0E68" w14:textId="77777777" w:rsidR="003D5D68" w:rsidRPr="006053A4" w:rsidRDefault="003D5D68" w:rsidP="004751B8">
                            <w:pPr>
                              <w:pStyle w:val="NoSpacing"/>
                              <w:numPr>
                                <w:ilvl w:val="0"/>
                                <w:numId w:val="50"/>
                              </w:numPr>
                              <w:rPr>
                                <w:rFonts w:asciiTheme="majorHAnsi" w:hAnsiTheme="majorHAnsi" w:cstheme="majorHAnsi"/>
                                <w:sz w:val="16"/>
                                <w:szCs w:val="16"/>
                              </w:rPr>
                            </w:pPr>
                            <w:r w:rsidRPr="006053A4">
                              <w:rPr>
                                <w:rFonts w:asciiTheme="majorHAnsi" w:eastAsiaTheme="minorEastAsia" w:hAnsiTheme="majorHAnsi" w:cstheme="majorHAnsi"/>
                                <w:color w:val="000000" w:themeColor="text1"/>
                                <w:kern w:val="24"/>
                                <w:sz w:val="16"/>
                                <w:szCs w:val="16"/>
                              </w:rPr>
                              <w:t xml:space="preserve">Most Reform Jews believe that observing Mitzvot is a matter of personal choice. For example, some will keep kashrut (dietary laws on what can be eaten and how it is prepared), some will just eat kosher food (food that is allowed) and some will ignore the food laws altogether. </w:t>
                            </w:r>
                          </w:p>
                          <w:p w14:paraId="4E16FD83" w14:textId="77777777" w:rsidR="003D5D68" w:rsidRPr="00290BA1" w:rsidRDefault="003D5D68" w:rsidP="003D5D68">
                            <w:pPr>
                              <w:pStyle w:val="NoSpacing"/>
                              <w:rPr>
                                <w:sz w:val="16"/>
                                <w:szCs w:val="16"/>
                                <w:u w:val="single"/>
                              </w:rPr>
                            </w:pPr>
                          </w:p>
                          <w:p w14:paraId="1E895F0F" w14:textId="4C67A745" w:rsidR="00290BA1" w:rsidRPr="00290BA1" w:rsidRDefault="00290BA1" w:rsidP="00290BA1">
                            <w:pPr>
                              <w:spacing w:line="216" w:lineRule="auto"/>
                              <w:rPr>
                                <w:rFonts w:asciiTheme="majorHAnsi" w:hAnsiTheme="majorHAnsi" w:cstheme="majorHAnsi"/>
                                <w:sz w:val="16"/>
                                <w:szCs w:val="16"/>
                              </w:rPr>
                            </w:pPr>
                          </w:p>
                          <w:p w14:paraId="17107926" w14:textId="77777777" w:rsidR="00290BA1" w:rsidRPr="00842B6E" w:rsidRDefault="00290BA1" w:rsidP="00290BA1">
                            <w:pPr>
                              <w:pStyle w:val="NoSpacing"/>
                              <w:rPr>
                                <w:b/>
                                <w:sz w:val="16"/>
                                <w:szCs w:val="16"/>
                              </w:rPr>
                            </w:pPr>
                            <w:r>
                              <w:rPr>
                                <w:noProof/>
                                <w:lang w:eastAsia="en-GB"/>
                              </w:rPr>
                              <w:t xml:space="preserve">                                                    </w:t>
                            </w:r>
                            <w:r w:rsidRPr="00BE797F">
                              <w:rPr>
                                <w:noProof/>
                                <w:lang w:eastAsia="en-GB"/>
                              </w:rPr>
                              <w:t xml:space="preserve"> </w:t>
                            </w:r>
                          </w:p>
                          <w:p w14:paraId="6E047135" w14:textId="77777777" w:rsidR="00290BA1" w:rsidRPr="00842B6E" w:rsidRDefault="00290BA1" w:rsidP="00290BA1">
                            <w:pPr>
                              <w:pStyle w:val="NoSpacing"/>
                              <w:rPr>
                                <w:b/>
                                <w:sz w:val="16"/>
                                <w:szCs w:val="16"/>
                              </w:rPr>
                            </w:pPr>
                          </w:p>
                          <w:p w14:paraId="3B77E641" w14:textId="77777777" w:rsidR="00290BA1" w:rsidRPr="00842B6E" w:rsidRDefault="00290BA1" w:rsidP="00290BA1">
                            <w:pPr>
                              <w:pStyle w:val="NoSpacing"/>
                              <w:rPr>
                                <w:b/>
                                <w:sz w:val="16"/>
                                <w:szCs w:val="16"/>
                              </w:rPr>
                            </w:pPr>
                          </w:p>
                          <w:p w14:paraId="01C929F4" w14:textId="77777777" w:rsidR="00290BA1" w:rsidRPr="00842B6E" w:rsidRDefault="00290BA1" w:rsidP="00290BA1">
                            <w:pPr>
                              <w:pStyle w:val="NoSpacing"/>
                              <w:rPr>
                                <w:b/>
                                <w:sz w:val="16"/>
                                <w:szCs w:val="16"/>
                              </w:rPr>
                            </w:pPr>
                          </w:p>
                          <w:p w14:paraId="1D5B1D0E" w14:textId="493798A3" w:rsidR="00290BA1" w:rsidRDefault="00290BA1" w:rsidP="00290BA1">
                            <w:pPr>
                              <w:pStyle w:val="NoSpacing"/>
                              <w:rPr>
                                <w:b/>
                                <w:sz w:val="16"/>
                                <w:szCs w:val="16"/>
                              </w:rPr>
                            </w:pPr>
                          </w:p>
                          <w:p w14:paraId="74E7898A" w14:textId="6AB72670" w:rsidR="003D5D68" w:rsidRDefault="003D5D68" w:rsidP="00290BA1">
                            <w:pPr>
                              <w:pStyle w:val="NoSpacing"/>
                              <w:rPr>
                                <w:b/>
                                <w:sz w:val="16"/>
                                <w:szCs w:val="16"/>
                              </w:rPr>
                            </w:pPr>
                          </w:p>
                          <w:p w14:paraId="0F4A7E2B" w14:textId="37D6E52E" w:rsidR="003D5D68" w:rsidRDefault="003D5D68" w:rsidP="00290BA1">
                            <w:pPr>
                              <w:pStyle w:val="NoSpacing"/>
                              <w:rPr>
                                <w:b/>
                                <w:sz w:val="16"/>
                                <w:szCs w:val="16"/>
                              </w:rPr>
                            </w:pPr>
                          </w:p>
                          <w:p w14:paraId="4A22D9F8" w14:textId="3610EB24" w:rsidR="003D5D68" w:rsidRDefault="003D5D68" w:rsidP="00290BA1">
                            <w:pPr>
                              <w:pStyle w:val="NoSpacing"/>
                              <w:rPr>
                                <w:b/>
                                <w:sz w:val="16"/>
                                <w:szCs w:val="16"/>
                              </w:rPr>
                            </w:pPr>
                          </w:p>
                          <w:p w14:paraId="42199B12" w14:textId="77777777" w:rsidR="003D5D68" w:rsidRPr="00842B6E" w:rsidRDefault="003D5D68" w:rsidP="00290BA1">
                            <w:pPr>
                              <w:pStyle w:val="NoSpacing"/>
                              <w:rPr>
                                <w:b/>
                                <w:sz w:val="16"/>
                                <w:szCs w:val="16"/>
                              </w:rPr>
                            </w:pPr>
                          </w:p>
                          <w:p w14:paraId="4B766A65" w14:textId="77777777" w:rsidR="00290BA1" w:rsidRPr="00842B6E" w:rsidRDefault="00290BA1" w:rsidP="00290BA1">
                            <w:pPr>
                              <w:pStyle w:val="NoSpacing"/>
                              <w:rPr>
                                <w:b/>
                                <w:sz w:val="16"/>
                                <w:szCs w:val="16"/>
                              </w:rPr>
                            </w:pPr>
                          </w:p>
                          <w:p w14:paraId="18DC7A0A" w14:textId="77777777" w:rsidR="00290BA1" w:rsidRPr="00842B6E" w:rsidRDefault="00290BA1" w:rsidP="00290BA1">
                            <w:pPr>
                              <w:pStyle w:val="NoSpacing"/>
                              <w:rPr>
                                <w:b/>
                                <w:sz w:val="16"/>
                                <w:szCs w:val="16"/>
                              </w:rPr>
                            </w:pPr>
                          </w:p>
                          <w:p w14:paraId="5D4280D6" w14:textId="77777777" w:rsidR="00290BA1" w:rsidRPr="00842B6E" w:rsidRDefault="00290BA1" w:rsidP="00290BA1">
                            <w:pPr>
                              <w:pStyle w:val="NoSpacing"/>
                              <w:rPr>
                                <w:b/>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8B2816" id="_x0000_s1052" type="#_x0000_t202" style="position:absolute;margin-left:479.25pt;margin-top:178.5pt;width:312pt;height:342pt;z-index:2517217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uqnGQIAACcEAAAOAAAAZHJzL2Uyb0RvYy54bWysU9tu2zAMfR+wfxD0vthxk6wx4hRdugwD&#10;ugvQ7QNkWbaFyaImKbGzry8lu2navQ2TAUE0qUPy8GhzM3SKHIV1EnRB57OUEqE5VFI3Bf35Y//u&#10;mhLnma6YAi0KehKO3mzfvtn0JhcZtKAqYQmCaJf3pqCt9yZPEsdb0TE3AyM0OmuwHfNo2iapLOsR&#10;vVNJlqarpAdbGQtcOId/70Yn3Ub8uhbcf6trJzxRBcXafNxt3MuwJ9sNyxvLTCv5VAb7hyo6JjUm&#10;PUPdMc/Iwcq/oDrJLTio/YxDl0BdSy5iD9jNPH3VzUPLjIi9IDnOnGly/w+Wfz0+mO+W+OEDDDjA&#10;2IQz98B/OaJh1zLdiFtroW8FqzDxPFCW9Mbl09VAtctdACn7L1DhkNnBQwQaatsFVrBPgug4gNOZ&#10;dDF4wvHn1XqVLVJ0cfQtrvBDI+Rg+dN1Y53/JKAj4VBQi1ON8Ox47/wY+hQSsjlQstpLpaJhm3Kn&#10;LDkyVMA+rgn9RZjSpC/oepktRwZeQAQxijOIH0YOXiXqpEclK9kV9DoNa9RWoO2jrqLOPJNqPGNz&#10;Sk88BupGEv1QDkRWBc1W4XLgtYTqhMxaGJWLLw0PLdg/lPSo2oK63wdmBSXqs8bprOeLRZB5NBbL&#10;9xka9tJTXnqY5ghVUE/JeNz5+DQCbxpucYq1jPw+VzLVjGqME5peTpD7pR2jnt/39hEAAP//AwBQ&#10;SwMEFAAGAAgAAAAhAGA0kLHiAAAADQEAAA8AAABkcnMvZG93bnJldi54bWxMj0FPwzAMhe9I/IfI&#10;SNxYskGhlKYTGuo4gbSCNO3mNaataJKqybby7/FOcLP9np6/ly8n24sjjaHzTsN8pkCQq73pXKPh&#10;86O8SUGEiM5g7x1p+KEAy+LyIsfM+JPb0LGKjeAQFzLU0MY4ZFKGuiWLYeYHcqx9+dFi5HVspBnx&#10;xOG2lwul7qXFzvGHFgdatVR/Vwer4XVdv1RBBizXm7dht9qa0rwbra+vpucnEJGm+GeGMz6jQ8FM&#10;e39wJohew2OSJmzVcJs8cKmzI0kXfNrzpO7mCmSRy/8til8AAAD//wMAUEsBAi0AFAAGAAgAAAAh&#10;ALaDOJL+AAAA4QEAABMAAAAAAAAAAAAAAAAAAAAAAFtDb250ZW50X1R5cGVzXS54bWxQSwECLQAU&#10;AAYACAAAACEAOP0h/9YAAACUAQAACwAAAAAAAAAAAAAAAAAvAQAAX3JlbHMvLnJlbHNQSwECLQAU&#10;AAYACAAAACEA03rqpxkCAAAnBAAADgAAAAAAAAAAAAAAAAAuAgAAZHJzL2Uyb0RvYy54bWxQSwEC&#10;LQAUAAYACAAAACEAYDSQseIAAAANAQAADwAAAAAAAAAAAAAAAABzBAAAZHJzL2Rvd25yZXYueG1s&#10;UEsFBgAAAAAEAAQA8wAAAIIFAAAAAA==&#10;" strokecolor="black [3213]">
                <v:textbox>
                  <w:txbxContent>
                    <w:p w14:paraId="5D65C5B2" w14:textId="77777777" w:rsidR="003D5D68" w:rsidRPr="003D5D68" w:rsidRDefault="00290BA1" w:rsidP="003D5D68">
                      <w:pPr>
                        <w:pStyle w:val="NoSpacing"/>
                        <w:rPr>
                          <w:b/>
                          <w:bCs/>
                          <w:sz w:val="16"/>
                          <w:szCs w:val="16"/>
                          <w:u w:val="single"/>
                        </w:rPr>
                      </w:pPr>
                      <w:r w:rsidRPr="003D5D68">
                        <w:rPr>
                          <w:b/>
                          <w:bCs/>
                          <w:sz w:val="16"/>
                          <w:szCs w:val="16"/>
                          <w:u w:val="single"/>
                        </w:rPr>
                        <w:t>Divergent understandings of the importance of the Mitzvot between the Almighty and humans, and between humans, for Jewish life today.</w:t>
                      </w:r>
                    </w:p>
                    <w:p w14:paraId="49F66F86" w14:textId="3C066BE3" w:rsidR="00290BA1" w:rsidRPr="003D5D68" w:rsidRDefault="00290BA1" w:rsidP="003D5D68">
                      <w:pPr>
                        <w:pStyle w:val="NoSpacing"/>
                        <w:rPr>
                          <w:b/>
                          <w:bCs/>
                          <w:sz w:val="16"/>
                          <w:szCs w:val="16"/>
                        </w:rPr>
                      </w:pPr>
                      <w:r w:rsidRPr="003D5D68">
                        <w:rPr>
                          <w:b/>
                          <w:bCs/>
                          <w:sz w:val="16"/>
                          <w:szCs w:val="16"/>
                        </w:rPr>
                        <w:t>Orthodox Jews:</w:t>
                      </w:r>
                    </w:p>
                    <w:p w14:paraId="5853502D" w14:textId="77777777" w:rsidR="00290BA1" w:rsidRPr="003D5D68" w:rsidRDefault="00290BA1" w:rsidP="004751B8">
                      <w:pPr>
                        <w:pStyle w:val="NoSpacing"/>
                        <w:numPr>
                          <w:ilvl w:val="0"/>
                          <w:numId w:val="47"/>
                        </w:numPr>
                        <w:rPr>
                          <w:sz w:val="16"/>
                          <w:szCs w:val="16"/>
                        </w:rPr>
                      </w:pPr>
                      <w:r w:rsidRPr="003D5D68">
                        <w:rPr>
                          <w:sz w:val="16"/>
                          <w:szCs w:val="16"/>
                        </w:rPr>
                        <w:t>Ritual and Moral Mitzvot are equally important for Orthodox Jews because they cover EVERY aspect of life.</w:t>
                      </w:r>
                    </w:p>
                    <w:p w14:paraId="4E46D52E" w14:textId="6259B10A" w:rsidR="00290BA1" w:rsidRPr="00290BA1" w:rsidRDefault="00290BA1" w:rsidP="004751B8">
                      <w:pPr>
                        <w:pStyle w:val="NoSpacing"/>
                        <w:numPr>
                          <w:ilvl w:val="0"/>
                          <w:numId w:val="47"/>
                        </w:numPr>
                        <w:rPr>
                          <w:sz w:val="16"/>
                          <w:szCs w:val="16"/>
                          <w:u w:val="single"/>
                        </w:rPr>
                      </w:pPr>
                      <w:r w:rsidRPr="00290BA1">
                        <w:rPr>
                          <w:rFonts w:eastAsiaTheme="minorEastAsia"/>
                          <w:color w:val="000000" w:themeColor="text1"/>
                          <w:kern w:val="24"/>
                          <w:sz w:val="16"/>
                          <w:szCs w:val="16"/>
                        </w:rPr>
                        <w:t xml:space="preserve">For the Orthodox Jew there is a right and a wrong way of doing everything. For </w:t>
                      </w:r>
                      <w:r w:rsidR="002341CE" w:rsidRPr="00290BA1">
                        <w:rPr>
                          <w:rFonts w:eastAsiaTheme="minorEastAsia"/>
                          <w:color w:val="000000" w:themeColor="text1"/>
                          <w:kern w:val="24"/>
                          <w:sz w:val="16"/>
                          <w:szCs w:val="16"/>
                        </w:rPr>
                        <w:t>example,</w:t>
                      </w:r>
                      <w:r w:rsidRPr="00290BA1">
                        <w:rPr>
                          <w:rFonts w:eastAsiaTheme="minorEastAsia"/>
                          <w:color w:val="000000" w:themeColor="text1"/>
                          <w:kern w:val="24"/>
                          <w:sz w:val="16"/>
                          <w:szCs w:val="16"/>
                        </w:rPr>
                        <w:t xml:space="preserve"> there are Mitzvot which tell people how to organise the kitchen, how to dress</w:t>
                      </w:r>
                      <w:r w:rsidR="003D5D68">
                        <w:rPr>
                          <w:rFonts w:eastAsiaTheme="minorEastAsia"/>
                          <w:color w:val="000000" w:themeColor="text1"/>
                          <w:kern w:val="24"/>
                          <w:sz w:val="16"/>
                          <w:szCs w:val="16"/>
                        </w:rPr>
                        <w:t xml:space="preserve"> and </w:t>
                      </w:r>
                      <w:r w:rsidRPr="00290BA1">
                        <w:rPr>
                          <w:rFonts w:eastAsiaTheme="minorEastAsia"/>
                          <w:color w:val="000000" w:themeColor="text1"/>
                          <w:kern w:val="24"/>
                          <w:sz w:val="16"/>
                          <w:szCs w:val="16"/>
                        </w:rPr>
                        <w:t>so on – and they believe every law should be obeyed.</w:t>
                      </w:r>
                    </w:p>
                    <w:p w14:paraId="343ACDC8" w14:textId="0D2A63D9" w:rsidR="00290BA1" w:rsidRPr="00290BA1" w:rsidRDefault="00290BA1" w:rsidP="004751B8">
                      <w:pPr>
                        <w:pStyle w:val="NoSpacing"/>
                        <w:numPr>
                          <w:ilvl w:val="0"/>
                          <w:numId w:val="47"/>
                        </w:numPr>
                        <w:rPr>
                          <w:sz w:val="16"/>
                          <w:szCs w:val="16"/>
                          <w:u w:val="single"/>
                        </w:rPr>
                      </w:pPr>
                      <w:r w:rsidRPr="00290BA1">
                        <w:rPr>
                          <w:rFonts w:asciiTheme="majorHAnsi" w:hAnsiTheme="majorHAnsi" w:cstheme="majorHAnsi"/>
                          <w:color w:val="000000" w:themeColor="text1"/>
                          <w:kern w:val="24"/>
                          <w:sz w:val="16"/>
                          <w:szCs w:val="16"/>
                        </w:rPr>
                        <w:t xml:space="preserve">Orthodox Jews allow some Mitzvot to be broken in extreme situation - if human life needs to be protected – Pikuach </w:t>
                      </w:r>
                      <w:proofErr w:type="spellStart"/>
                      <w:r w:rsidRPr="00290BA1">
                        <w:rPr>
                          <w:rFonts w:asciiTheme="majorHAnsi" w:hAnsiTheme="majorHAnsi" w:cstheme="majorHAnsi"/>
                          <w:color w:val="000000" w:themeColor="text1"/>
                          <w:kern w:val="24"/>
                          <w:sz w:val="16"/>
                          <w:szCs w:val="16"/>
                        </w:rPr>
                        <w:t>Nefresh</w:t>
                      </w:r>
                      <w:proofErr w:type="spellEnd"/>
                      <w:r w:rsidRPr="00290BA1">
                        <w:rPr>
                          <w:rFonts w:asciiTheme="majorHAnsi" w:hAnsiTheme="majorHAnsi" w:cstheme="majorHAnsi"/>
                          <w:color w:val="000000" w:themeColor="text1"/>
                          <w:kern w:val="24"/>
                          <w:sz w:val="16"/>
                          <w:szCs w:val="16"/>
                        </w:rPr>
                        <w:t xml:space="preserve"> </w:t>
                      </w:r>
                    </w:p>
                    <w:p w14:paraId="4B23DA63" w14:textId="77777777" w:rsidR="00290BA1" w:rsidRPr="00290BA1" w:rsidRDefault="00290BA1" w:rsidP="004751B8">
                      <w:pPr>
                        <w:pStyle w:val="NoSpacing"/>
                        <w:numPr>
                          <w:ilvl w:val="0"/>
                          <w:numId w:val="47"/>
                        </w:numPr>
                        <w:rPr>
                          <w:sz w:val="16"/>
                          <w:szCs w:val="16"/>
                          <w:u w:val="single"/>
                        </w:rPr>
                      </w:pPr>
                      <w:r w:rsidRPr="00290BA1">
                        <w:rPr>
                          <w:rFonts w:asciiTheme="majorHAnsi" w:hAnsiTheme="majorHAnsi" w:cstheme="majorHAnsi"/>
                          <w:color w:val="000000" w:themeColor="text1"/>
                          <w:kern w:val="24"/>
                          <w:sz w:val="16"/>
                          <w:szCs w:val="16"/>
                        </w:rPr>
                        <w:t>Orthodox Jews often criticise the more liberal approach of the progressive Jews because they believe they are going too far in setting aside some Mitzvot and changing the essence of the Mitzvot.</w:t>
                      </w:r>
                    </w:p>
                    <w:p w14:paraId="4EDB97B8" w14:textId="77777777" w:rsidR="00290BA1" w:rsidRPr="00290BA1" w:rsidRDefault="00290BA1" w:rsidP="004751B8">
                      <w:pPr>
                        <w:pStyle w:val="NoSpacing"/>
                        <w:numPr>
                          <w:ilvl w:val="0"/>
                          <w:numId w:val="47"/>
                        </w:numPr>
                        <w:rPr>
                          <w:sz w:val="16"/>
                          <w:szCs w:val="16"/>
                          <w:u w:val="single"/>
                        </w:rPr>
                      </w:pPr>
                      <w:r w:rsidRPr="00290BA1">
                        <w:rPr>
                          <w:rFonts w:asciiTheme="majorHAnsi" w:hAnsiTheme="majorHAnsi" w:cstheme="majorHAnsi"/>
                          <w:color w:val="000000" w:themeColor="text1"/>
                          <w:kern w:val="24"/>
                          <w:sz w:val="16"/>
                          <w:szCs w:val="16"/>
                        </w:rPr>
                        <w:t xml:space="preserve">Some ritual Mitzvot are ignored by all Jews </w:t>
                      </w:r>
                      <w:proofErr w:type="spellStart"/>
                      <w:r w:rsidRPr="00290BA1">
                        <w:rPr>
                          <w:rFonts w:asciiTheme="majorHAnsi" w:hAnsiTheme="majorHAnsi" w:cstheme="majorHAnsi"/>
                          <w:color w:val="000000" w:themeColor="text1"/>
                          <w:kern w:val="24"/>
                          <w:sz w:val="16"/>
                          <w:szCs w:val="16"/>
                        </w:rPr>
                        <w:t>eg</w:t>
                      </w:r>
                      <w:proofErr w:type="spellEnd"/>
                      <w:r w:rsidRPr="00290BA1">
                        <w:rPr>
                          <w:rFonts w:asciiTheme="majorHAnsi" w:hAnsiTheme="majorHAnsi" w:cstheme="majorHAnsi"/>
                          <w:color w:val="000000" w:themeColor="text1"/>
                          <w:kern w:val="24"/>
                          <w:sz w:val="16"/>
                          <w:szCs w:val="16"/>
                        </w:rPr>
                        <w:t xml:space="preserve"> animal sacrifices.</w:t>
                      </w:r>
                    </w:p>
                    <w:p w14:paraId="2DD046FD" w14:textId="77777777" w:rsidR="00290BA1" w:rsidRPr="00290BA1" w:rsidRDefault="00290BA1" w:rsidP="004751B8">
                      <w:pPr>
                        <w:pStyle w:val="NoSpacing"/>
                        <w:numPr>
                          <w:ilvl w:val="0"/>
                          <w:numId w:val="47"/>
                        </w:numPr>
                        <w:rPr>
                          <w:sz w:val="16"/>
                          <w:szCs w:val="16"/>
                          <w:u w:val="single"/>
                        </w:rPr>
                      </w:pPr>
                      <w:r w:rsidRPr="00290BA1">
                        <w:rPr>
                          <w:rFonts w:asciiTheme="majorHAnsi" w:hAnsiTheme="majorHAnsi" w:cstheme="majorHAnsi"/>
                          <w:color w:val="000000" w:themeColor="text1"/>
                          <w:kern w:val="24"/>
                          <w:sz w:val="16"/>
                          <w:szCs w:val="16"/>
                        </w:rPr>
                        <w:t>Orthodox Jews interpret the ancient laws for modern times flicking an electric switch on the Shabbat is forbidden as it is seen as “kindling fire” which is forbidden in the Mitzvot.</w:t>
                      </w:r>
                    </w:p>
                    <w:p w14:paraId="209FBF3F" w14:textId="648143E8" w:rsidR="00290BA1" w:rsidRPr="003D5D68" w:rsidRDefault="00290BA1" w:rsidP="004751B8">
                      <w:pPr>
                        <w:pStyle w:val="NoSpacing"/>
                        <w:numPr>
                          <w:ilvl w:val="0"/>
                          <w:numId w:val="47"/>
                        </w:numPr>
                        <w:rPr>
                          <w:sz w:val="16"/>
                          <w:szCs w:val="16"/>
                          <w:u w:val="single"/>
                        </w:rPr>
                      </w:pPr>
                      <w:r w:rsidRPr="00290BA1">
                        <w:rPr>
                          <w:rFonts w:asciiTheme="majorHAnsi" w:hAnsiTheme="majorHAnsi" w:cstheme="majorHAnsi"/>
                          <w:color w:val="000000" w:themeColor="text1"/>
                          <w:kern w:val="24"/>
                          <w:sz w:val="16"/>
                          <w:szCs w:val="16"/>
                        </w:rPr>
                        <w:t xml:space="preserve">There are disputes about how the Mitzvot should be interpreted today for modern day questions </w:t>
                      </w:r>
                      <w:proofErr w:type="spellStart"/>
                      <w:r w:rsidRPr="00290BA1">
                        <w:rPr>
                          <w:rFonts w:asciiTheme="majorHAnsi" w:hAnsiTheme="majorHAnsi" w:cstheme="majorHAnsi"/>
                          <w:color w:val="000000" w:themeColor="text1"/>
                          <w:kern w:val="24"/>
                          <w:sz w:val="16"/>
                          <w:szCs w:val="16"/>
                        </w:rPr>
                        <w:t>eg</w:t>
                      </w:r>
                      <w:proofErr w:type="spellEnd"/>
                      <w:r w:rsidRPr="00290BA1">
                        <w:rPr>
                          <w:rFonts w:asciiTheme="majorHAnsi" w:hAnsiTheme="majorHAnsi" w:cstheme="majorHAnsi"/>
                          <w:color w:val="000000" w:themeColor="text1"/>
                          <w:kern w:val="24"/>
                          <w:sz w:val="16"/>
                          <w:szCs w:val="16"/>
                        </w:rPr>
                        <w:t xml:space="preserve"> organ donation/ abortion. But the </w:t>
                      </w:r>
                      <w:proofErr w:type="spellStart"/>
                      <w:r w:rsidRPr="00290BA1">
                        <w:rPr>
                          <w:rFonts w:asciiTheme="majorHAnsi" w:hAnsiTheme="majorHAnsi" w:cstheme="majorHAnsi"/>
                          <w:color w:val="000000" w:themeColor="text1"/>
                          <w:kern w:val="24"/>
                          <w:sz w:val="16"/>
                          <w:szCs w:val="16"/>
                        </w:rPr>
                        <w:t>Mitvot</w:t>
                      </w:r>
                      <w:proofErr w:type="spellEnd"/>
                      <w:r w:rsidRPr="00290BA1">
                        <w:rPr>
                          <w:rFonts w:asciiTheme="majorHAnsi" w:hAnsiTheme="majorHAnsi" w:cstheme="majorHAnsi"/>
                          <w:color w:val="000000" w:themeColor="text1"/>
                          <w:kern w:val="24"/>
                          <w:sz w:val="16"/>
                          <w:szCs w:val="16"/>
                        </w:rPr>
                        <w:t xml:space="preserve"> guide decisions in the modern world and Rabbis help ordinary Jews in interpreting them for today but this can be controversial. </w:t>
                      </w:r>
                    </w:p>
                    <w:p w14:paraId="6A810CD0" w14:textId="2023BA59" w:rsidR="003D5D68" w:rsidRPr="006053A4" w:rsidRDefault="003D5D68" w:rsidP="003D5D68">
                      <w:pPr>
                        <w:pStyle w:val="NoSpacing"/>
                        <w:rPr>
                          <w:rFonts w:asciiTheme="majorHAnsi" w:hAnsiTheme="majorHAnsi" w:cstheme="majorHAnsi"/>
                          <w:b/>
                          <w:sz w:val="16"/>
                          <w:szCs w:val="16"/>
                        </w:rPr>
                      </w:pPr>
                      <w:r w:rsidRPr="006053A4">
                        <w:rPr>
                          <w:rFonts w:asciiTheme="majorHAnsi" w:hAnsiTheme="majorHAnsi" w:cstheme="majorHAnsi"/>
                          <w:b/>
                          <w:sz w:val="16"/>
                          <w:szCs w:val="16"/>
                        </w:rPr>
                        <w:t>Progressive (Liberal/Reform) Jews</w:t>
                      </w:r>
                    </w:p>
                    <w:p w14:paraId="3BB93E65" w14:textId="0F570D17" w:rsidR="003D5D68" w:rsidRDefault="003D5D68" w:rsidP="004751B8">
                      <w:pPr>
                        <w:pStyle w:val="NoSpacing"/>
                        <w:numPr>
                          <w:ilvl w:val="0"/>
                          <w:numId w:val="50"/>
                        </w:numPr>
                        <w:rPr>
                          <w:rFonts w:asciiTheme="majorHAnsi" w:hAnsiTheme="majorHAnsi" w:cstheme="majorHAnsi"/>
                          <w:sz w:val="16"/>
                          <w:szCs w:val="16"/>
                        </w:rPr>
                      </w:pPr>
                      <w:r w:rsidRPr="006053A4">
                        <w:rPr>
                          <w:rFonts w:asciiTheme="majorHAnsi" w:eastAsiaTheme="minorEastAsia" w:hAnsiTheme="majorHAnsi" w:cstheme="majorHAnsi"/>
                          <w:color w:val="000000" w:themeColor="text1"/>
                          <w:kern w:val="24"/>
                          <w:sz w:val="16"/>
                          <w:szCs w:val="16"/>
                        </w:rPr>
                        <w:t xml:space="preserve">The </w:t>
                      </w:r>
                      <w:proofErr w:type="spellStart"/>
                      <w:r w:rsidRPr="006053A4">
                        <w:rPr>
                          <w:rFonts w:asciiTheme="majorHAnsi" w:eastAsiaTheme="minorEastAsia" w:hAnsiTheme="majorHAnsi" w:cstheme="majorHAnsi"/>
                          <w:color w:val="000000" w:themeColor="text1"/>
                          <w:kern w:val="24"/>
                          <w:sz w:val="16"/>
                          <w:szCs w:val="16"/>
                        </w:rPr>
                        <w:t>Mitvot</w:t>
                      </w:r>
                      <w:proofErr w:type="spellEnd"/>
                      <w:r w:rsidRPr="006053A4">
                        <w:rPr>
                          <w:rFonts w:asciiTheme="majorHAnsi" w:eastAsiaTheme="minorEastAsia" w:hAnsiTheme="majorHAnsi" w:cstheme="majorHAnsi"/>
                          <w:color w:val="000000" w:themeColor="text1"/>
                          <w:kern w:val="24"/>
                          <w:sz w:val="16"/>
                          <w:szCs w:val="16"/>
                        </w:rPr>
                        <w:t xml:space="preserve"> are not as important for progressive Jews as they do not regard the Mitzvot as coming to Moses directly from God. They see them as coming from humans inspired by God</w:t>
                      </w:r>
                      <w:r>
                        <w:rPr>
                          <w:rFonts w:asciiTheme="majorHAnsi" w:eastAsiaTheme="minorEastAsia" w:hAnsiTheme="majorHAnsi" w:cstheme="majorHAnsi"/>
                          <w:color w:val="000000" w:themeColor="text1"/>
                          <w:kern w:val="24"/>
                          <w:sz w:val="16"/>
                          <w:szCs w:val="16"/>
                        </w:rPr>
                        <w:t xml:space="preserve">. </w:t>
                      </w:r>
                      <w:r w:rsidRPr="006053A4">
                        <w:rPr>
                          <w:rFonts w:asciiTheme="majorHAnsi" w:eastAsiaTheme="minorEastAsia" w:hAnsiTheme="majorHAnsi" w:cstheme="majorHAnsi"/>
                          <w:color w:val="000000" w:themeColor="text1"/>
                          <w:kern w:val="24"/>
                          <w:sz w:val="16"/>
                          <w:szCs w:val="16"/>
                        </w:rPr>
                        <w:t xml:space="preserve">It is not always clear how they should be observed in the modern world. </w:t>
                      </w:r>
                    </w:p>
                    <w:p w14:paraId="57B627B3" w14:textId="7B3EEDD8" w:rsidR="003D5D68" w:rsidRPr="003D5D68" w:rsidRDefault="003D5D68" w:rsidP="004751B8">
                      <w:pPr>
                        <w:pStyle w:val="NoSpacing"/>
                        <w:numPr>
                          <w:ilvl w:val="0"/>
                          <w:numId w:val="50"/>
                        </w:numPr>
                        <w:rPr>
                          <w:rFonts w:asciiTheme="majorHAnsi" w:hAnsiTheme="majorHAnsi" w:cstheme="majorHAnsi"/>
                          <w:sz w:val="16"/>
                          <w:szCs w:val="16"/>
                        </w:rPr>
                      </w:pPr>
                      <w:r w:rsidRPr="003D5D68">
                        <w:rPr>
                          <w:rFonts w:asciiTheme="majorHAnsi" w:eastAsiaTheme="minorEastAsia" w:hAnsiTheme="majorHAnsi" w:cstheme="majorHAnsi"/>
                          <w:color w:val="000000" w:themeColor="text1"/>
                          <w:kern w:val="24"/>
                          <w:sz w:val="16"/>
                          <w:szCs w:val="16"/>
                        </w:rPr>
                        <w:t xml:space="preserve">Some Reform Jews see the ritual Mitzvot as being from the ancient times and so are not necessary in modern times and so may choose not to follow them strictly. </w:t>
                      </w:r>
                      <w:r>
                        <w:rPr>
                          <w:rFonts w:asciiTheme="majorHAnsi" w:eastAsiaTheme="minorEastAsia" w:hAnsiTheme="majorHAnsi" w:cstheme="majorHAnsi"/>
                          <w:color w:val="000000" w:themeColor="text1"/>
                          <w:kern w:val="24"/>
                          <w:sz w:val="16"/>
                          <w:szCs w:val="16"/>
                        </w:rPr>
                        <w:t xml:space="preserve">Some </w:t>
                      </w:r>
                      <w:r w:rsidRPr="003D5D68">
                        <w:rPr>
                          <w:rFonts w:asciiTheme="majorHAnsi" w:eastAsiaTheme="minorEastAsia" w:hAnsiTheme="majorHAnsi" w:cstheme="majorHAnsi"/>
                          <w:color w:val="000000" w:themeColor="text1"/>
                          <w:kern w:val="24"/>
                          <w:sz w:val="16"/>
                          <w:szCs w:val="16"/>
                        </w:rPr>
                        <w:t xml:space="preserve">Reform Jews see both ritual and moral mitzvot as important </w:t>
                      </w:r>
                      <w:r w:rsidR="002341CE">
                        <w:rPr>
                          <w:rFonts w:asciiTheme="majorHAnsi" w:eastAsiaTheme="minorEastAsia" w:hAnsiTheme="majorHAnsi" w:cstheme="majorHAnsi"/>
                          <w:color w:val="000000" w:themeColor="text1"/>
                          <w:kern w:val="24"/>
                          <w:sz w:val="16"/>
                          <w:szCs w:val="16"/>
                        </w:rPr>
                        <w:t xml:space="preserve">for Jewish identity. </w:t>
                      </w:r>
                      <w:r w:rsidRPr="003D5D68">
                        <w:rPr>
                          <w:rFonts w:asciiTheme="majorHAnsi" w:eastAsiaTheme="minorEastAsia" w:hAnsiTheme="majorHAnsi" w:cstheme="majorHAnsi"/>
                          <w:color w:val="000000" w:themeColor="text1"/>
                          <w:kern w:val="24"/>
                          <w:sz w:val="16"/>
                          <w:szCs w:val="16"/>
                        </w:rPr>
                        <w:t>– so, for example, Shabbat rituals are followed.</w:t>
                      </w:r>
                      <w:r>
                        <w:rPr>
                          <w:rFonts w:asciiTheme="majorHAnsi" w:eastAsiaTheme="minorEastAsia" w:hAnsiTheme="majorHAnsi" w:cstheme="majorHAnsi"/>
                          <w:color w:val="000000" w:themeColor="text1"/>
                          <w:kern w:val="24"/>
                          <w:sz w:val="16"/>
                          <w:szCs w:val="16"/>
                        </w:rPr>
                        <w:t xml:space="preserve">, some follow Kashrut </w:t>
                      </w:r>
                      <w:proofErr w:type="spellStart"/>
                      <w:r>
                        <w:rPr>
                          <w:rFonts w:asciiTheme="majorHAnsi" w:eastAsiaTheme="minorEastAsia" w:hAnsiTheme="majorHAnsi" w:cstheme="majorHAnsi"/>
                          <w:color w:val="000000" w:themeColor="text1"/>
                          <w:kern w:val="24"/>
                          <w:sz w:val="16"/>
                          <w:szCs w:val="16"/>
                        </w:rPr>
                        <w:t>dietry</w:t>
                      </w:r>
                      <w:proofErr w:type="spellEnd"/>
                      <w:r>
                        <w:rPr>
                          <w:rFonts w:asciiTheme="majorHAnsi" w:eastAsiaTheme="minorEastAsia" w:hAnsiTheme="majorHAnsi" w:cstheme="majorHAnsi"/>
                          <w:color w:val="000000" w:themeColor="text1"/>
                          <w:kern w:val="24"/>
                          <w:sz w:val="16"/>
                          <w:szCs w:val="16"/>
                        </w:rPr>
                        <w:t xml:space="preserve"> laws. </w:t>
                      </w:r>
                    </w:p>
                    <w:p w14:paraId="021DE150" w14:textId="02249152" w:rsidR="003D5D68" w:rsidRPr="006053A4" w:rsidRDefault="003D5D68" w:rsidP="004751B8">
                      <w:pPr>
                        <w:pStyle w:val="NoSpacing"/>
                        <w:numPr>
                          <w:ilvl w:val="0"/>
                          <w:numId w:val="50"/>
                        </w:numPr>
                        <w:rPr>
                          <w:rFonts w:asciiTheme="majorHAnsi" w:hAnsiTheme="majorHAnsi" w:cstheme="majorHAnsi"/>
                          <w:sz w:val="16"/>
                          <w:szCs w:val="16"/>
                        </w:rPr>
                      </w:pPr>
                      <w:r w:rsidRPr="006053A4">
                        <w:rPr>
                          <w:rFonts w:asciiTheme="majorHAnsi" w:eastAsiaTheme="minorEastAsia" w:hAnsiTheme="majorHAnsi" w:cstheme="majorHAnsi"/>
                          <w:color w:val="000000" w:themeColor="text1"/>
                          <w:kern w:val="24"/>
                          <w:sz w:val="16"/>
                          <w:szCs w:val="16"/>
                        </w:rPr>
                        <w:t xml:space="preserve">Many Reform Jews see the oral/social Mitzvot as more important because the Jewish scriptures, especially the prophets, emphasise that God’s will is that his people should behave justly towards one another and towards other peoples. </w:t>
                      </w:r>
                    </w:p>
                    <w:p w14:paraId="4F596106" w14:textId="77777777" w:rsidR="003D5D68" w:rsidRPr="006053A4" w:rsidRDefault="003D5D68" w:rsidP="003D5D68">
                      <w:pPr>
                        <w:pStyle w:val="NoSpacing"/>
                        <w:rPr>
                          <w:rFonts w:asciiTheme="majorHAnsi" w:hAnsiTheme="majorHAnsi" w:cstheme="majorHAnsi"/>
                          <w:sz w:val="16"/>
                          <w:szCs w:val="16"/>
                        </w:rPr>
                      </w:pPr>
                    </w:p>
                    <w:p w14:paraId="32EC0E68" w14:textId="77777777" w:rsidR="003D5D68" w:rsidRPr="006053A4" w:rsidRDefault="003D5D68" w:rsidP="004751B8">
                      <w:pPr>
                        <w:pStyle w:val="NoSpacing"/>
                        <w:numPr>
                          <w:ilvl w:val="0"/>
                          <w:numId w:val="50"/>
                        </w:numPr>
                        <w:rPr>
                          <w:rFonts w:asciiTheme="majorHAnsi" w:hAnsiTheme="majorHAnsi" w:cstheme="majorHAnsi"/>
                          <w:sz w:val="16"/>
                          <w:szCs w:val="16"/>
                        </w:rPr>
                      </w:pPr>
                      <w:r w:rsidRPr="006053A4">
                        <w:rPr>
                          <w:rFonts w:asciiTheme="majorHAnsi" w:eastAsiaTheme="minorEastAsia" w:hAnsiTheme="majorHAnsi" w:cstheme="majorHAnsi"/>
                          <w:color w:val="000000" w:themeColor="text1"/>
                          <w:kern w:val="24"/>
                          <w:sz w:val="16"/>
                          <w:szCs w:val="16"/>
                        </w:rPr>
                        <w:t xml:space="preserve">Most Reform Jews believe that observing Mitzvot is a matter of personal choice. For example, some will keep kashrut (dietary laws on what can be eaten and how it is prepared), some will just eat kosher food (food that is allowed) and some will ignore the food laws altogether. </w:t>
                      </w:r>
                    </w:p>
                    <w:p w14:paraId="4E16FD83" w14:textId="77777777" w:rsidR="003D5D68" w:rsidRPr="00290BA1" w:rsidRDefault="003D5D68" w:rsidP="003D5D68">
                      <w:pPr>
                        <w:pStyle w:val="NoSpacing"/>
                        <w:rPr>
                          <w:sz w:val="16"/>
                          <w:szCs w:val="16"/>
                          <w:u w:val="single"/>
                        </w:rPr>
                      </w:pPr>
                    </w:p>
                    <w:p w14:paraId="1E895F0F" w14:textId="4C67A745" w:rsidR="00290BA1" w:rsidRPr="00290BA1" w:rsidRDefault="00290BA1" w:rsidP="00290BA1">
                      <w:pPr>
                        <w:spacing w:line="216" w:lineRule="auto"/>
                        <w:rPr>
                          <w:rFonts w:asciiTheme="majorHAnsi" w:hAnsiTheme="majorHAnsi" w:cstheme="majorHAnsi"/>
                          <w:sz w:val="16"/>
                          <w:szCs w:val="16"/>
                        </w:rPr>
                      </w:pPr>
                    </w:p>
                    <w:p w14:paraId="17107926" w14:textId="77777777" w:rsidR="00290BA1" w:rsidRPr="00842B6E" w:rsidRDefault="00290BA1" w:rsidP="00290BA1">
                      <w:pPr>
                        <w:pStyle w:val="NoSpacing"/>
                        <w:rPr>
                          <w:b/>
                          <w:sz w:val="16"/>
                          <w:szCs w:val="16"/>
                        </w:rPr>
                      </w:pPr>
                      <w:r>
                        <w:rPr>
                          <w:noProof/>
                          <w:lang w:eastAsia="en-GB"/>
                        </w:rPr>
                        <w:t xml:space="preserve">                                                    </w:t>
                      </w:r>
                      <w:r w:rsidRPr="00BE797F">
                        <w:rPr>
                          <w:noProof/>
                          <w:lang w:eastAsia="en-GB"/>
                        </w:rPr>
                        <w:t xml:space="preserve"> </w:t>
                      </w:r>
                    </w:p>
                    <w:p w14:paraId="6E047135" w14:textId="77777777" w:rsidR="00290BA1" w:rsidRPr="00842B6E" w:rsidRDefault="00290BA1" w:rsidP="00290BA1">
                      <w:pPr>
                        <w:pStyle w:val="NoSpacing"/>
                        <w:rPr>
                          <w:b/>
                          <w:sz w:val="16"/>
                          <w:szCs w:val="16"/>
                        </w:rPr>
                      </w:pPr>
                    </w:p>
                    <w:p w14:paraId="3B77E641" w14:textId="77777777" w:rsidR="00290BA1" w:rsidRPr="00842B6E" w:rsidRDefault="00290BA1" w:rsidP="00290BA1">
                      <w:pPr>
                        <w:pStyle w:val="NoSpacing"/>
                        <w:rPr>
                          <w:b/>
                          <w:sz w:val="16"/>
                          <w:szCs w:val="16"/>
                        </w:rPr>
                      </w:pPr>
                    </w:p>
                    <w:p w14:paraId="01C929F4" w14:textId="77777777" w:rsidR="00290BA1" w:rsidRPr="00842B6E" w:rsidRDefault="00290BA1" w:rsidP="00290BA1">
                      <w:pPr>
                        <w:pStyle w:val="NoSpacing"/>
                        <w:rPr>
                          <w:b/>
                          <w:sz w:val="16"/>
                          <w:szCs w:val="16"/>
                        </w:rPr>
                      </w:pPr>
                    </w:p>
                    <w:p w14:paraId="1D5B1D0E" w14:textId="493798A3" w:rsidR="00290BA1" w:rsidRDefault="00290BA1" w:rsidP="00290BA1">
                      <w:pPr>
                        <w:pStyle w:val="NoSpacing"/>
                        <w:rPr>
                          <w:b/>
                          <w:sz w:val="16"/>
                          <w:szCs w:val="16"/>
                        </w:rPr>
                      </w:pPr>
                    </w:p>
                    <w:p w14:paraId="74E7898A" w14:textId="6AB72670" w:rsidR="003D5D68" w:rsidRDefault="003D5D68" w:rsidP="00290BA1">
                      <w:pPr>
                        <w:pStyle w:val="NoSpacing"/>
                        <w:rPr>
                          <w:b/>
                          <w:sz w:val="16"/>
                          <w:szCs w:val="16"/>
                        </w:rPr>
                      </w:pPr>
                    </w:p>
                    <w:p w14:paraId="0F4A7E2B" w14:textId="37D6E52E" w:rsidR="003D5D68" w:rsidRDefault="003D5D68" w:rsidP="00290BA1">
                      <w:pPr>
                        <w:pStyle w:val="NoSpacing"/>
                        <w:rPr>
                          <w:b/>
                          <w:sz w:val="16"/>
                          <w:szCs w:val="16"/>
                        </w:rPr>
                      </w:pPr>
                    </w:p>
                    <w:p w14:paraId="4A22D9F8" w14:textId="3610EB24" w:rsidR="003D5D68" w:rsidRDefault="003D5D68" w:rsidP="00290BA1">
                      <w:pPr>
                        <w:pStyle w:val="NoSpacing"/>
                        <w:rPr>
                          <w:b/>
                          <w:sz w:val="16"/>
                          <w:szCs w:val="16"/>
                        </w:rPr>
                      </w:pPr>
                    </w:p>
                    <w:p w14:paraId="42199B12" w14:textId="77777777" w:rsidR="003D5D68" w:rsidRPr="00842B6E" w:rsidRDefault="003D5D68" w:rsidP="00290BA1">
                      <w:pPr>
                        <w:pStyle w:val="NoSpacing"/>
                        <w:rPr>
                          <w:b/>
                          <w:sz w:val="16"/>
                          <w:szCs w:val="16"/>
                        </w:rPr>
                      </w:pPr>
                    </w:p>
                    <w:p w14:paraId="4B766A65" w14:textId="77777777" w:rsidR="00290BA1" w:rsidRPr="00842B6E" w:rsidRDefault="00290BA1" w:rsidP="00290BA1">
                      <w:pPr>
                        <w:pStyle w:val="NoSpacing"/>
                        <w:rPr>
                          <w:b/>
                          <w:sz w:val="16"/>
                          <w:szCs w:val="16"/>
                        </w:rPr>
                      </w:pPr>
                    </w:p>
                    <w:p w14:paraId="18DC7A0A" w14:textId="77777777" w:rsidR="00290BA1" w:rsidRPr="00842B6E" w:rsidRDefault="00290BA1" w:rsidP="00290BA1">
                      <w:pPr>
                        <w:pStyle w:val="NoSpacing"/>
                        <w:rPr>
                          <w:b/>
                          <w:sz w:val="16"/>
                          <w:szCs w:val="16"/>
                        </w:rPr>
                      </w:pPr>
                    </w:p>
                    <w:p w14:paraId="5D4280D6" w14:textId="77777777" w:rsidR="00290BA1" w:rsidRPr="00842B6E" w:rsidRDefault="00290BA1" w:rsidP="00290BA1">
                      <w:pPr>
                        <w:pStyle w:val="NoSpacing"/>
                        <w:rPr>
                          <w:b/>
                          <w:sz w:val="16"/>
                          <w:szCs w:val="16"/>
                        </w:rPr>
                      </w:pPr>
                    </w:p>
                  </w:txbxContent>
                </v:textbox>
                <w10:wrap type="square" anchorx="margin"/>
              </v:shape>
            </w:pict>
          </mc:Fallback>
        </mc:AlternateContent>
      </w:r>
      <w:r w:rsidR="002341CE" w:rsidRPr="009D7C74">
        <w:rPr>
          <w:b/>
          <w:noProof/>
          <w:sz w:val="24"/>
          <w:szCs w:val="24"/>
          <w:u w:val="single"/>
          <w:lang w:eastAsia="en-GB"/>
        </w:rPr>
        <mc:AlternateContent>
          <mc:Choice Requires="wps">
            <w:drawing>
              <wp:anchor distT="45720" distB="45720" distL="114300" distR="114300" simplePos="0" relativeHeight="251704320" behindDoc="0" locked="0" layoutInCell="1" allowOverlap="1" wp14:anchorId="3C34F3F3" wp14:editId="28798CAD">
                <wp:simplePos x="0" y="0"/>
                <wp:positionH relativeFrom="column">
                  <wp:posOffset>1943100</wp:posOffset>
                </wp:positionH>
                <wp:positionV relativeFrom="paragraph">
                  <wp:posOffset>0</wp:posOffset>
                </wp:positionV>
                <wp:extent cx="4010025" cy="6610350"/>
                <wp:effectExtent l="0" t="0" r="28575" b="19050"/>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0025" cy="6610350"/>
                        </a:xfrm>
                        <a:prstGeom prst="rect">
                          <a:avLst/>
                        </a:prstGeom>
                        <a:solidFill>
                          <a:srgbClr val="FFFFFF"/>
                        </a:solidFill>
                        <a:ln w="9525">
                          <a:solidFill>
                            <a:schemeClr val="tx1"/>
                          </a:solidFill>
                          <a:miter lim="800000"/>
                          <a:headEnd/>
                          <a:tailEnd/>
                        </a:ln>
                      </wps:spPr>
                      <wps:txbx>
                        <w:txbxContent>
                          <w:p w14:paraId="11DB7B3B" w14:textId="77777777" w:rsidR="00290BA1" w:rsidRPr="006053A4" w:rsidRDefault="00290BA1" w:rsidP="00290BA1">
                            <w:pPr>
                              <w:pStyle w:val="NoSpacing"/>
                              <w:rPr>
                                <w:rFonts w:asciiTheme="majorHAnsi" w:hAnsiTheme="majorHAnsi" w:cstheme="majorHAnsi"/>
                                <w:b/>
                                <w:sz w:val="16"/>
                                <w:szCs w:val="16"/>
                                <w:u w:val="single"/>
                              </w:rPr>
                            </w:pPr>
                            <w:bookmarkStart w:id="2" w:name="_Hlk49781701"/>
                            <w:r w:rsidRPr="006053A4">
                              <w:rPr>
                                <w:rFonts w:asciiTheme="majorHAnsi" w:hAnsiTheme="majorHAnsi" w:cstheme="majorHAnsi"/>
                                <w:b/>
                                <w:sz w:val="16"/>
                                <w:szCs w:val="16"/>
                                <w:u w:val="single"/>
                              </w:rPr>
                              <w:t>General points:</w:t>
                            </w:r>
                          </w:p>
                          <w:p w14:paraId="2C134A05" w14:textId="77777777" w:rsidR="00290BA1" w:rsidRPr="006053A4" w:rsidRDefault="00290BA1" w:rsidP="00290BA1">
                            <w:pPr>
                              <w:pStyle w:val="NoSpacing"/>
                              <w:rPr>
                                <w:rFonts w:asciiTheme="majorHAnsi" w:hAnsiTheme="majorHAnsi" w:cstheme="majorHAnsi"/>
                                <w:sz w:val="16"/>
                                <w:szCs w:val="16"/>
                              </w:rPr>
                            </w:pPr>
                            <w:r w:rsidRPr="006053A4">
                              <w:rPr>
                                <w:rFonts w:asciiTheme="majorHAnsi" w:hAnsiTheme="majorHAnsi" w:cstheme="majorHAnsi"/>
                                <w:b/>
                                <w:sz w:val="16"/>
                                <w:szCs w:val="16"/>
                              </w:rPr>
                              <w:t>Remember</w:t>
                            </w:r>
                            <w:r w:rsidRPr="006053A4">
                              <w:rPr>
                                <w:rFonts w:asciiTheme="majorHAnsi" w:hAnsiTheme="majorHAnsi" w:cstheme="majorHAnsi"/>
                                <w:sz w:val="16"/>
                                <w:szCs w:val="16"/>
                              </w:rPr>
                              <w:t>:</w:t>
                            </w:r>
                          </w:p>
                          <w:p w14:paraId="23EDC0BF" w14:textId="0875F063" w:rsidR="00290BA1" w:rsidRPr="003D5D68" w:rsidRDefault="00290BA1" w:rsidP="00290BA1">
                            <w:pPr>
                              <w:pStyle w:val="NoSpacing"/>
                              <w:rPr>
                                <w:rFonts w:asciiTheme="majorHAnsi" w:hAnsiTheme="majorHAnsi" w:cstheme="majorHAnsi"/>
                                <w:sz w:val="16"/>
                                <w:szCs w:val="16"/>
                              </w:rPr>
                            </w:pPr>
                            <w:r w:rsidRPr="003D5D68">
                              <w:rPr>
                                <w:rFonts w:asciiTheme="majorHAnsi" w:hAnsiTheme="majorHAnsi" w:cstheme="majorHAnsi"/>
                                <w:b/>
                                <w:bCs/>
                                <w:sz w:val="16"/>
                                <w:szCs w:val="16"/>
                              </w:rPr>
                              <w:t>Mitzvah =</w:t>
                            </w:r>
                            <w:r w:rsidRPr="006053A4">
                              <w:rPr>
                                <w:rFonts w:asciiTheme="majorHAnsi" w:hAnsiTheme="majorHAnsi" w:cstheme="majorHAnsi"/>
                                <w:sz w:val="16"/>
                                <w:szCs w:val="16"/>
                              </w:rPr>
                              <w:t xml:space="preserve"> commandment/ law (</w:t>
                            </w:r>
                            <w:proofErr w:type="gramStart"/>
                            <w:r w:rsidRPr="006053A4">
                              <w:rPr>
                                <w:rFonts w:asciiTheme="majorHAnsi" w:hAnsiTheme="majorHAnsi" w:cstheme="majorHAnsi"/>
                                <w:sz w:val="16"/>
                                <w:szCs w:val="16"/>
                              </w:rPr>
                              <w:t xml:space="preserve">singular) </w:t>
                            </w:r>
                            <w:r w:rsidR="003D5D68">
                              <w:rPr>
                                <w:rFonts w:asciiTheme="majorHAnsi" w:hAnsiTheme="majorHAnsi" w:cstheme="majorHAnsi"/>
                                <w:sz w:val="16"/>
                                <w:szCs w:val="16"/>
                              </w:rPr>
                              <w:t xml:space="preserve">  </w:t>
                            </w:r>
                            <w:proofErr w:type="gramEnd"/>
                            <w:r w:rsidR="003D5D68">
                              <w:rPr>
                                <w:rFonts w:asciiTheme="majorHAnsi" w:hAnsiTheme="majorHAnsi" w:cstheme="majorHAnsi"/>
                                <w:sz w:val="16"/>
                                <w:szCs w:val="16"/>
                              </w:rPr>
                              <w:t xml:space="preserve">   </w:t>
                            </w:r>
                            <w:r w:rsidR="003D5D68" w:rsidRPr="003D5D68">
                              <w:rPr>
                                <w:rFonts w:asciiTheme="majorHAnsi" w:hAnsiTheme="majorHAnsi" w:cstheme="majorHAnsi"/>
                                <w:b/>
                                <w:bCs/>
                                <w:sz w:val="16"/>
                                <w:szCs w:val="16"/>
                              </w:rPr>
                              <w:t xml:space="preserve"> </w:t>
                            </w:r>
                            <w:r w:rsidRPr="003D5D68">
                              <w:rPr>
                                <w:rFonts w:asciiTheme="majorHAnsi" w:hAnsiTheme="majorHAnsi" w:cstheme="majorHAnsi"/>
                                <w:b/>
                                <w:bCs/>
                                <w:sz w:val="16"/>
                                <w:szCs w:val="16"/>
                              </w:rPr>
                              <w:t>Mitzvot =</w:t>
                            </w:r>
                            <w:r w:rsidRPr="006053A4">
                              <w:rPr>
                                <w:rFonts w:asciiTheme="majorHAnsi" w:hAnsiTheme="majorHAnsi" w:cstheme="majorHAnsi"/>
                                <w:sz w:val="16"/>
                                <w:szCs w:val="16"/>
                              </w:rPr>
                              <w:t xml:space="preserve"> commandments/ laws (plural)</w:t>
                            </w:r>
                          </w:p>
                          <w:p w14:paraId="73083541" w14:textId="77777777" w:rsidR="00290BA1" w:rsidRPr="006053A4" w:rsidRDefault="00290BA1" w:rsidP="004751B8">
                            <w:pPr>
                              <w:pStyle w:val="ListParagraph"/>
                              <w:numPr>
                                <w:ilvl w:val="0"/>
                                <w:numId w:val="44"/>
                              </w:numPr>
                              <w:spacing w:after="0" w:line="216" w:lineRule="auto"/>
                              <w:rPr>
                                <w:rFonts w:asciiTheme="majorHAnsi" w:hAnsiTheme="majorHAnsi" w:cstheme="majorHAnsi"/>
                                <w:sz w:val="16"/>
                                <w:szCs w:val="16"/>
                              </w:rPr>
                            </w:pPr>
                            <w:r w:rsidRPr="006053A4">
                              <w:rPr>
                                <w:rFonts w:asciiTheme="majorHAnsi" w:hAnsiTheme="majorHAnsi" w:cstheme="majorHAnsi"/>
                                <w:color w:val="000000" w:themeColor="text1"/>
                                <w:kern w:val="24"/>
                                <w:sz w:val="16"/>
                                <w:szCs w:val="16"/>
                              </w:rPr>
                              <w:t xml:space="preserve">Moses received 613 </w:t>
                            </w:r>
                            <w:r w:rsidRPr="006053A4">
                              <w:rPr>
                                <w:rFonts w:asciiTheme="majorHAnsi" w:hAnsiTheme="majorHAnsi" w:cstheme="majorHAnsi"/>
                                <w:b/>
                                <w:bCs/>
                                <w:i/>
                                <w:iCs/>
                                <w:color w:val="000000" w:themeColor="text1"/>
                                <w:kern w:val="24"/>
                                <w:sz w:val="16"/>
                                <w:szCs w:val="16"/>
                              </w:rPr>
                              <w:t xml:space="preserve">Mitzvot </w:t>
                            </w:r>
                            <w:r w:rsidRPr="006053A4">
                              <w:rPr>
                                <w:rFonts w:asciiTheme="majorHAnsi" w:hAnsiTheme="majorHAnsi" w:cstheme="majorHAnsi"/>
                                <w:bCs/>
                                <w:iCs/>
                                <w:color w:val="000000" w:themeColor="text1"/>
                                <w:kern w:val="24"/>
                                <w:sz w:val="16"/>
                                <w:szCs w:val="16"/>
                              </w:rPr>
                              <w:t>(laws)</w:t>
                            </w:r>
                            <w:r w:rsidRPr="006053A4">
                              <w:rPr>
                                <w:rFonts w:asciiTheme="majorHAnsi" w:hAnsiTheme="majorHAnsi" w:cstheme="majorHAnsi"/>
                                <w:color w:val="000000" w:themeColor="text1"/>
                                <w:kern w:val="24"/>
                                <w:sz w:val="16"/>
                                <w:szCs w:val="16"/>
                              </w:rPr>
                              <w:t xml:space="preserve"> on Mt Sinai. The explanation for each mitzvah or commandment was given by God to Moses.</w:t>
                            </w:r>
                          </w:p>
                          <w:p w14:paraId="1CEFEA1A" w14:textId="77777777" w:rsidR="00290BA1" w:rsidRPr="006053A4" w:rsidRDefault="00290BA1" w:rsidP="004751B8">
                            <w:pPr>
                              <w:pStyle w:val="ListParagraph"/>
                              <w:numPr>
                                <w:ilvl w:val="0"/>
                                <w:numId w:val="43"/>
                              </w:numPr>
                              <w:spacing w:after="0" w:line="216" w:lineRule="auto"/>
                              <w:rPr>
                                <w:rFonts w:asciiTheme="majorHAnsi" w:hAnsiTheme="majorHAnsi" w:cstheme="majorHAnsi"/>
                                <w:sz w:val="16"/>
                                <w:szCs w:val="16"/>
                              </w:rPr>
                            </w:pPr>
                            <w:r w:rsidRPr="006053A4">
                              <w:rPr>
                                <w:rFonts w:asciiTheme="majorHAnsi" w:hAnsiTheme="majorHAnsi" w:cstheme="majorHAnsi"/>
                                <w:color w:val="000000" w:themeColor="text1"/>
                                <w:kern w:val="24"/>
                                <w:sz w:val="16"/>
                                <w:szCs w:val="16"/>
                              </w:rPr>
                              <w:t>They are recorded briefly in the Torah.</w:t>
                            </w:r>
                          </w:p>
                          <w:p w14:paraId="3AF49D78" w14:textId="77777777" w:rsidR="00290BA1" w:rsidRPr="006053A4" w:rsidRDefault="00290BA1" w:rsidP="004751B8">
                            <w:pPr>
                              <w:pStyle w:val="ListParagraph"/>
                              <w:numPr>
                                <w:ilvl w:val="0"/>
                                <w:numId w:val="43"/>
                              </w:numPr>
                              <w:spacing w:after="0" w:line="216" w:lineRule="auto"/>
                              <w:rPr>
                                <w:rFonts w:asciiTheme="majorHAnsi" w:hAnsiTheme="majorHAnsi" w:cstheme="majorHAnsi"/>
                                <w:sz w:val="16"/>
                                <w:szCs w:val="16"/>
                              </w:rPr>
                            </w:pPr>
                            <w:r w:rsidRPr="006053A4">
                              <w:rPr>
                                <w:rFonts w:asciiTheme="majorHAnsi" w:hAnsiTheme="majorHAnsi" w:cstheme="majorHAnsi"/>
                                <w:color w:val="000000" w:themeColor="text1"/>
                                <w:kern w:val="24"/>
                                <w:sz w:val="16"/>
                                <w:szCs w:val="16"/>
                              </w:rPr>
                              <w:t>Because they come from God the creator, obeying the Mitzvot brings happiness, joy and fulfilment in life.</w:t>
                            </w:r>
                          </w:p>
                          <w:p w14:paraId="5549DD02" w14:textId="77777777" w:rsidR="00290BA1" w:rsidRPr="006053A4" w:rsidRDefault="00290BA1" w:rsidP="004751B8">
                            <w:pPr>
                              <w:pStyle w:val="ListParagraph"/>
                              <w:numPr>
                                <w:ilvl w:val="0"/>
                                <w:numId w:val="43"/>
                              </w:numPr>
                              <w:spacing w:after="0" w:line="216" w:lineRule="auto"/>
                              <w:rPr>
                                <w:rFonts w:asciiTheme="majorHAnsi" w:hAnsiTheme="majorHAnsi" w:cstheme="majorHAnsi"/>
                                <w:sz w:val="16"/>
                                <w:szCs w:val="16"/>
                              </w:rPr>
                            </w:pPr>
                            <w:r w:rsidRPr="006053A4">
                              <w:rPr>
                                <w:rFonts w:asciiTheme="majorHAnsi" w:hAnsiTheme="majorHAnsi" w:cstheme="majorHAnsi"/>
                                <w:color w:val="000000" w:themeColor="text1"/>
                                <w:kern w:val="24"/>
                                <w:sz w:val="16"/>
                                <w:szCs w:val="16"/>
                              </w:rPr>
                              <w:t>The Mitzvot guide the behaviour of the Jews. They must keep these laws as their part of the Mosaic Covenant.</w:t>
                            </w:r>
                          </w:p>
                          <w:p w14:paraId="0DB07C75" w14:textId="77777777" w:rsidR="00290BA1" w:rsidRPr="006053A4" w:rsidRDefault="00290BA1" w:rsidP="004751B8">
                            <w:pPr>
                              <w:pStyle w:val="ListParagraph"/>
                              <w:numPr>
                                <w:ilvl w:val="0"/>
                                <w:numId w:val="43"/>
                              </w:numPr>
                              <w:spacing w:after="0" w:line="216" w:lineRule="auto"/>
                              <w:rPr>
                                <w:rFonts w:asciiTheme="majorHAnsi" w:hAnsiTheme="majorHAnsi" w:cstheme="majorHAnsi"/>
                                <w:sz w:val="16"/>
                                <w:szCs w:val="16"/>
                              </w:rPr>
                            </w:pPr>
                            <w:r w:rsidRPr="006053A4">
                              <w:rPr>
                                <w:rFonts w:asciiTheme="majorHAnsi" w:hAnsiTheme="majorHAnsi" w:cstheme="majorHAnsi"/>
                                <w:color w:val="000000" w:themeColor="text1"/>
                                <w:kern w:val="24"/>
                                <w:sz w:val="16"/>
                                <w:szCs w:val="16"/>
                              </w:rPr>
                              <w:t>Following the Jewish law means following the Mitzvot.</w:t>
                            </w:r>
                          </w:p>
                          <w:p w14:paraId="46A3491A" w14:textId="77777777" w:rsidR="00290BA1" w:rsidRPr="006053A4" w:rsidRDefault="00290BA1" w:rsidP="004751B8">
                            <w:pPr>
                              <w:pStyle w:val="ListParagraph"/>
                              <w:numPr>
                                <w:ilvl w:val="0"/>
                                <w:numId w:val="43"/>
                              </w:numPr>
                              <w:spacing w:after="0" w:line="216" w:lineRule="auto"/>
                              <w:rPr>
                                <w:rFonts w:asciiTheme="majorHAnsi" w:hAnsiTheme="majorHAnsi" w:cstheme="majorHAnsi"/>
                                <w:sz w:val="16"/>
                                <w:szCs w:val="16"/>
                              </w:rPr>
                            </w:pPr>
                            <w:r w:rsidRPr="006053A4">
                              <w:rPr>
                                <w:rFonts w:asciiTheme="majorHAnsi" w:hAnsiTheme="majorHAnsi" w:cstheme="majorHAnsi"/>
                                <w:color w:val="000000" w:themeColor="text1"/>
                                <w:kern w:val="24"/>
                                <w:sz w:val="16"/>
                                <w:szCs w:val="16"/>
                              </w:rPr>
                              <w:t xml:space="preserve">Some are positive commandments – what Jews should do </w:t>
                            </w:r>
                            <w:proofErr w:type="spellStart"/>
                            <w:r w:rsidRPr="006053A4">
                              <w:rPr>
                                <w:rFonts w:asciiTheme="majorHAnsi" w:hAnsiTheme="majorHAnsi" w:cstheme="majorHAnsi"/>
                                <w:color w:val="000000" w:themeColor="text1"/>
                                <w:kern w:val="24"/>
                                <w:sz w:val="16"/>
                                <w:szCs w:val="16"/>
                              </w:rPr>
                              <w:t>eg.</w:t>
                            </w:r>
                            <w:proofErr w:type="spellEnd"/>
                            <w:r w:rsidRPr="006053A4">
                              <w:rPr>
                                <w:rFonts w:asciiTheme="majorHAnsi" w:hAnsiTheme="majorHAnsi" w:cstheme="majorHAnsi"/>
                                <w:color w:val="000000" w:themeColor="text1"/>
                                <w:kern w:val="24"/>
                                <w:sz w:val="16"/>
                                <w:szCs w:val="16"/>
                              </w:rPr>
                              <w:t xml:space="preserve"> “Love the Lord your God</w:t>
                            </w:r>
                            <w:proofErr w:type="gramStart"/>
                            <w:r w:rsidRPr="006053A4">
                              <w:rPr>
                                <w:rFonts w:asciiTheme="majorHAnsi" w:hAnsiTheme="majorHAnsi" w:cstheme="majorHAnsi"/>
                                <w:color w:val="000000" w:themeColor="text1"/>
                                <w:kern w:val="24"/>
                                <w:sz w:val="16"/>
                                <w:szCs w:val="16"/>
                              </w:rPr>
                              <w:t>…”etc.</w:t>
                            </w:r>
                            <w:proofErr w:type="gramEnd"/>
                            <w:r w:rsidRPr="006053A4">
                              <w:rPr>
                                <w:rFonts w:asciiTheme="majorHAnsi" w:hAnsiTheme="majorHAnsi" w:cstheme="majorHAnsi"/>
                                <w:color w:val="000000" w:themeColor="text1"/>
                                <w:kern w:val="24"/>
                                <w:sz w:val="16"/>
                                <w:szCs w:val="16"/>
                              </w:rPr>
                              <w:t xml:space="preserve"> and some are negative </w:t>
                            </w:r>
                            <w:proofErr w:type="spellStart"/>
                            <w:r w:rsidRPr="006053A4">
                              <w:rPr>
                                <w:rFonts w:asciiTheme="majorHAnsi" w:hAnsiTheme="majorHAnsi" w:cstheme="majorHAnsi"/>
                                <w:color w:val="000000" w:themeColor="text1"/>
                                <w:kern w:val="24"/>
                                <w:sz w:val="16"/>
                                <w:szCs w:val="16"/>
                              </w:rPr>
                              <w:t>eg.</w:t>
                            </w:r>
                            <w:proofErr w:type="spellEnd"/>
                            <w:r w:rsidRPr="006053A4">
                              <w:rPr>
                                <w:rFonts w:asciiTheme="majorHAnsi" w:hAnsiTheme="majorHAnsi" w:cstheme="majorHAnsi"/>
                                <w:color w:val="000000" w:themeColor="text1"/>
                                <w:kern w:val="24"/>
                                <w:sz w:val="16"/>
                                <w:szCs w:val="16"/>
                              </w:rPr>
                              <w:t xml:space="preserve"> “you shall not murder” – God’s authority clearly prohibits what is wrong – he would be letting his people down if he did not make thee commandments clear.</w:t>
                            </w:r>
                          </w:p>
                          <w:p w14:paraId="013857EB" w14:textId="4C1EEBF2" w:rsidR="00290BA1" w:rsidRPr="006053A4" w:rsidRDefault="00290BA1" w:rsidP="004751B8">
                            <w:pPr>
                              <w:pStyle w:val="ListParagraph"/>
                              <w:numPr>
                                <w:ilvl w:val="0"/>
                                <w:numId w:val="43"/>
                              </w:numPr>
                              <w:spacing w:after="0" w:line="216" w:lineRule="auto"/>
                              <w:rPr>
                                <w:rFonts w:asciiTheme="majorHAnsi" w:hAnsiTheme="majorHAnsi" w:cstheme="majorHAnsi"/>
                                <w:sz w:val="16"/>
                                <w:szCs w:val="16"/>
                              </w:rPr>
                            </w:pPr>
                            <w:r w:rsidRPr="006053A4">
                              <w:rPr>
                                <w:rFonts w:asciiTheme="majorHAnsi" w:hAnsiTheme="majorHAnsi" w:cstheme="majorHAnsi"/>
                                <w:color w:val="000000" w:themeColor="text1"/>
                                <w:kern w:val="24"/>
                                <w:sz w:val="16"/>
                                <w:szCs w:val="16"/>
                              </w:rPr>
                              <w:t xml:space="preserve">The most accepted list of the 613 Mitzvot is Maimonides’ list (see: </w:t>
                            </w:r>
                            <w:r w:rsidRPr="006053A4">
                              <w:rPr>
                                <w:rFonts w:asciiTheme="majorHAnsi" w:hAnsiTheme="majorHAnsi" w:cstheme="majorHAnsi"/>
                                <w:b/>
                                <w:sz w:val="16"/>
                                <w:szCs w:val="16"/>
                                <w:u w:val="single"/>
                              </w:rPr>
                              <w:t>Sources of wisdom and authority)</w:t>
                            </w:r>
                          </w:p>
                          <w:bookmarkEnd w:id="2"/>
                          <w:p w14:paraId="013A652B" w14:textId="594E77F5" w:rsidR="002D0526" w:rsidRPr="003D5D68" w:rsidRDefault="002D0526" w:rsidP="003D5D68">
                            <w:pPr>
                              <w:pStyle w:val="NoSpacing"/>
                              <w:rPr>
                                <w:rStyle w:val="text"/>
                                <w:rFonts w:cstheme="minorHAnsi"/>
                                <w:sz w:val="16"/>
                                <w:szCs w:val="16"/>
                              </w:rPr>
                            </w:pPr>
                          </w:p>
                          <w:p w14:paraId="4FB7074F" w14:textId="3BA05278" w:rsidR="003D5D68" w:rsidRPr="003D5D68" w:rsidRDefault="00290BA1" w:rsidP="003D5D68">
                            <w:pPr>
                              <w:pStyle w:val="NoSpacing"/>
                              <w:rPr>
                                <w:rFonts w:asciiTheme="majorHAnsi" w:hAnsiTheme="majorHAnsi" w:cstheme="majorHAnsi"/>
                                <w:b/>
                                <w:sz w:val="16"/>
                                <w:szCs w:val="16"/>
                                <w:u w:val="single"/>
                              </w:rPr>
                            </w:pPr>
                            <w:r w:rsidRPr="003D5D68">
                              <w:rPr>
                                <w:rFonts w:asciiTheme="majorHAnsi" w:hAnsiTheme="majorHAnsi" w:cstheme="majorHAnsi"/>
                                <w:b/>
                                <w:sz w:val="16"/>
                                <w:szCs w:val="16"/>
                                <w:u w:val="single"/>
                              </w:rPr>
                              <w:t>The importance of the relationship between keeping the Mitzvot and free will</w:t>
                            </w:r>
                          </w:p>
                          <w:p w14:paraId="0393F221" w14:textId="77777777" w:rsidR="00290BA1" w:rsidRPr="003D5D68" w:rsidRDefault="00290BA1" w:rsidP="004751B8">
                            <w:pPr>
                              <w:pStyle w:val="NoSpacing"/>
                              <w:numPr>
                                <w:ilvl w:val="0"/>
                                <w:numId w:val="48"/>
                              </w:numPr>
                              <w:rPr>
                                <w:sz w:val="16"/>
                                <w:szCs w:val="16"/>
                              </w:rPr>
                            </w:pPr>
                            <w:r w:rsidRPr="003D5D68">
                              <w:rPr>
                                <w:sz w:val="16"/>
                                <w:szCs w:val="16"/>
                              </w:rPr>
                              <w:t>The Mitzvot are commandments and are not optional – they must be obeyed.</w:t>
                            </w:r>
                          </w:p>
                          <w:p w14:paraId="52374008" w14:textId="77777777" w:rsidR="00290BA1" w:rsidRPr="003D5D68" w:rsidRDefault="00290BA1" w:rsidP="004751B8">
                            <w:pPr>
                              <w:pStyle w:val="NoSpacing"/>
                              <w:numPr>
                                <w:ilvl w:val="0"/>
                                <w:numId w:val="48"/>
                              </w:numPr>
                              <w:rPr>
                                <w:sz w:val="16"/>
                                <w:szCs w:val="16"/>
                              </w:rPr>
                            </w:pPr>
                            <w:r w:rsidRPr="003D5D68">
                              <w:rPr>
                                <w:sz w:val="16"/>
                                <w:szCs w:val="16"/>
                              </w:rPr>
                              <w:t xml:space="preserve">But each Jew must decide </w:t>
                            </w:r>
                            <w:proofErr w:type="gramStart"/>
                            <w:r w:rsidRPr="003D5D68">
                              <w:rPr>
                                <w:sz w:val="16"/>
                                <w:szCs w:val="16"/>
                              </w:rPr>
                              <w:t>whether or not</w:t>
                            </w:r>
                            <w:proofErr w:type="gramEnd"/>
                            <w:r w:rsidRPr="003D5D68">
                              <w:rPr>
                                <w:sz w:val="16"/>
                                <w:szCs w:val="16"/>
                              </w:rPr>
                              <w:t xml:space="preserve"> to follow the Mitzvot of their own free will.</w:t>
                            </w:r>
                          </w:p>
                          <w:p w14:paraId="624A8212" w14:textId="77777777" w:rsidR="00290BA1" w:rsidRDefault="00290BA1" w:rsidP="004751B8">
                            <w:pPr>
                              <w:pStyle w:val="NoSpacing"/>
                              <w:numPr>
                                <w:ilvl w:val="0"/>
                                <w:numId w:val="45"/>
                              </w:numPr>
                              <w:rPr>
                                <w:sz w:val="16"/>
                                <w:szCs w:val="16"/>
                              </w:rPr>
                            </w:pPr>
                            <w:r w:rsidRPr="00290BA1">
                              <w:rPr>
                                <w:sz w:val="16"/>
                                <w:szCs w:val="16"/>
                              </w:rPr>
                              <w:t xml:space="preserve">Jews believe that God created humans in his own image (Gen 1:27) and with the freedom to choose to do good or do evil. </w:t>
                            </w:r>
                          </w:p>
                          <w:p w14:paraId="3705BBCE" w14:textId="77777777" w:rsidR="00290BA1" w:rsidRDefault="00290BA1" w:rsidP="004751B8">
                            <w:pPr>
                              <w:pStyle w:val="NoSpacing"/>
                              <w:numPr>
                                <w:ilvl w:val="0"/>
                                <w:numId w:val="45"/>
                              </w:numPr>
                              <w:rPr>
                                <w:sz w:val="16"/>
                                <w:szCs w:val="16"/>
                              </w:rPr>
                            </w:pPr>
                            <w:r w:rsidRPr="00290BA1">
                              <w:rPr>
                                <w:sz w:val="16"/>
                                <w:szCs w:val="16"/>
                              </w:rPr>
                              <w:t>As it is a matter of choice, Jews believe that they will be judged – they must have free will for judgement to be possible. If human beings do not have free will, they cannot be held responsible for their behaviour.</w:t>
                            </w:r>
                          </w:p>
                          <w:p w14:paraId="27013D14" w14:textId="48842848" w:rsidR="00290BA1" w:rsidRDefault="00290BA1" w:rsidP="004751B8">
                            <w:pPr>
                              <w:pStyle w:val="NoSpacing"/>
                              <w:numPr>
                                <w:ilvl w:val="0"/>
                                <w:numId w:val="45"/>
                              </w:numPr>
                              <w:rPr>
                                <w:sz w:val="16"/>
                                <w:szCs w:val="16"/>
                              </w:rPr>
                            </w:pPr>
                            <w:r w:rsidRPr="00290BA1">
                              <w:rPr>
                                <w:sz w:val="16"/>
                                <w:szCs w:val="16"/>
                              </w:rPr>
                              <w:t xml:space="preserve">The Talmud (the Oral Torah) says that people are free to choose </w:t>
                            </w:r>
                            <w:proofErr w:type="gramStart"/>
                            <w:r w:rsidRPr="00290BA1">
                              <w:rPr>
                                <w:sz w:val="16"/>
                                <w:szCs w:val="16"/>
                              </w:rPr>
                              <w:t>whether or not</w:t>
                            </w:r>
                            <w:proofErr w:type="gramEnd"/>
                            <w:r w:rsidRPr="00290BA1">
                              <w:rPr>
                                <w:sz w:val="16"/>
                                <w:szCs w:val="16"/>
                              </w:rPr>
                              <w:t xml:space="preserve"> to do what God tells </w:t>
                            </w:r>
                            <w:r w:rsidR="00236A2F" w:rsidRPr="00290BA1">
                              <w:rPr>
                                <w:sz w:val="16"/>
                                <w:szCs w:val="16"/>
                              </w:rPr>
                              <w:t>them and</w:t>
                            </w:r>
                            <w:r w:rsidRPr="00290BA1">
                              <w:rPr>
                                <w:sz w:val="16"/>
                                <w:szCs w:val="16"/>
                              </w:rPr>
                              <w:t xml:space="preserve"> can be held responsible for their choices.</w:t>
                            </w:r>
                          </w:p>
                          <w:p w14:paraId="2E4F995A" w14:textId="77777777" w:rsidR="00290BA1" w:rsidRDefault="00290BA1" w:rsidP="004751B8">
                            <w:pPr>
                              <w:pStyle w:val="NoSpacing"/>
                              <w:numPr>
                                <w:ilvl w:val="0"/>
                                <w:numId w:val="45"/>
                              </w:numPr>
                              <w:rPr>
                                <w:sz w:val="16"/>
                                <w:szCs w:val="16"/>
                              </w:rPr>
                            </w:pPr>
                            <w:r w:rsidRPr="00290BA1">
                              <w:rPr>
                                <w:sz w:val="16"/>
                                <w:szCs w:val="16"/>
                              </w:rPr>
                              <w:t xml:space="preserve">However, Jews believe that God knows everything (Omniscient) so he also knows how people will act. This seems that people are not free – but Rabbis resolve this by saying that God knows what people will choose to do, but that – so in any situation they also have complete freedom to decide how to act and so choosing whether or not to do a mitzvah is a moral choice for which they are responsible. </w:t>
                            </w:r>
                          </w:p>
                          <w:p w14:paraId="643E55FD" w14:textId="5C25B9A3" w:rsidR="00290BA1" w:rsidRPr="00290BA1" w:rsidRDefault="00290BA1" w:rsidP="004751B8">
                            <w:pPr>
                              <w:pStyle w:val="NoSpacing"/>
                              <w:numPr>
                                <w:ilvl w:val="0"/>
                                <w:numId w:val="45"/>
                              </w:numPr>
                              <w:rPr>
                                <w:sz w:val="16"/>
                                <w:szCs w:val="16"/>
                              </w:rPr>
                            </w:pPr>
                            <w:proofErr w:type="spellStart"/>
                            <w:r w:rsidRPr="00290BA1">
                              <w:rPr>
                                <w:sz w:val="16"/>
                                <w:szCs w:val="16"/>
                              </w:rPr>
                              <w:t>Eg.</w:t>
                            </w:r>
                            <w:proofErr w:type="spellEnd"/>
                            <w:r w:rsidRPr="00290BA1">
                              <w:rPr>
                                <w:sz w:val="16"/>
                                <w:szCs w:val="16"/>
                              </w:rPr>
                              <w:t xml:space="preserve"> One mitzvah is “Not to intermarry with gentiles” Deuteronomy 7:3 Gentiles are non-Jews or non-believers. Does following this command affect free will? </w:t>
                            </w:r>
                          </w:p>
                          <w:p w14:paraId="325CD210" w14:textId="77777777" w:rsidR="00290BA1" w:rsidRPr="003D5D68" w:rsidRDefault="00290BA1" w:rsidP="00944705">
                            <w:pPr>
                              <w:pStyle w:val="NoSpacing"/>
                              <w:rPr>
                                <w:rStyle w:val="text"/>
                                <w:rFonts w:cstheme="minorHAnsi"/>
                                <w:b/>
                                <w:bCs/>
                                <w:sz w:val="16"/>
                                <w:szCs w:val="16"/>
                                <w:u w:val="single"/>
                              </w:rPr>
                            </w:pPr>
                          </w:p>
                          <w:p w14:paraId="3D897CEA" w14:textId="2DA24D7A" w:rsidR="00290BA1" w:rsidRPr="003D5D68" w:rsidRDefault="00290BA1" w:rsidP="003D5D68">
                            <w:pPr>
                              <w:pStyle w:val="NoSpacing"/>
                              <w:rPr>
                                <w:b/>
                                <w:bCs/>
                                <w:sz w:val="16"/>
                                <w:szCs w:val="16"/>
                                <w:u w:val="single"/>
                              </w:rPr>
                            </w:pPr>
                            <w:r w:rsidRPr="003D5D68">
                              <w:rPr>
                                <w:b/>
                                <w:bCs/>
                                <w:sz w:val="16"/>
                                <w:szCs w:val="16"/>
                                <w:u w:val="single"/>
                              </w:rPr>
                              <w:t>The Mitzvot between humans and humans.</w:t>
                            </w:r>
                          </w:p>
                          <w:p w14:paraId="46831C35" w14:textId="586E83B1" w:rsidR="003D5D68" w:rsidRPr="003D5D68" w:rsidRDefault="003D5D68" w:rsidP="004751B8">
                            <w:pPr>
                              <w:pStyle w:val="NoSpacing"/>
                              <w:numPr>
                                <w:ilvl w:val="0"/>
                                <w:numId w:val="49"/>
                              </w:numPr>
                            </w:pPr>
                            <w:r w:rsidRPr="003D5D68">
                              <w:rPr>
                                <w:rFonts w:eastAsiaTheme="minorEastAsia"/>
                                <w:color w:val="000000" w:themeColor="text1"/>
                                <w:kern w:val="24"/>
                                <w:sz w:val="16"/>
                                <w:szCs w:val="16"/>
                              </w:rPr>
                              <w:t>The 613 Mitzvot can be divided into mitzvoth between Jews and God and mitzvot between Jews and their fellow human beings. The</w:t>
                            </w:r>
                            <w:r w:rsidRPr="006053A4">
                              <w:rPr>
                                <w:rFonts w:eastAsiaTheme="minorEastAsia"/>
                                <w:color w:val="000000" w:themeColor="text1"/>
                                <w:kern w:val="24"/>
                              </w:rPr>
                              <w:t xml:space="preserve"> </w:t>
                            </w:r>
                            <w:r w:rsidRPr="003D5D68">
                              <w:rPr>
                                <w:rFonts w:eastAsiaTheme="minorEastAsia"/>
                                <w:color w:val="000000" w:themeColor="text1"/>
                                <w:kern w:val="24"/>
                                <w:sz w:val="16"/>
                                <w:szCs w:val="16"/>
                              </w:rPr>
                              <w:t>Ten Commandments contain both sorts of Mitzvot and both types are equally important. They are requirements placed upon the Jews by God for his own reasons.</w:t>
                            </w:r>
                          </w:p>
                          <w:p w14:paraId="3D8F1AB3" w14:textId="77777777" w:rsidR="00290BA1" w:rsidRDefault="00290BA1" w:rsidP="004751B8">
                            <w:pPr>
                              <w:pStyle w:val="ListParagraph"/>
                              <w:numPr>
                                <w:ilvl w:val="0"/>
                                <w:numId w:val="46"/>
                              </w:numPr>
                              <w:spacing w:after="0" w:line="216" w:lineRule="auto"/>
                              <w:rPr>
                                <w:rFonts w:asciiTheme="majorHAnsi" w:hAnsiTheme="majorHAnsi" w:cstheme="majorHAnsi"/>
                                <w:sz w:val="16"/>
                                <w:szCs w:val="16"/>
                              </w:rPr>
                            </w:pPr>
                            <w:r w:rsidRPr="006053A4">
                              <w:rPr>
                                <w:rFonts w:asciiTheme="majorHAnsi" w:hAnsiTheme="majorHAnsi" w:cstheme="majorHAnsi"/>
                                <w:sz w:val="16"/>
                                <w:szCs w:val="16"/>
                              </w:rPr>
                              <w:t xml:space="preserve">Many Mitzvot relate to the relationship between humans and are social and moral </w:t>
                            </w:r>
                            <w:proofErr w:type="spellStart"/>
                            <w:r w:rsidRPr="006053A4">
                              <w:rPr>
                                <w:rFonts w:asciiTheme="majorHAnsi" w:hAnsiTheme="majorHAnsi" w:cstheme="majorHAnsi"/>
                                <w:sz w:val="16"/>
                                <w:szCs w:val="16"/>
                              </w:rPr>
                              <w:t>Mizvot</w:t>
                            </w:r>
                            <w:proofErr w:type="spellEnd"/>
                            <w:r w:rsidRPr="006053A4">
                              <w:rPr>
                                <w:rFonts w:asciiTheme="majorHAnsi" w:hAnsiTheme="majorHAnsi" w:cstheme="majorHAnsi"/>
                                <w:sz w:val="16"/>
                                <w:szCs w:val="16"/>
                              </w:rPr>
                              <w:t>, guiding their behaviour towards other humans.</w:t>
                            </w:r>
                          </w:p>
                          <w:p w14:paraId="4B7251E7" w14:textId="77777777" w:rsidR="00290BA1" w:rsidRPr="00290BA1" w:rsidRDefault="00290BA1" w:rsidP="004751B8">
                            <w:pPr>
                              <w:pStyle w:val="ListParagraph"/>
                              <w:numPr>
                                <w:ilvl w:val="0"/>
                                <w:numId w:val="46"/>
                              </w:numPr>
                              <w:spacing w:after="0" w:line="216" w:lineRule="auto"/>
                              <w:rPr>
                                <w:rFonts w:asciiTheme="majorHAnsi" w:hAnsiTheme="majorHAnsi" w:cstheme="majorHAnsi"/>
                                <w:sz w:val="16"/>
                                <w:szCs w:val="16"/>
                              </w:rPr>
                            </w:pPr>
                            <w:r w:rsidRPr="00290BA1">
                              <w:rPr>
                                <w:rFonts w:asciiTheme="majorHAnsi" w:hAnsiTheme="majorHAnsi" w:cstheme="majorHAnsi"/>
                                <w:color w:val="000000" w:themeColor="text1"/>
                                <w:kern w:val="24"/>
                                <w:sz w:val="16"/>
                                <w:szCs w:val="16"/>
                              </w:rPr>
                              <w:t>The purpose of the social/moral Mitzvot is to develop a good relationship with other people and to create the nation of Israel</w:t>
                            </w:r>
                          </w:p>
                          <w:p w14:paraId="36D95EA6" w14:textId="77777777" w:rsidR="00290BA1" w:rsidRDefault="00290BA1" w:rsidP="004751B8">
                            <w:pPr>
                              <w:pStyle w:val="ListParagraph"/>
                              <w:numPr>
                                <w:ilvl w:val="0"/>
                                <w:numId w:val="46"/>
                              </w:numPr>
                              <w:spacing w:after="0" w:line="216" w:lineRule="auto"/>
                              <w:rPr>
                                <w:rFonts w:asciiTheme="majorHAnsi" w:hAnsiTheme="majorHAnsi" w:cstheme="majorHAnsi"/>
                                <w:sz w:val="16"/>
                                <w:szCs w:val="16"/>
                              </w:rPr>
                            </w:pPr>
                            <w:r w:rsidRPr="00290BA1">
                              <w:rPr>
                                <w:rFonts w:asciiTheme="majorHAnsi" w:hAnsiTheme="majorHAnsi" w:cstheme="majorHAnsi"/>
                                <w:sz w:val="16"/>
                                <w:szCs w:val="16"/>
                              </w:rPr>
                              <w:t>Famous moral Mitzvot, such as not lying or committing murder, are found in the Ten Commandments, but there are many more, e.g. “Do not oppress the stranger”.</w:t>
                            </w:r>
                          </w:p>
                          <w:p w14:paraId="350E0025" w14:textId="61C86C36" w:rsidR="00290BA1" w:rsidRPr="00290BA1" w:rsidRDefault="00290BA1" w:rsidP="004751B8">
                            <w:pPr>
                              <w:pStyle w:val="ListParagraph"/>
                              <w:numPr>
                                <w:ilvl w:val="0"/>
                                <w:numId w:val="46"/>
                              </w:numPr>
                              <w:spacing w:after="0" w:line="216" w:lineRule="auto"/>
                              <w:rPr>
                                <w:rFonts w:asciiTheme="majorHAnsi" w:hAnsiTheme="majorHAnsi" w:cstheme="majorHAnsi"/>
                                <w:sz w:val="16"/>
                                <w:szCs w:val="16"/>
                              </w:rPr>
                            </w:pPr>
                            <w:r w:rsidRPr="00290BA1">
                              <w:rPr>
                                <w:rFonts w:asciiTheme="majorHAnsi" w:hAnsiTheme="majorHAnsi" w:cstheme="majorHAnsi"/>
                                <w:sz w:val="16"/>
                                <w:szCs w:val="16"/>
                              </w:rPr>
                              <w:t xml:space="preserve">Some of these Mitzvot are referred to as “acts of loving kindness” and include visiting the sick, feeding the hungry, comforting mourners, clothing the naked (helping the poor). </w:t>
                            </w:r>
                          </w:p>
                          <w:p w14:paraId="75285E76" w14:textId="77777777" w:rsidR="00290BA1" w:rsidRPr="006053A4" w:rsidRDefault="00290BA1" w:rsidP="004751B8">
                            <w:pPr>
                              <w:pStyle w:val="ListParagraph"/>
                              <w:numPr>
                                <w:ilvl w:val="0"/>
                                <w:numId w:val="46"/>
                              </w:numPr>
                              <w:spacing w:after="0" w:line="216" w:lineRule="auto"/>
                              <w:rPr>
                                <w:rFonts w:asciiTheme="majorHAnsi" w:hAnsiTheme="majorHAnsi" w:cstheme="majorHAnsi"/>
                                <w:sz w:val="16"/>
                                <w:szCs w:val="16"/>
                              </w:rPr>
                            </w:pPr>
                            <w:r w:rsidRPr="006053A4">
                              <w:rPr>
                                <w:rFonts w:asciiTheme="majorHAnsi" w:hAnsiTheme="majorHAnsi" w:cstheme="majorHAnsi"/>
                                <w:sz w:val="16"/>
                                <w:szCs w:val="16"/>
                              </w:rPr>
                              <w:t xml:space="preserve">Jewish law requires a Jew to be a law-abiding citizen in the country in which they live unless the law of the country is utterly at odds with their conscience. </w:t>
                            </w:r>
                          </w:p>
                          <w:p w14:paraId="7E9C5DB8" w14:textId="77777777" w:rsidR="002D0526" w:rsidRPr="009D7C74" w:rsidRDefault="002D0526" w:rsidP="00944705">
                            <w:pPr>
                              <w:pStyle w:val="NoSpacing"/>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34F3F3" id="_x0000_s1053" type="#_x0000_t202" style="position:absolute;margin-left:153pt;margin-top:0;width:315.75pt;height:520.5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KyFGQIAACcEAAAOAAAAZHJzL2Uyb0RvYy54bWysU9tu2zAMfR+wfxD0vtjJkrQ14hRdugwD&#10;ugvQ7QNkWY6FyaJGKbGzrx8lp2nQvg3Tg0CK0hF5eLi6HTrDDgq9Blvy6STnTFkJtba7kv/8sX13&#10;zZkPwtbCgFUlPyrPb9dv36x6V6gZtGBqhYxArC96V/I2BFdkmZet6oSfgFOWgg1gJwK5uMtqFD2h&#10;dyab5fky6wFrhyCV93R6Pwb5OuE3jZLhW9N4FZgpOeUW0o5pr+KerVei2KFwrZanNMQ/ZNEJbenT&#10;M9S9CILtUb+C6rRE8NCEiYQug6bRUqUaqJpp/qKax1Y4lWohcrw70+T/H6z8enh035GF4QMM1MBU&#10;hHcPIH95ZmHTCrtTd4jQt0rU9PE0Upb1zhenp5FqX/gIUvVfoKYmi32ABDQ02EVWqE5G6NSA45l0&#10;NQQm6XBOdeezBWeSYsvlNH+/SG3JRPH03KEPnxR0LBolR+pqgheHBx9iOqJ4uhJ/82B0vdXGJAd3&#10;1cYgOwhSwDatVMGLa8ayvuQ3C0rkNUQUozqDhGHk4AVCpwMp2eiu5Nd5XKO2Im0fbZ10FoQ2o00Z&#10;G3viMVI3khiGamC6LvnsKj6OvFZQH4lZhFG5NGlktIB/OOtJtSX3v/cCFWfms6Xu3Ezn8yjz5MwX&#10;VzNy8DJSXUaElQRV8sDZaG5CGo3IgIU76mKjE7/PmZxyJjUm2k+TE+V+6adbz/O9/gsAAP//AwBQ&#10;SwMEFAAGAAgAAAAhAOe9/hLfAAAACQEAAA8AAABkcnMvZG93bnJldi54bWxMj0FLw0AQhe+C/2EZ&#10;wZvdrdWqMZsildSTQqMg3qbZMQlmZ0N228Z/73jSy8DjPd58L19NvlcHGmMX2MJ8ZkAR18F13Fh4&#10;ey0vbkHFhOywD0wWvinCqjg9yTFz4chbOlSpUVLCMUMLbUpDpnWsW/IYZ2EgFu8zjB6TyLHRbsSj&#10;lPteXxqz1B47lg8tDrRuqf6q9t7C06Z+rKKOWG62z8PH+t2V7sVZe342PdyDSjSlvzD84gs6FMK0&#10;C3t2UfUWFmYpW5IFuWLfLW6uQe0kZ67mBnSR6/8Lih8AAAD//wMAUEsBAi0AFAAGAAgAAAAhALaD&#10;OJL+AAAA4QEAABMAAAAAAAAAAAAAAAAAAAAAAFtDb250ZW50X1R5cGVzXS54bWxQSwECLQAUAAYA&#10;CAAAACEAOP0h/9YAAACUAQAACwAAAAAAAAAAAAAAAAAvAQAAX3JlbHMvLnJlbHNQSwECLQAUAAYA&#10;CAAAACEAzBishRkCAAAnBAAADgAAAAAAAAAAAAAAAAAuAgAAZHJzL2Uyb0RvYy54bWxQSwECLQAU&#10;AAYACAAAACEA573+Et8AAAAJAQAADwAAAAAAAAAAAAAAAABzBAAAZHJzL2Rvd25yZXYueG1sUEsF&#10;BgAAAAAEAAQA8wAAAH8FAAAAAA==&#10;" strokecolor="black [3213]">
                <v:textbox>
                  <w:txbxContent>
                    <w:p w14:paraId="11DB7B3B" w14:textId="77777777" w:rsidR="00290BA1" w:rsidRPr="006053A4" w:rsidRDefault="00290BA1" w:rsidP="00290BA1">
                      <w:pPr>
                        <w:pStyle w:val="NoSpacing"/>
                        <w:rPr>
                          <w:rFonts w:asciiTheme="majorHAnsi" w:hAnsiTheme="majorHAnsi" w:cstheme="majorHAnsi"/>
                          <w:b/>
                          <w:sz w:val="16"/>
                          <w:szCs w:val="16"/>
                          <w:u w:val="single"/>
                        </w:rPr>
                      </w:pPr>
                      <w:bookmarkStart w:id="3" w:name="_Hlk49781701"/>
                      <w:r w:rsidRPr="006053A4">
                        <w:rPr>
                          <w:rFonts w:asciiTheme="majorHAnsi" w:hAnsiTheme="majorHAnsi" w:cstheme="majorHAnsi"/>
                          <w:b/>
                          <w:sz w:val="16"/>
                          <w:szCs w:val="16"/>
                          <w:u w:val="single"/>
                        </w:rPr>
                        <w:t>General points:</w:t>
                      </w:r>
                    </w:p>
                    <w:p w14:paraId="2C134A05" w14:textId="77777777" w:rsidR="00290BA1" w:rsidRPr="006053A4" w:rsidRDefault="00290BA1" w:rsidP="00290BA1">
                      <w:pPr>
                        <w:pStyle w:val="NoSpacing"/>
                        <w:rPr>
                          <w:rFonts w:asciiTheme="majorHAnsi" w:hAnsiTheme="majorHAnsi" w:cstheme="majorHAnsi"/>
                          <w:sz w:val="16"/>
                          <w:szCs w:val="16"/>
                        </w:rPr>
                      </w:pPr>
                      <w:r w:rsidRPr="006053A4">
                        <w:rPr>
                          <w:rFonts w:asciiTheme="majorHAnsi" w:hAnsiTheme="majorHAnsi" w:cstheme="majorHAnsi"/>
                          <w:b/>
                          <w:sz w:val="16"/>
                          <w:szCs w:val="16"/>
                        </w:rPr>
                        <w:t>Remember</w:t>
                      </w:r>
                      <w:r w:rsidRPr="006053A4">
                        <w:rPr>
                          <w:rFonts w:asciiTheme="majorHAnsi" w:hAnsiTheme="majorHAnsi" w:cstheme="majorHAnsi"/>
                          <w:sz w:val="16"/>
                          <w:szCs w:val="16"/>
                        </w:rPr>
                        <w:t>:</w:t>
                      </w:r>
                    </w:p>
                    <w:p w14:paraId="23EDC0BF" w14:textId="0875F063" w:rsidR="00290BA1" w:rsidRPr="003D5D68" w:rsidRDefault="00290BA1" w:rsidP="00290BA1">
                      <w:pPr>
                        <w:pStyle w:val="NoSpacing"/>
                        <w:rPr>
                          <w:rFonts w:asciiTheme="majorHAnsi" w:hAnsiTheme="majorHAnsi" w:cstheme="majorHAnsi"/>
                          <w:sz w:val="16"/>
                          <w:szCs w:val="16"/>
                        </w:rPr>
                      </w:pPr>
                      <w:r w:rsidRPr="003D5D68">
                        <w:rPr>
                          <w:rFonts w:asciiTheme="majorHAnsi" w:hAnsiTheme="majorHAnsi" w:cstheme="majorHAnsi"/>
                          <w:b/>
                          <w:bCs/>
                          <w:sz w:val="16"/>
                          <w:szCs w:val="16"/>
                        </w:rPr>
                        <w:t>Mitzvah =</w:t>
                      </w:r>
                      <w:r w:rsidRPr="006053A4">
                        <w:rPr>
                          <w:rFonts w:asciiTheme="majorHAnsi" w:hAnsiTheme="majorHAnsi" w:cstheme="majorHAnsi"/>
                          <w:sz w:val="16"/>
                          <w:szCs w:val="16"/>
                        </w:rPr>
                        <w:t xml:space="preserve"> commandment/ law (</w:t>
                      </w:r>
                      <w:proofErr w:type="gramStart"/>
                      <w:r w:rsidRPr="006053A4">
                        <w:rPr>
                          <w:rFonts w:asciiTheme="majorHAnsi" w:hAnsiTheme="majorHAnsi" w:cstheme="majorHAnsi"/>
                          <w:sz w:val="16"/>
                          <w:szCs w:val="16"/>
                        </w:rPr>
                        <w:t xml:space="preserve">singular) </w:t>
                      </w:r>
                      <w:r w:rsidR="003D5D68">
                        <w:rPr>
                          <w:rFonts w:asciiTheme="majorHAnsi" w:hAnsiTheme="majorHAnsi" w:cstheme="majorHAnsi"/>
                          <w:sz w:val="16"/>
                          <w:szCs w:val="16"/>
                        </w:rPr>
                        <w:t xml:space="preserve">  </w:t>
                      </w:r>
                      <w:proofErr w:type="gramEnd"/>
                      <w:r w:rsidR="003D5D68">
                        <w:rPr>
                          <w:rFonts w:asciiTheme="majorHAnsi" w:hAnsiTheme="majorHAnsi" w:cstheme="majorHAnsi"/>
                          <w:sz w:val="16"/>
                          <w:szCs w:val="16"/>
                        </w:rPr>
                        <w:t xml:space="preserve">   </w:t>
                      </w:r>
                      <w:r w:rsidR="003D5D68" w:rsidRPr="003D5D68">
                        <w:rPr>
                          <w:rFonts w:asciiTheme="majorHAnsi" w:hAnsiTheme="majorHAnsi" w:cstheme="majorHAnsi"/>
                          <w:b/>
                          <w:bCs/>
                          <w:sz w:val="16"/>
                          <w:szCs w:val="16"/>
                        </w:rPr>
                        <w:t xml:space="preserve"> </w:t>
                      </w:r>
                      <w:r w:rsidRPr="003D5D68">
                        <w:rPr>
                          <w:rFonts w:asciiTheme="majorHAnsi" w:hAnsiTheme="majorHAnsi" w:cstheme="majorHAnsi"/>
                          <w:b/>
                          <w:bCs/>
                          <w:sz w:val="16"/>
                          <w:szCs w:val="16"/>
                        </w:rPr>
                        <w:t>Mitzvot =</w:t>
                      </w:r>
                      <w:r w:rsidRPr="006053A4">
                        <w:rPr>
                          <w:rFonts w:asciiTheme="majorHAnsi" w:hAnsiTheme="majorHAnsi" w:cstheme="majorHAnsi"/>
                          <w:sz w:val="16"/>
                          <w:szCs w:val="16"/>
                        </w:rPr>
                        <w:t xml:space="preserve"> commandments/ laws (plural)</w:t>
                      </w:r>
                    </w:p>
                    <w:p w14:paraId="73083541" w14:textId="77777777" w:rsidR="00290BA1" w:rsidRPr="006053A4" w:rsidRDefault="00290BA1" w:rsidP="004751B8">
                      <w:pPr>
                        <w:pStyle w:val="ListParagraph"/>
                        <w:numPr>
                          <w:ilvl w:val="0"/>
                          <w:numId w:val="44"/>
                        </w:numPr>
                        <w:spacing w:after="0" w:line="216" w:lineRule="auto"/>
                        <w:rPr>
                          <w:rFonts w:asciiTheme="majorHAnsi" w:hAnsiTheme="majorHAnsi" w:cstheme="majorHAnsi"/>
                          <w:sz w:val="16"/>
                          <w:szCs w:val="16"/>
                        </w:rPr>
                      </w:pPr>
                      <w:r w:rsidRPr="006053A4">
                        <w:rPr>
                          <w:rFonts w:asciiTheme="majorHAnsi" w:hAnsiTheme="majorHAnsi" w:cstheme="majorHAnsi"/>
                          <w:color w:val="000000" w:themeColor="text1"/>
                          <w:kern w:val="24"/>
                          <w:sz w:val="16"/>
                          <w:szCs w:val="16"/>
                        </w:rPr>
                        <w:t xml:space="preserve">Moses received 613 </w:t>
                      </w:r>
                      <w:r w:rsidRPr="006053A4">
                        <w:rPr>
                          <w:rFonts w:asciiTheme="majorHAnsi" w:hAnsiTheme="majorHAnsi" w:cstheme="majorHAnsi"/>
                          <w:b/>
                          <w:bCs/>
                          <w:i/>
                          <w:iCs/>
                          <w:color w:val="000000" w:themeColor="text1"/>
                          <w:kern w:val="24"/>
                          <w:sz w:val="16"/>
                          <w:szCs w:val="16"/>
                        </w:rPr>
                        <w:t xml:space="preserve">Mitzvot </w:t>
                      </w:r>
                      <w:r w:rsidRPr="006053A4">
                        <w:rPr>
                          <w:rFonts w:asciiTheme="majorHAnsi" w:hAnsiTheme="majorHAnsi" w:cstheme="majorHAnsi"/>
                          <w:bCs/>
                          <w:iCs/>
                          <w:color w:val="000000" w:themeColor="text1"/>
                          <w:kern w:val="24"/>
                          <w:sz w:val="16"/>
                          <w:szCs w:val="16"/>
                        </w:rPr>
                        <w:t>(laws)</w:t>
                      </w:r>
                      <w:r w:rsidRPr="006053A4">
                        <w:rPr>
                          <w:rFonts w:asciiTheme="majorHAnsi" w:hAnsiTheme="majorHAnsi" w:cstheme="majorHAnsi"/>
                          <w:color w:val="000000" w:themeColor="text1"/>
                          <w:kern w:val="24"/>
                          <w:sz w:val="16"/>
                          <w:szCs w:val="16"/>
                        </w:rPr>
                        <w:t xml:space="preserve"> on Mt Sinai. The explanation for each mitzvah or commandment was given by God to Moses.</w:t>
                      </w:r>
                    </w:p>
                    <w:p w14:paraId="1CEFEA1A" w14:textId="77777777" w:rsidR="00290BA1" w:rsidRPr="006053A4" w:rsidRDefault="00290BA1" w:rsidP="004751B8">
                      <w:pPr>
                        <w:pStyle w:val="ListParagraph"/>
                        <w:numPr>
                          <w:ilvl w:val="0"/>
                          <w:numId w:val="43"/>
                        </w:numPr>
                        <w:spacing w:after="0" w:line="216" w:lineRule="auto"/>
                        <w:rPr>
                          <w:rFonts w:asciiTheme="majorHAnsi" w:hAnsiTheme="majorHAnsi" w:cstheme="majorHAnsi"/>
                          <w:sz w:val="16"/>
                          <w:szCs w:val="16"/>
                        </w:rPr>
                      </w:pPr>
                      <w:r w:rsidRPr="006053A4">
                        <w:rPr>
                          <w:rFonts w:asciiTheme="majorHAnsi" w:hAnsiTheme="majorHAnsi" w:cstheme="majorHAnsi"/>
                          <w:color w:val="000000" w:themeColor="text1"/>
                          <w:kern w:val="24"/>
                          <w:sz w:val="16"/>
                          <w:szCs w:val="16"/>
                        </w:rPr>
                        <w:t>They are recorded briefly in the Torah.</w:t>
                      </w:r>
                    </w:p>
                    <w:p w14:paraId="3AF49D78" w14:textId="77777777" w:rsidR="00290BA1" w:rsidRPr="006053A4" w:rsidRDefault="00290BA1" w:rsidP="004751B8">
                      <w:pPr>
                        <w:pStyle w:val="ListParagraph"/>
                        <w:numPr>
                          <w:ilvl w:val="0"/>
                          <w:numId w:val="43"/>
                        </w:numPr>
                        <w:spacing w:after="0" w:line="216" w:lineRule="auto"/>
                        <w:rPr>
                          <w:rFonts w:asciiTheme="majorHAnsi" w:hAnsiTheme="majorHAnsi" w:cstheme="majorHAnsi"/>
                          <w:sz w:val="16"/>
                          <w:szCs w:val="16"/>
                        </w:rPr>
                      </w:pPr>
                      <w:r w:rsidRPr="006053A4">
                        <w:rPr>
                          <w:rFonts w:asciiTheme="majorHAnsi" w:hAnsiTheme="majorHAnsi" w:cstheme="majorHAnsi"/>
                          <w:color w:val="000000" w:themeColor="text1"/>
                          <w:kern w:val="24"/>
                          <w:sz w:val="16"/>
                          <w:szCs w:val="16"/>
                        </w:rPr>
                        <w:t>Because they come from God the creator, obeying the Mitzvot brings happiness, joy and fulfilment in life.</w:t>
                      </w:r>
                    </w:p>
                    <w:p w14:paraId="5549DD02" w14:textId="77777777" w:rsidR="00290BA1" w:rsidRPr="006053A4" w:rsidRDefault="00290BA1" w:rsidP="004751B8">
                      <w:pPr>
                        <w:pStyle w:val="ListParagraph"/>
                        <w:numPr>
                          <w:ilvl w:val="0"/>
                          <w:numId w:val="43"/>
                        </w:numPr>
                        <w:spacing w:after="0" w:line="216" w:lineRule="auto"/>
                        <w:rPr>
                          <w:rFonts w:asciiTheme="majorHAnsi" w:hAnsiTheme="majorHAnsi" w:cstheme="majorHAnsi"/>
                          <w:sz w:val="16"/>
                          <w:szCs w:val="16"/>
                        </w:rPr>
                      </w:pPr>
                      <w:r w:rsidRPr="006053A4">
                        <w:rPr>
                          <w:rFonts w:asciiTheme="majorHAnsi" w:hAnsiTheme="majorHAnsi" w:cstheme="majorHAnsi"/>
                          <w:color w:val="000000" w:themeColor="text1"/>
                          <w:kern w:val="24"/>
                          <w:sz w:val="16"/>
                          <w:szCs w:val="16"/>
                        </w:rPr>
                        <w:t>The Mitzvot guide the behaviour of the Jews. They must keep these laws as their part of the Mosaic Covenant.</w:t>
                      </w:r>
                    </w:p>
                    <w:p w14:paraId="0DB07C75" w14:textId="77777777" w:rsidR="00290BA1" w:rsidRPr="006053A4" w:rsidRDefault="00290BA1" w:rsidP="004751B8">
                      <w:pPr>
                        <w:pStyle w:val="ListParagraph"/>
                        <w:numPr>
                          <w:ilvl w:val="0"/>
                          <w:numId w:val="43"/>
                        </w:numPr>
                        <w:spacing w:after="0" w:line="216" w:lineRule="auto"/>
                        <w:rPr>
                          <w:rFonts w:asciiTheme="majorHAnsi" w:hAnsiTheme="majorHAnsi" w:cstheme="majorHAnsi"/>
                          <w:sz w:val="16"/>
                          <w:szCs w:val="16"/>
                        </w:rPr>
                      </w:pPr>
                      <w:r w:rsidRPr="006053A4">
                        <w:rPr>
                          <w:rFonts w:asciiTheme="majorHAnsi" w:hAnsiTheme="majorHAnsi" w:cstheme="majorHAnsi"/>
                          <w:color w:val="000000" w:themeColor="text1"/>
                          <w:kern w:val="24"/>
                          <w:sz w:val="16"/>
                          <w:szCs w:val="16"/>
                        </w:rPr>
                        <w:t>Following the Jewish law means following the Mitzvot.</w:t>
                      </w:r>
                    </w:p>
                    <w:p w14:paraId="46A3491A" w14:textId="77777777" w:rsidR="00290BA1" w:rsidRPr="006053A4" w:rsidRDefault="00290BA1" w:rsidP="004751B8">
                      <w:pPr>
                        <w:pStyle w:val="ListParagraph"/>
                        <w:numPr>
                          <w:ilvl w:val="0"/>
                          <w:numId w:val="43"/>
                        </w:numPr>
                        <w:spacing w:after="0" w:line="216" w:lineRule="auto"/>
                        <w:rPr>
                          <w:rFonts w:asciiTheme="majorHAnsi" w:hAnsiTheme="majorHAnsi" w:cstheme="majorHAnsi"/>
                          <w:sz w:val="16"/>
                          <w:szCs w:val="16"/>
                        </w:rPr>
                      </w:pPr>
                      <w:r w:rsidRPr="006053A4">
                        <w:rPr>
                          <w:rFonts w:asciiTheme="majorHAnsi" w:hAnsiTheme="majorHAnsi" w:cstheme="majorHAnsi"/>
                          <w:color w:val="000000" w:themeColor="text1"/>
                          <w:kern w:val="24"/>
                          <w:sz w:val="16"/>
                          <w:szCs w:val="16"/>
                        </w:rPr>
                        <w:t xml:space="preserve">Some are positive commandments – what Jews should do </w:t>
                      </w:r>
                      <w:proofErr w:type="spellStart"/>
                      <w:r w:rsidRPr="006053A4">
                        <w:rPr>
                          <w:rFonts w:asciiTheme="majorHAnsi" w:hAnsiTheme="majorHAnsi" w:cstheme="majorHAnsi"/>
                          <w:color w:val="000000" w:themeColor="text1"/>
                          <w:kern w:val="24"/>
                          <w:sz w:val="16"/>
                          <w:szCs w:val="16"/>
                        </w:rPr>
                        <w:t>eg.</w:t>
                      </w:r>
                      <w:proofErr w:type="spellEnd"/>
                      <w:r w:rsidRPr="006053A4">
                        <w:rPr>
                          <w:rFonts w:asciiTheme="majorHAnsi" w:hAnsiTheme="majorHAnsi" w:cstheme="majorHAnsi"/>
                          <w:color w:val="000000" w:themeColor="text1"/>
                          <w:kern w:val="24"/>
                          <w:sz w:val="16"/>
                          <w:szCs w:val="16"/>
                        </w:rPr>
                        <w:t xml:space="preserve"> “Love the Lord your God</w:t>
                      </w:r>
                      <w:proofErr w:type="gramStart"/>
                      <w:r w:rsidRPr="006053A4">
                        <w:rPr>
                          <w:rFonts w:asciiTheme="majorHAnsi" w:hAnsiTheme="majorHAnsi" w:cstheme="majorHAnsi"/>
                          <w:color w:val="000000" w:themeColor="text1"/>
                          <w:kern w:val="24"/>
                          <w:sz w:val="16"/>
                          <w:szCs w:val="16"/>
                        </w:rPr>
                        <w:t>…”etc.</w:t>
                      </w:r>
                      <w:proofErr w:type="gramEnd"/>
                      <w:r w:rsidRPr="006053A4">
                        <w:rPr>
                          <w:rFonts w:asciiTheme="majorHAnsi" w:hAnsiTheme="majorHAnsi" w:cstheme="majorHAnsi"/>
                          <w:color w:val="000000" w:themeColor="text1"/>
                          <w:kern w:val="24"/>
                          <w:sz w:val="16"/>
                          <w:szCs w:val="16"/>
                        </w:rPr>
                        <w:t xml:space="preserve"> and some are negative </w:t>
                      </w:r>
                      <w:proofErr w:type="spellStart"/>
                      <w:r w:rsidRPr="006053A4">
                        <w:rPr>
                          <w:rFonts w:asciiTheme="majorHAnsi" w:hAnsiTheme="majorHAnsi" w:cstheme="majorHAnsi"/>
                          <w:color w:val="000000" w:themeColor="text1"/>
                          <w:kern w:val="24"/>
                          <w:sz w:val="16"/>
                          <w:szCs w:val="16"/>
                        </w:rPr>
                        <w:t>eg.</w:t>
                      </w:r>
                      <w:proofErr w:type="spellEnd"/>
                      <w:r w:rsidRPr="006053A4">
                        <w:rPr>
                          <w:rFonts w:asciiTheme="majorHAnsi" w:hAnsiTheme="majorHAnsi" w:cstheme="majorHAnsi"/>
                          <w:color w:val="000000" w:themeColor="text1"/>
                          <w:kern w:val="24"/>
                          <w:sz w:val="16"/>
                          <w:szCs w:val="16"/>
                        </w:rPr>
                        <w:t xml:space="preserve"> “you shall not murder” – God’s authority clearly prohibits what is wrong – he would be letting his people down if he did not make thee commandments clear.</w:t>
                      </w:r>
                    </w:p>
                    <w:p w14:paraId="013857EB" w14:textId="4C1EEBF2" w:rsidR="00290BA1" w:rsidRPr="006053A4" w:rsidRDefault="00290BA1" w:rsidP="004751B8">
                      <w:pPr>
                        <w:pStyle w:val="ListParagraph"/>
                        <w:numPr>
                          <w:ilvl w:val="0"/>
                          <w:numId w:val="43"/>
                        </w:numPr>
                        <w:spacing w:after="0" w:line="216" w:lineRule="auto"/>
                        <w:rPr>
                          <w:rFonts w:asciiTheme="majorHAnsi" w:hAnsiTheme="majorHAnsi" w:cstheme="majorHAnsi"/>
                          <w:sz w:val="16"/>
                          <w:szCs w:val="16"/>
                        </w:rPr>
                      </w:pPr>
                      <w:r w:rsidRPr="006053A4">
                        <w:rPr>
                          <w:rFonts w:asciiTheme="majorHAnsi" w:hAnsiTheme="majorHAnsi" w:cstheme="majorHAnsi"/>
                          <w:color w:val="000000" w:themeColor="text1"/>
                          <w:kern w:val="24"/>
                          <w:sz w:val="16"/>
                          <w:szCs w:val="16"/>
                        </w:rPr>
                        <w:t xml:space="preserve">The most accepted list of the 613 Mitzvot is Maimonides’ list (see: </w:t>
                      </w:r>
                      <w:r w:rsidRPr="006053A4">
                        <w:rPr>
                          <w:rFonts w:asciiTheme="majorHAnsi" w:hAnsiTheme="majorHAnsi" w:cstheme="majorHAnsi"/>
                          <w:b/>
                          <w:sz w:val="16"/>
                          <w:szCs w:val="16"/>
                          <w:u w:val="single"/>
                        </w:rPr>
                        <w:t>Sources of wisdom and authority)</w:t>
                      </w:r>
                    </w:p>
                    <w:bookmarkEnd w:id="3"/>
                    <w:p w14:paraId="013A652B" w14:textId="594E77F5" w:rsidR="002D0526" w:rsidRPr="003D5D68" w:rsidRDefault="002D0526" w:rsidP="003D5D68">
                      <w:pPr>
                        <w:pStyle w:val="NoSpacing"/>
                        <w:rPr>
                          <w:rStyle w:val="text"/>
                          <w:rFonts w:cstheme="minorHAnsi"/>
                          <w:sz w:val="16"/>
                          <w:szCs w:val="16"/>
                        </w:rPr>
                      </w:pPr>
                    </w:p>
                    <w:p w14:paraId="4FB7074F" w14:textId="3BA05278" w:rsidR="003D5D68" w:rsidRPr="003D5D68" w:rsidRDefault="00290BA1" w:rsidP="003D5D68">
                      <w:pPr>
                        <w:pStyle w:val="NoSpacing"/>
                        <w:rPr>
                          <w:rFonts w:asciiTheme="majorHAnsi" w:hAnsiTheme="majorHAnsi" w:cstheme="majorHAnsi"/>
                          <w:b/>
                          <w:sz w:val="16"/>
                          <w:szCs w:val="16"/>
                          <w:u w:val="single"/>
                        </w:rPr>
                      </w:pPr>
                      <w:r w:rsidRPr="003D5D68">
                        <w:rPr>
                          <w:rFonts w:asciiTheme="majorHAnsi" w:hAnsiTheme="majorHAnsi" w:cstheme="majorHAnsi"/>
                          <w:b/>
                          <w:sz w:val="16"/>
                          <w:szCs w:val="16"/>
                          <w:u w:val="single"/>
                        </w:rPr>
                        <w:t>The importance of the relationship between keeping the Mitzvot and free will</w:t>
                      </w:r>
                    </w:p>
                    <w:p w14:paraId="0393F221" w14:textId="77777777" w:rsidR="00290BA1" w:rsidRPr="003D5D68" w:rsidRDefault="00290BA1" w:rsidP="004751B8">
                      <w:pPr>
                        <w:pStyle w:val="NoSpacing"/>
                        <w:numPr>
                          <w:ilvl w:val="0"/>
                          <w:numId w:val="48"/>
                        </w:numPr>
                        <w:rPr>
                          <w:sz w:val="16"/>
                          <w:szCs w:val="16"/>
                        </w:rPr>
                      </w:pPr>
                      <w:r w:rsidRPr="003D5D68">
                        <w:rPr>
                          <w:sz w:val="16"/>
                          <w:szCs w:val="16"/>
                        </w:rPr>
                        <w:t>The Mitzvot are commandments and are not optional – they must be obeyed.</w:t>
                      </w:r>
                    </w:p>
                    <w:p w14:paraId="52374008" w14:textId="77777777" w:rsidR="00290BA1" w:rsidRPr="003D5D68" w:rsidRDefault="00290BA1" w:rsidP="004751B8">
                      <w:pPr>
                        <w:pStyle w:val="NoSpacing"/>
                        <w:numPr>
                          <w:ilvl w:val="0"/>
                          <w:numId w:val="48"/>
                        </w:numPr>
                        <w:rPr>
                          <w:sz w:val="16"/>
                          <w:szCs w:val="16"/>
                        </w:rPr>
                      </w:pPr>
                      <w:r w:rsidRPr="003D5D68">
                        <w:rPr>
                          <w:sz w:val="16"/>
                          <w:szCs w:val="16"/>
                        </w:rPr>
                        <w:t xml:space="preserve">But each Jew must decide </w:t>
                      </w:r>
                      <w:proofErr w:type="gramStart"/>
                      <w:r w:rsidRPr="003D5D68">
                        <w:rPr>
                          <w:sz w:val="16"/>
                          <w:szCs w:val="16"/>
                        </w:rPr>
                        <w:t>whether or not</w:t>
                      </w:r>
                      <w:proofErr w:type="gramEnd"/>
                      <w:r w:rsidRPr="003D5D68">
                        <w:rPr>
                          <w:sz w:val="16"/>
                          <w:szCs w:val="16"/>
                        </w:rPr>
                        <w:t xml:space="preserve"> to follow the Mitzvot of their own free will.</w:t>
                      </w:r>
                    </w:p>
                    <w:p w14:paraId="624A8212" w14:textId="77777777" w:rsidR="00290BA1" w:rsidRDefault="00290BA1" w:rsidP="004751B8">
                      <w:pPr>
                        <w:pStyle w:val="NoSpacing"/>
                        <w:numPr>
                          <w:ilvl w:val="0"/>
                          <w:numId w:val="45"/>
                        </w:numPr>
                        <w:rPr>
                          <w:sz w:val="16"/>
                          <w:szCs w:val="16"/>
                        </w:rPr>
                      </w:pPr>
                      <w:r w:rsidRPr="00290BA1">
                        <w:rPr>
                          <w:sz w:val="16"/>
                          <w:szCs w:val="16"/>
                        </w:rPr>
                        <w:t xml:space="preserve">Jews believe that God created humans in his own image (Gen 1:27) and with the freedom to choose to do good or do evil. </w:t>
                      </w:r>
                    </w:p>
                    <w:p w14:paraId="3705BBCE" w14:textId="77777777" w:rsidR="00290BA1" w:rsidRDefault="00290BA1" w:rsidP="004751B8">
                      <w:pPr>
                        <w:pStyle w:val="NoSpacing"/>
                        <w:numPr>
                          <w:ilvl w:val="0"/>
                          <w:numId w:val="45"/>
                        </w:numPr>
                        <w:rPr>
                          <w:sz w:val="16"/>
                          <w:szCs w:val="16"/>
                        </w:rPr>
                      </w:pPr>
                      <w:r w:rsidRPr="00290BA1">
                        <w:rPr>
                          <w:sz w:val="16"/>
                          <w:szCs w:val="16"/>
                        </w:rPr>
                        <w:t>As it is a matter of choice, Jews believe that they will be judged – they must have free will for judgement to be possible. If human beings do not have free will, they cannot be held responsible for their behaviour.</w:t>
                      </w:r>
                    </w:p>
                    <w:p w14:paraId="27013D14" w14:textId="48842848" w:rsidR="00290BA1" w:rsidRDefault="00290BA1" w:rsidP="004751B8">
                      <w:pPr>
                        <w:pStyle w:val="NoSpacing"/>
                        <w:numPr>
                          <w:ilvl w:val="0"/>
                          <w:numId w:val="45"/>
                        </w:numPr>
                        <w:rPr>
                          <w:sz w:val="16"/>
                          <w:szCs w:val="16"/>
                        </w:rPr>
                      </w:pPr>
                      <w:r w:rsidRPr="00290BA1">
                        <w:rPr>
                          <w:sz w:val="16"/>
                          <w:szCs w:val="16"/>
                        </w:rPr>
                        <w:t xml:space="preserve">The Talmud (the Oral Torah) says that people are free to choose </w:t>
                      </w:r>
                      <w:proofErr w:type="gramStart"/>
                      <w:r w:rsidRPr="00290BA1">
                        <w:rPr>
                          <w:sz w:val="16"/>
                          <w:szCs w:val="16"/>
                        </w:rPr>
                        <w:t>whether or not</w:t>
                      </w:r>
                      <w:proofErr w:type="gramEnd"/>
                      <w:r w:rsidRPr="00290BA1">
                        <w:rPr>
                          <w:sz w:val="16"/>
                          <w:szCs w:val="16"/>
                        </w:rPr>
                        <w:t xml:space="preserve"> to do what God tells </w:t>
                      </w:r>
                      <w:r w:rsidR="00236A2F" w:rsidRPr="00290BA1">
                        <w:rPr>
                          <w:sz w:val="16"/>
                          <w:szCs w:val="16"/>
                        </w:rPr>
                        <w:t>them and</w:t>
                      </w:r>
                      <w:r w:rsidRPr="00290BA1">
                        <w:rPr>
                          <w:sz w:val="16"/>
                          <w:szCs w:val="16"/>
                        </w:rPr>
                        <w:t xml:space="preserve"> can be held responsible for their choices.</w:t>
                      </w:r>
                    </w:p>
                    <w:p w14:paraId="2E4F995A" w14:textId="77777777" w:rsidR="00290BA1" w:rsidRDefault="00290BA1" w:rsidP="004751B8">
                      <w:pPr>
                        <w:pStyle w:val="NoSpacing"/>
                        <w:numPr>
                          <w:ilvl w:val="0"/>
                          <w:numId w:val="45"/>
                        </w:numPr>
                        <w:rPr>
                          <w:sz w:val="16"/>
                          <w:szCs w:val="16"/>
                        </w:rPr>
                      </w:pPr>
                      <w:r w:rsidRPr="00290BA1">
                        <w:rPr>
                          <w:sz w:val="16"/>
                          <w:szCs w:val="16"/>
                        </w:rPr>
                        <w:t xml:space="preserve">However, Jews believe that God knows everything (Omniscient) so he also knows how people will act. This seems that people are not free – but Rabbis resolve this by saying that God knows what people will choose to do, but that – so in any situation they also have complete freedom to decide how to act and so choosing whether or not to do a mitzvah is a moral choice for which they are responsible. </w:t>
                      </w:r>
                    </w:p>
                    <w:p w14:paraId="643E55FD" w14:textId="5C25B9A3" w:rsidR="00290BA1" w:rsidRPr="00290BA1" w:rsidRDefault="00290BA1" w:rsidP="004751B8">
                      <w:pPr>
                        <w:pStyle w:val="NoSpacing"/>
                        <w:numPr>
                          <w:ilvl w:val="0"/>
                          <w:numId w:val="45"/>
                        </w:numPr>
                        <w:rPr>
                          <w:sz w:val="16"/>
                          <w:szCs w:val="16"/>
                        </w:rPr>
                      </w:pPr>
                      <w:proofErr w:type="spellStart"/>
                      <w:r w:rsidRPr="00290BA1">
                        <w:rPr>
                          <w:sz w:val="16"/>
                          <w:szCs w:val="16"/>
                        </w:rPr>
                        <w:t>Eg.</w:t>
                      </w:r>
                      <w:proofErr w:type="spellEnd"/>
                      <w:r w:rsidRPr="00290BA1">
                        <w:rPr>
                          <w:sz w:val="16"/>
                          <w:szCs w:val="16"/>
                        </w:rPr>
                        <w:t xml:space="preserve"> One mitzvah is “Not to intermarry with gentiles” Deuteronomy 7:3 Gentiles are non-Jews or non-believers. Does following this command affect free will? </w:t>
                      </w:r>
                    </w:p>
                    <w:p w14:paraId="325CD210" w14:textId="77777777" w:rsidR="00290BA1" w:rsidRPr="003D5D68" w:rsidRDefault="00290BA1" w:rsidP="00944705">
                      <w:pPr>
                        <w:pStyle w:val="NoSpacing"/>
                        <w:rPr>
                          <w:rStyle w:val="text"/>
                          <w:rFonts w:cstheme="minorHAnsi"/>
                          <w:b/>
                          <w:bCs/>
                          <w:sz w:val="16"/>
                          <w:szCs w:val="16"/>
                          <w:u w:val="single"/>
                        </w:rPr>
                      </w:pPr>
                    </w:p>
                    <w:p w14:paraId="3D897CEA" w14:textId="2DA24D7A" w:rsidR="00290BA1" w:rsidRPr="003D5D68" w:rsidRDefault="00290BA1" w:rsidP="003D5D68">
                      <w:pPr>
                        <w:pStyle w:val="NoSpacing"/>
                        <w:rPr>
                          <w:b/>
                          <w:bCs/>
                          <w:sz w:val="16"/>
                          <w:szCs w:val="16"/>
                          <w:u w:val="single"/>
                        </w:rPr>
                      </w:pPr>
                      <w:r w:rsidRPr="003D5D68">
                        <w:rPr>
                          <w:b/>
                          <w:bCs/>
                          <w:sz w:val="16"/>
                          <w:szCs w:val="16"/>
                          <w:u w:val="single"/>
                        </w:rPr>
                        <w:t>The Mitzvot between humans and humans.</w:t>
                      </w:r>
                    </w:p>
                    <w:p w14:paraId="46831C35" w14:textId="586E83B1" w:rsidR="003D5D68" w:rsidRPr="003D5D68" w:rsidRDefault="003D5D68" w:rsidP="004751B8">
                      <w:pPr>
                        <w:pStyle w:val="NoSpacing"/>
                        <w:numPr>
                          <w:ilvl w:val="0"/>
                          <w:numId w:val="49"/>
                        </w:numPr>
                      </w:pPr>
                      <w:r w:rsidRPr="003D5D68">
                        <w:rPr>
                          <w:rFonts w:eastAsiaTheme="minorEastAsia"/>
                          <w:color w:val="000000" w:themeColor="text1"/>
                          <w:kern w:val="24"/>
                          <w:sz w:val="16"/>
                          <w:szCs w:val="16"/>
                        </w:rPr>
                        <w:t>The 613 Mitzvot can be divided into mitzvoth between Jews and God and mitzvot between Jews and their fellow human beings. The</w:t>
                      </w:r>
                      <w:r w:rsidRPr="006053A4">
                        <w:rPr>
                          <w:rFonts w:eastAsiaTheme="minorEastAsia"/>
                          <w:color w:val="000000" w:themeColor="text1"/>
                          <w:kern w:val="24"/>
                        </w:rPr>
                        <w:t xml:space="preserve"> </w:t>
                      </w:r>
                      <w:r w:rsidRPr="003D5D68">
                        <w:rPr>
                          <w:rFonts w:eastAsiaTheme="minorEastAsia"/>
                          <w:color w:val="000000" w:themeColor="text1"/>
                          <w:kern w:val="24"/>
                          <w:sz w:val="16"/>
                          <w:szCs w:val="16"/>
                        </w:rPr>
                        <w:t>Ten Commandments contain both sorts of Mitzvot and both types are equally important. They are requirements placed upon the Jews by God for his own reasons.</w:t>
                      </w:r>
                    </w:p>
                    <w:p w14:paraId="3D8F1AB3" w14:textId="77777777" w:rsidR="00290BA1" w:rsidRDefault="00290BA1" w:rsidP="004751B8">
                      <w:pPr>
                        <w:pStyle w:val="ListParagraph"/>
                        <w:numPr>
                          <w:ilvl w:val="0"/>
                          <w:numId w:val="46"/>
                        </w:numPr>
                        <w:spacing w:after="0" w:line="216" w:lineRule="auto"/>
                        <w:rPr>
                          <w:rFonts w:asciiTheme="majorHAnsi" w:hAnsiTheme="majorHAnsi" w:cstheme="majorHAnsi"/>
                          <w:sz w:val="16"/>
                          <w:szCs w:val="16"/>
                        </w:rPr>
                      </w:pPr>
                      <w:r w:rsidRPr="006053A4">
                        <w:rPr>
                          <w:rFonts w:asciiTheme="majorHAnsi" w:hAnsiTheme="majorHAnsi" w:cstheme="majorHAnsi"/>
                          <w:sz w:val="16"/>
                          <w:szCs w:val="16"/>
                        </w:rPr>
                        <w:t xml:space="preserve">Many Mitzvot relate to the relationship between humans and are social and moral </w:t>
                      </w:r>
                      <w:proofErr w:type="spellStart"/>
                      <w:r w:rsidRPr="006053A4">
                        <w:rPr>
                          <w:rFonts w:asciiTheme="majorHAnsi" w:hAnsiTheme="majorHAnsi" w:cstheme="majorHAnsi"/>
                          <w:sz w:val="16"/>
                          <w:szCs w:val="16"/>
                        </w:rPr>
                        <w:t>Mizvot</w:t>
                      </w:r>
                      <w:proofErr w:type="spellEnd"/>
                      <w:r w:rsidRPr="006053A4">
                        <w:rPr>
                          <w:rFonts w:asciiTheme="majorHAnsi" w:hAnsiTheme="majorHAnsi" w:cstheme="majorHAnsi"/>
                          <w:sz w:val="16"/>
                          <w:szCs w:val="16"/>
                        </w:rPr>
                        <w:t>, guiding their behaviour towards other humans.</w:t>
                      </w:r>
                    </w:p>
                    <w:p w14:paraId="4B7251E7" w14:textId="77777777" w:rsidR="00290BA1" w:rsidRPr="00290BA1" w:rsidRDefault="00290BA1" w:rsidP="004751B8">
                      <w:pPr>
                        <w:pStyle w:val="ListParagraph"/>
                        <w:numPr>
                          <w:ilvl w:val="0"/>
                          <w:numId w:val="46"/>
                        </w:numPr>
                        <w:spacing w:after="0" w:line="216" w:lineRule="auto"/>
                        <w:rPr>
                          <w:rFonts w:asciiTheme="majorHAnsi" w:hAnsiTheme="majorHAnsi" w:cstheme="majorHAnsi"/>
                          <w:sz w:val="16"/>
                          <w:szCs w:val="16"/>
                        </w:rPr>
                      </w:pPr>
                      <w:r w:rsidRPr="00290BA1">
                        <w:rPr>
                          <w:rFonts w:asciiTheme="majorHAnsi" w:hAnsiTheme="majorHAnsi" w:cstheme="majorHAnsi"/>
                          <w:color w:val="000000" w:themeColor="text1"/>
                          <w:kern w:val="24"/>
                          <w:sz w:val="16"/>
                          <w:szCs w:val="16"/>
                        </w:rPr>
                        <w:t>The purpose of the social/moral Mitzvot is to develop a good relationship with other people and to create the nation of Israel</w:t>
                      </w:r>
                    </w:p>
                    <w:p w14:paraId="36D95EA6" w14:textId="77777777" w:rsidR="00290BA1" w:rsidRDefault="00290BA1" w:rsidP="004751B8">
                      <w:pPr>
                        <w:pStyle w:val="ListParagraph"/>
                        <w:numPr>
                          <w:ilvl w:val="0"/>
                          <w:numId w:val="46"/>
                        </w:numPr>
                        <w:spacing w:after="0" w:line="216" w:lineRule="auto"/>
                        <w:rPr>
                          <w:rFonts w:asciiTheme="majorHAnsi" w:hAnsiTheme="majorHAnsi" w:cstheme="majorHAnsi"/>
                          <w:sz w:val="16"/>
                          <w:szCs w:val="16"/>
                        </w:rPr>
                      </w:pPr>
                      <w:r w:rsidRPr="00290BA1">
                        <w:rPr>
                          <w:rFonts w:asciiTheme="majorHAnsi" w:hAnsiTheme="majorHAnsi" w:cstheme="majorHAnsi"/>
                          <w:sz w:val="16"/>
                          <w:szCs w:val="16"/>
                        </w:rPr>
                        <w:t>Famous moral Mitzvot, such as not lying or committing murder, are found in the Ten Commandments, but there are many more, e.g. “Do not oppress the stranger”.</w:t>
                      </w:r>
                    </w:p>
                    <w:p w14:paraId="350E0025" w14:textId="61C86C36" w:rsidR="00290BA1" w:rsidRPr="00290BA1" w:rsidRDefault="00290BA1" w:rsidP="004751B8">
                      <w:pPr>
                        <w:pStyle w:val="ListParagraph"/>
                        <w:numPr>
                          <w:ilvl w:val="0"/>
                          <w:numId w:val="46"/>
                        </w:numPr>
                        <w:spacing w:after="0" w:line="216" w:lineRule="auto"/>
                        <w:rPr>
                          <w:rFonts w:asciiTheme="majorHAnsi" w:hAnsiTheme="majorHAnsi" w:cstheme="majorHAnsi"/>
                          <w:sz w:val="16"/>
                          <w:szCs w:val="16"/>
                        </w:rPr>
                      </w:pPr>
                      <w:r w:rsidRPr="00290BA1">
                        <w:rPr>
                          <w:rFonts w:asciiTheme="majorHAnsi" w:hAnsiTheme="majorHAnsi" w:cstheme="majorHAnsi"/>
                          <w:sz w:val="16"/>
                          <w:szCs w:val="16"/>
                        </w:rPr>
                        <w:t xml:space="preserve">Some of these Mitzvot are referred to as “acts of loving kindness” and include visiting the sick, feeding the hungry, comforting mourners, clothing the naked (helping the poor). </w:t>
                      </w:r>
                    </w:p>
                    <w:p w14:paraId="75285E76" w14:textId="77777777" w:rsidR="00290BA1" w:rsidRPr="006053A4" w:rsidRDefault="00290BA1" w:rsidP="004751B8">
                      <w:pPr>
                        <w:pStyle w:val="ListParagraph"/>
                        <w:numPr>
                          <w:ilvl w:val="0"/>
                          <w:numId w:val="46"/>
                        </w:numPr>
                        <w:spacing w:after="0" w:line="216" w:lineRule="auto"/>
                        <w:rPr>
                          <w:rFonts w:asciiTheme="majorHAnsi" w:hAnsiTheme="majorHAnsi" w:cstheme="majorHAnsi"/>
                          <w:sz w:val="16"/>
                          <w:szCs w:val="16"/>
                        </w:rPr>
                      </w:pPr>
                      <w:r w:rsidRPr="006053A4">
                        <w:rPr>
                          <w:rFonts w:asciiTheme="majorHAnsi" w:hAnsiTheme="majorHAnsi" w:cstheme="majorHAnsi"/>
                          <w:sz w:val="16"/>
                          <w:szCs w:val="16"/>
                        </w:rPr>
                        <w:t xml:space="preserve">Jewish law requires a Jew to be a law-abiding citizen in the country in which they live unless the law of the country is utterly at odds with their conscience. </w:t>
                      </w:r>
                    </w:p>
                    <w:p w14:paraId="7E9C5DB8" w14:textId="77777777" w:rsidR="002D0526" w:rsidRPr="009D7C74" w:rsidRDefault="002D0526" w:rsidP="00944705">
                      <w:pPr>
                        <w:pStyle w:val="NoSpacing"/>
                        <w:rPr>
                          <w:b/>
                        </w:rPr>
                      </w:pPr>
                    </w:p>
                  </w:txbxContent>
                </v:textbox>
                <w10:wrap type="square"/>
              </v:shape>
            </w:pict>
          </mc:Fallback>
        </mc:AlternateContent>
      </w:r>
      <w:r w:rsidR="002341CE" w:rsidRPr="009D7C74">
        <w:rPr>
          <w:b/>
          <w:noProof/>
          <w:sz w:val="24"/>
          <w:szCs w:val="24"/>
          <w:u w:val="single"/>
          <w:lang w:eastAsia="en-GB"/>
        </w:rPr>
        <mc:AlternateContent>
          <mc:Choice Requires="wps">
            <w:drawing>
              <wp:anchor distT="45720" distB="45720" distL="114300" distR="114300" simplePos="0" relativeHeight="251705344" behindDoc="0" locked="0" layoutInCell="1" allowOverlap="1" wp14:anchorId="56CA9E22" wp14:editId="05CC8519">
                <wp:simplePos x="0" y="0"/>
                <wp:positionH relativeFrom="margin">
                  <wp:posOffset>6057900</wp:posOffset>
                </wp:positionH>
                <wp:positionV relativeFrom="paragraph">
                  <wp:posOffset>0</wp:posOffset>
                </wp:positionV>
                <wp:extent cx="4006850" cy="2171700"/>
                <wp:effectExtent l="0" t="0" r="12700" b="19050"/>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6850" cy="2171700"/>
                        </a:xfrm>
                        <a:prstGeom prst="rect">
                          <a:avLst/>
                        </a:prstGeom>
                        <a:solidFill>
                          <a:srgbClr val="FFFFFF"/>
                        </a:solidFill>
                        <a:ln w="9525">
                          <a:solidFill>
                            <a:schemeClr val="tx1"/>
                          </a:solidFill>
                          <a:miter lim="800000"/>
                          <a:headEnd/>
                          <a:tailEnd/>
                        </a:ln>
                      </wps:spPr>
                      <wps:txbx>
                        <w:txbxContent>
                          <w:p w14:paraId="7009AE8F" w14:textId="77777777" w:rsidR="00290BA1" w:rsidRPr="002341CE" w:rsidRDefault="00290BA1" w:rsidP="002341CE">
                            <w:pPr>
                              <w:pStyle w:val="NoSpacing"/>
                              <w:rPr>
                                <w:b/>
                                <w:bCs/>
                                <w:sz w:val="16"/>
                                <w:szCs w:val="16"/>
                                <w:u w:val="single"/>
                              </w:rPr>
                            </w:pPr>
                            <w:r w:rsidRPr="002341CE">
                              <w:rPr>
                                <w:b/>
                                <w:bCs/>
                                <w:sz w:val="16"/>
                                <w:szCs w:val="16"/>
                                <w:u w:val="single"/>
                              </w:rPr>
                              <w:t>The Mitzvot between humans and the Almighty.</w:t>
                            </w:r>
                          </w:p>
                          <w:p w14:paraId="4F856A1D" w14:textId="77777777" w:rsidR="00290BA1" w:rsidRPr="002341CE" w:rsidRDefault="00290BA1" w:rsidP="004751B8">
                            <w:pPr>
                              <w:pStyle w:val="NoSpacing"/>
                              <w:numPr>
                                <w:ilvl w:val="0"/>
                                <w:numId w:val="43"/>
                              </w:numPr>
                              <w:rPr>
                                <w:sz w:val="16"/>
                                <w:szCs w:val="16"/>
                              </w:rPr>
                            </w:pPr>
                            <w:r w:rsidRPr="002341CE">
                              <w:rPr>
                                <w:color w:val="000000" w:themeColor="text1"/>
                                <w:kern w:val="24"/>
                                <w:sz w:val="16"/>
                                <w:szCs w:val="16"/>
                              </w:rPr>
                              <w:t>Mitzvot between Jews and God are called ritual Mitzvot, such as keeping the rules of Shabbat.</w:t>
                            </w:r>
                          </w:p>
                          <w:p w14:paraId="3148317D" w14:textId="77777777" w:rsidR="00290BA1" w:rsidRPr="00290BA1" w:rsidRDefault="00290BA1" w:rsidP="004751B8">
                            <w:pPr>
                              <w:pStyle w:val="ListParagraph"/>
                              <w:numPr>
                                <w:ilvl w:val="0"/>
                                <w:numId w:val="43"/>
                              </w:numPr>
                              <w:spacing w:after="0" w:line="216" w:lineRule="auto"/>
                              <w:rPr>
                                <w:rFonts w:asciiTheme="majorHAnsi" w:hAnsiTheme="majorHAnsi" w:cstheme="majorHAnsi"/>
                                <w:sz w:val="16"/>
                                <w:szCs w:val="16"/>
                              </w:rPr>
                            </w:pPr>
                            <w:r w:rsidRPr="00290BA1">
                              <w:rPr>
                                <w:rFonts w:asciiTheme="majorHAnsi" w:hAnsiTheme="majorHAnsi" w:cstheme="majorHAnsi"/>
                                <w:color w:val="000000" w:themeColor="text1"/>
                                <w:kern w:val="24"/>
                                <w:sz w:val="16"/>
                                <w:szCs w:val="16"/>
                              </w:rPr>
                              <w:t xml:space="preserve">The Mitzvot are a kindly gift from God sent to help the Jewish people – to help them become a nation. Keeping the Mitzvot is a sign of gratitude for God’s help in saving them from slavery and his continual guidance. God shows them the best way to live and following them deepens their relationship with God. </w:t>
                            </w:r>
                          </w:p>
                          <w:p w14:paraId="3CD4E13D" w14:textId="77777777" w:rsidR="00290BA1" w:rsidRPr="00290BA1" w:rsidRDefault="00290BA1" w:rsidP="004751B8">
                            <w:pPr>
                              <w:pStyle w:val="ListParagraph"/>
                              <w:numPr>
                                <w:ilvl w:val="0"/>
                                <w:numId w:val="43"/>
                              </w:numPr>
                              <w:spacing w:after="0" w:line="216" w:lineRule="auto"/>
                              <w:rPr>
                                <w:rFonts w:asciiTheme="majorHAnsi" w:hAnsiTheme="majorHAnsi" w:cstheme="majorHAnsi"/>
                                <w:sz w:val="16"/>
                                <w:szCs w:val="16"/>
                              </w:rPr>
                            </w:pPr>
                            <w:r w:rsidRPr="00290BA1">
                              <w:rPr>
                                <w:rFonts w:asciiTheme="majorHAnsi" w:hAnsiTheme="majorHAnsi" w:cstheme="majorHAnsi"/>
                                <w:color w:val="000000" w:themeColor="text1"/>
                                <w:kern w:val="24"/>
                                <w:sz w:val="16"/>
                                <w:szCs w:val="16"/>
                              </w:rPr>
                              <w:t xml:space="preserve">Some Mitzvot are about worshipping God and making sure the worshipper is ritually pure so that God can be worshipped properly. </w:t>
                            </w:r>
                            <w:proofErr w:type="spellStart"/>
                            <w:r w:rsidRPr="00290BA1">
                              <w:rPr>
                                <w:rFonts w:asciiTheme="majorHAnsi" w:hAnsiTheme="majorHAnsi" w:cstheme="majorHAnsi"/>
                                <w:color w:val="000000" w:themeColor="text1"/>
                                <w:kern w:val="24"/>
                                <w:sz w:val="16"/>
                                <w:szCs w:val="16"/>
                              </w:rPr>
                              <w:t>Eg</w:t>
                            </w:r>
                            <w:proofErr w:type="spellEnd"/>
                            <w:r w:rsidRPr="00290BA1">
                              <w:rPr>
                                <w:rFonts w:asciiTheme="majorHAnsi" w:hAnsiTheme="majorHAnsi" w:cstheme="majorHAnsi"/>
                                <w:color w:val="000000" w:themeColor="text1"/>
                                <w:kern w:val="24"/>
                                <w:sz w:val="16"/>
                                <w:szCs w:val="16"/>
                              </w:rPr>
                              <w:t xml:space="preserve"> hygiene and food laws. </w:t>
                            </w:r>
                          </w:p>
                          <w:p w14:paraId="2BFBBB4B" w14:textId="77777777" w:rsidR="00290BA1" w:rsidRPr="00290BA1" w:rsidRDefault="00290BA1" w:rsidP="004751B8">
                            <w:pPr>
                              <w:pStyle w:val="ListParagraph"/>
                              <w:numPr>
                                <w:ilvl w:val="0"/>
                                <w:numId w:val="43"/>
                              </w:numPr>
                              <w:spacing w:after="0" w:line="216" w:lineRule="auto"/>
                              <w:rPr>
                                <w:rFonts w:asciiTheme="majorHAnsi" w:hAnsiTheme="majorHAnsi" w:cstheme="majorHAnsi"/>
                                <w:sz w:val="16"/>
                                <w:szCs w:val="16"/>
                              </w:rPr>
                            </w:pPr>
                            <w:r w:rsidRPr="00290BA1">
                              <w:rPr>
                                <w:rFonts w:asciiTheme="majorHAnsi" w:hAnsiTheme="majorHAnsi" w:cstheme="majorHAnsi"/>
                                <w:color w:val="000000" w:themeColor="text1"/>
                                <w:kern w:val="24"/>
                                <w:sz w:val="16"/>
                                <w:szCs w:val="16"/>
                              </w:rPr>
                              <w:t>Keeping Mitzvot enables humans to reach out to G-d, keeping their side of the Mosaic covenant: G-d has agreed to be the Jewish people’s God, and look after them – if they keep his Mitzvot.</w:t>
                            </w:r>
                          </w:p>
                          <w:p w14:paraId="1138B972" w14:textId="77777777" w:rsidR="00290BA1" w:rsidRPr="00290BA1" w:rsidRDefault="00290BA1" w:rsidP="004751B8">
                            <w:pPr>
                              <w:pStyle w:val="ListParagraph"/>
                              <w:numPr>
                                <w:ilvl w:val="0"/>
                                <w:numId w:val="43"/>
                              </w:numPr>
                              <w:spacing w:after="0" w:line="216" w:lineRule="auto"/>
                              <w:rPr>
                                <w:rFonts w:asciiTheme="majorHAnsi" w:hAnsiTheme="majorHAnsi" w:cstheme="majorHAnsi"/>
                                <w:sz w:val="16"/>
                                <w:szCs w:val="16"/>
                              </w:rPr>
                            </w:pPr>
                            <w:r w:rsidRPr="00290BA1">
                              <w:rPr>
                                <w:rFonts w:asciiTheme="majorHAnsi" w:hAnsiTheme="majorHAnsi" w:cstheme="majorHAnsi"/>
                                <w:color w:val="000000" w:themeColor="text1"/>
                                <w:kern w:val="24"/>
                                <w:sz w:val="16"/>
                                <w:szCs w:val="16"/>
                              </w:rPr>
                              <w:t xml:space="preserve">The purpose of the ritual Mitzvot is to develop a good relationship with God. </w:t>
                            </w:r>
                            <w:proofErr w:type="spellStart"/>
                            <w:r w:rsidRPr="00290BA1">
                              <w:rPr>
                                <w:rFonts w:asciiTheme="majorHAnsi" w:hAnsiTheme="majorHAnsi" w:cstheme="majorHAnsi"/>
                                <w:color w:val="000000" w:themeColor="text1"/>
                                <w:kern w:val="24"/>
                                <w:sz w:val="16"/>
                                <w:szCs w:val="16"/>
                              </w:rPr>
                              <w:t>Eg</w:t>
                            </w:r>
                            <w:proofErr w:type="spellEnd"/>
                            <w:r w:rsidRPr="00290BA1">
                              <w:rPr>
                                <w:rFonts w:asciiTheme="majorHAnsi" w:hAnsiTheme="majorHAnsi" w:cstheme="majorHAnsi"/>
                                <w:color w:val="000000" w:themeColor="text1"/>
                                <w:kern w:val="24"/>
                                <w:sz w:val="16"/>
                                <w:szCs w:val="16"/>
                              </w:rPr>
                              <w:t xml:space="preserve"> tassels on their garments (the Shema) reminds the Jews of the laws and the law giver. </w:t>
                            </w:r>
                          </w:p>
                          <w:p w14:paraId="34014E01" w14:textId="69CDDA55" w:rsidR="00290BA1" w:rsidRPr="00290BA1" w:rsidRDefault="00290BA1" w:rsidP="004751B8">
                            <w:pPr>
                              <w:pStyle w:val="ListParagraph"/>
                              <w:numPr>
                                <w:ilvl w:val="0"/>
                                <w:numId w:val="43"/>
                              </w:numPr>
                              <w:spacing w:after="0" w:line="216" w:lineRule="auto"/>
                              <w:rPr>
                                <w:rFonts w:asciiTheme="majorHAnsi" w:hAnsiTheme="majorHAnsi" w:cstheme="majorHAnsi"/>
                                <w:sz w:val="16"/>
                                <w:szCs w:val="16"/>
                              </w:rPr>
                            </w:pPr>
                            <w:r w:rsidRPr="00290BA1">
                              <w:rPr>
                                <w:rFonts w:asciiTheme="majorHAnsi" w:hAnsiTheme="majorHAnsi" w:cstheme="majorHAnsi"/>
                                <w:color w:val="000000" w:themeColor="text1"/>
                                <w:kern w:val="24"/>
                                <w:sz w:val="16"/>
                                <w:szCs w:val="16"/>
                              </w:rPr>
                              <w:t xml:space="preserve">The Mitzvot should develop the spirituality of the Jew. The ritual Mitzvot give religious significance to everyday occurrences such as saying blessings before and after eating, or rules about wearing modest clothing. </w:t>
                            </w:r>
                          </w:p>
                          <w:p w14:paraId="0CE8E7B9" w14:textId="2072D2B2" w:rsidR="002D0526" w:rsidRPr="00842B6E" w:rsidRDefault="002D0526" w:rsidP="00944705">
                            <w:pPr>
                              <w:pStyle w:val="NoSpacing"/>
                              <w:rPr>
                                <w:b/>
                                <w:sz w:val="16"/>
                                <w:szCs w:val="16"/>
                              </w:rPr>
                            </w:pPr>
                            <w:r>
                              <w:rPr>
                                <w:noProof/>
                                <w:lang w:eastAsia="en-GB"/>
                              </w:rPr>
                              <w:t xml:space="preserve">                                                    </w:t>
                            </w:r>
                            <w:r w:rsidRPr="00BE797F">
                              <w:rPr>
                                <w:noProof/>
                                <w:lang w:eastAsia="en-GB"/>
                              </w:rPr>
                              <w:t xml:space="preserve"> </w:t>
                            </w:r>
                          </w:p>
                          <w:p w14:paraId="5E0E5B81" w14:textId="77777777" w:rsidR="002D0526" w:rsidRPr="00842B6E" w:rsidRDefault="002D0526" w:rsidP="00944705">
                            <w:pPr>
                              <w:pStyle w:val="NoSpacing"/>
                              <w:rPr>
                                <w:b/>
                                <w:sz w:val="16"/>
                                <w:szCs w:val="16"/>
                              </w:rPr>
                            </w:pPr>
                          </w:p>
                          <w:p w14:paraId="67D93FA6" w14:textId="77777777" w:rsidR="002D0526" w:rsidRPr="00842B6E" w:rsidRDefault="002D0526" w:rsidP="00944705">
                            <w:pPr>
                              <w:pStyle w:val="NoSpacing"/>
                              <w:rPr>
                                <w:b/>
                                <w:sz w:val="16"/>
                                <w:szCs w:val="16"/>
                              </w:rPr>
                            </w:pPr>
                          </w:p>
                          <w:p w14:paraId="146BB0B4" w14:textId="77777777" w:rsidR="002D0526" w:rsidRPr="00842B6E" w:rsidRDefault="002D0526" w:rsidP="00944705">
                            <w:pPr>
                              <w:pStyle w:val="NoSpacing"/>
                              <w:rPr>
                                <w:b/>
                                <w:sz w:val="16"/>
                                <w:szCs w:val="16"/>
                              </w:rPr>
                            </w:pPr>
                          </w:p>
                          <w:p w14:paraId="0266A45D" w14:textId="77777777" w:rsidR="002D0526" w:rsidRPr="00842B6E" w:rsidRDefault="002D0526" w:rsidP="00944705">
                            <w:pPr>
                              <w:pStyle w:val="NoSpacing"/>
                              <w:rPr>
                                <w:b/>
                                <w:sz w:val="16"/>
                                <w:szCs w:val="16"/>
                              </w:rPr>
                            </w:pPr>
                          </w:p>
                          <w:p w14:paraId="36BC3563" w14:textId="77777777" w:rsidR="002D0526" w:rsidRPr="00842B6E" w:rsidRDefault="002D0526" w:rsidP="00944705">
                            <w:pPr>
                              <w:pStyle w:val="NoSpacing"/>
                              <w:rPr>
                                <w:b/>
                                <w:sz w:val="16"/>
                                <w:szCs w:val="16"/>
                              </w:rPr>
                            </w:pPr>
                          </w:p>
                          <w:p w14:paraId="6D58FA3F" w14:textId="77777777" w:rsidR="002D0526" w:rsidRPr="00842B6E" w:rsidRDefault="002D0526" w:rsidP="00944705">
                            <w:pPr>
                              <w:pStyle w:val="NoSpacing"/>
                              <w:rPr>
                                <w:b/>
                                <w:sz w:val="16"/>
                                <w:szCs w:val="16"/>
                              </w:rPr>
                            </w:pPr>
                          </w:p>
                          <w:p w14:paraId="09852738" w14:textId="77777777" w:rsidR="002D0526" w:rsidRPr="00842B6E" w:rsidRDefault="002D0526" w:rsidP="00944705">
                            <w:pPr>
                              <w:pStyle w:val="NoSpacing"/>
                              <w:rPr>
                                <w:b/>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CA9E22" id="_x0000_s1054" type="#_x0000_t202" style="position:absolute;margin-left:477pt;margin-top:0;width:315.5pt;height:171pt;z-index:251705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e9GGgIAACcEAAAOAAAAZHJzL2Uyb0RvYy54bWysk92O2yAQhe8r9R0Q943tKGmyVpzVNttU&#10;lbY/0rYPQDCOUTFDBxJ7+/QdcDabpndVfYHAA4eZbw6r26Ez7KjQa7AVLyY5Z8pKqLXdV/z7t+2b&#10;JWc+CFsLA1ZV/El5frt+/WrVu1JNoQVTK2QkYn3Zu4q3Ibgyy7xsVSf8BJyyFGwAOxFoifusRtGT&#10;emeyaZ6/zXrA2iFI5T39vR+DfJ30m0bJ8KVpvArMVJxyC2nENO7imK1XotyjcK2WpzTEP2TRCW3p&#10;0rPUvQiCHVD/JdVpieChCRMJXQZNo6VKNVA1RX5VzWMrnEq1EBzvzpj8/5OVn4+P7iuyMLyDgRqY&#10;ivDuAeQPzyxsWmH36g4R+laJmi4uIrKsd748HY2ofemjyK7/BDU1WRwCJKGhwS5SoToZqVMDns7Q&#10;1RCYpJ8z6uJyTiFJsWmxKBZ5aksmyufjDn34oKBjcVJxpK4meXF88CGmI8rnLfE2D0bXW21MWuB+&#10;tzHIjoIcsE1fquBqm7Gsr/jNfDofCfwhEc2oziJhGBlcKXQ6kJON7iq+zOM3eitie2/r5LMgtBnn&#10;lLGxJ44R3QgxDLuB6ZowLOPhyHUH9RORRRidSy+NJi3gL856cm3F/c+DQMWZ+WipOzfFbBZtnhaz&#10;+WJKC7yM7C4jwkqSqnjgbJxuQnoakZuFO+pioxPfl0xOOZMbE/bTy4l2v1ynXS/ve/0bAAD//wMA&#10;UEsDBBQABgAIAAAAIQDoYRDa3wAAAAkBAAAPAAAAZHJzL2Rvd25yZXYueG1sTI9BS8NAEIXvgv9h&#10;GcGb3VgbqTGTIpXUk4VGQbxNs2MSzO6G7LaN/97pSS/DDO/x5nv5arK9OvIYOu8QbmcJKHa1N51r&#10;EN7fypslqBDJGeq9Y4QfDrAqLi9yyow/uR0fq9goCXEhI4Q2xiHTOtQtWwozP7AT7cuPlqKcY6PN&#10;SCcJt72eJ8m9ttQ5+dDSwOuW6+/qYBFeNvVzFXSgcrN7HT7XH6Y0W4N4fTU9PYKKPMU/M5zxBR0K&#10;Ydr7gzNB9QgP6UK6RASZZzldprLtEe4W8wR0kev/DYpfAAAA//8DAFBLAQItABQABgAIAAAAIQC2&#10;gziS/gAAAOEBAAATAAAAAAAAAAAAAAAAAAAAAABbQ29udGVudF9UeXBlc10ueG1sUEsBAi0AFAAG&#10;AAgAAAAhADj9If/WAAAAlAEAAAsAAAAAAAAAAAAAAAAALwEAAF9yZWxzLy5yZWxzUEsBAi0AFAAG&#10;AAgAAAAhAPwp70YaAgAAJwQAAA4AAAAAAAAAAAAAAAAALgIAAGRycy9lMm9Eb2MueG1sUEsBAi0A&#10;FAAGAAgAAAAhAOhhENrfAAAACQEAAA8AAAAAAAAAAAAAAAAAdAQAAGRycy9kb3ducmV2LnhtbFBL&#10;BQYAAAAABAAEAPMAAACABQAAAAA=&#10;" strokecolor="black [3213]">
                <v:textbox>
                  <w:txbxContent>
                    <w:p w14:paraId="7009AE8F" w14:textId="77777777" w:rsidR="00290BA1" w:rsidRPr="002341CE" w:rsidRDefault="00290BA1" w:rsidP="002341CE">
                      <w:pPr>
                        <w:pStyle w:val="NoSpacing"/>
                        <w:rPr>
                          <w:b/>
                          <w:bCs/>
                          <w:sz w:val="16"/>
                          <w:szCs w:val="16"/>
                          <w:u w:val="single"/>
                        </w:rPr>
                      </w:pPr>
                      <w:r w:rsidRPr="002341CE">
                        <w:rPr>
                          <w:b/>
                          <w:bCs/>
                          <w:sz w:val="16"/>
                          <w:szCs w:val="16"/>
                          <w:u w:val="single"/>
                        </w:rPr>
                        <w:t>The Mitzvot between humans and the Almighty.</w:t>
                      </w:r>
                    </w:p>
                    <w:p w14:paraId="4F856A1D" w14:textId="77777777" w:rsidR="00290BA1" w:rsidRPr="002341CE" w:rsidRDefault="00290BA1" w:rsidP="004751B8">
                      <w:pPr>
                        <w:pStyle w:val="NoSpacing"/>
                        <w:numPr>
                          <w:ilvl w:val="0"/>
                          <w:numId w:val="43"/>
                        </w:numPr>
                        <w:rPr>
                          <w:sz w:val="16"/>
                          <w:szCs w:val="16"/>
                        </w:rPr>
                      </w:pPr>
                      <w:r w:rsidRPr="002341CE">
                        <w:rPr>
                          <w:color w:val="000000" w:themeColor="text1"/>
                          <w:kern w:val="24"/>
                          <w:sz w:val="16"/>
                          <w:szCs w:val="16"/>
                        </w:rPr>
                        <w:t>Mitzvot between Jews and God are called ritual Mitzvot, such as keeping the rules of Shabbat.</w:t>
                      </w:r>
                    </w:p>
                    <w:p w14:paraId="3148317D" w14:textId="77777777" w:rsidR="00290BA1" w:rsidRPr="00290BA1" w:rsidRDefault="00290BA1" w:rsidP="004751B8">
                      <w:pPr>
                        <w:pStyle w:val="ListParagraph"/>
                        <w:numPr>
                          <w:ilvl w:val="0"/>
                          <w:numId w:val="43"/>
                        </w:numPr>
                        <w:spacing w:after="0" w:line="216" w:lineRule="auto"/>
                        <w:rPr>
                          <w:rFonts w:asciiTheme="majorHAnsi" w:hAnsiTheme="majorHAnsi" w:cstheme="majorHAnsi"/>
                          <w:sz w:val="16"/>
                          <w:szCs w:val="16"/>
                        </w:rPr>
                      </w:pPr>
                      <w:r w:rsidRPr="00290BA1">
                        <w:rPr>
                          <w:rFonts w:asciiTheme="majorHAnsi" w:hAnsiTheme="majorHAnsi" w:cstheme="majorHAnsi"/>
                          <w:color w:val="000000" w:themeColor="text1"/>
                          <w:kern w:val="24"/>
                          <w:sz w:val="16"/>
                          <w:szCs w:val="16"/>
                        </w:rPr>
                        <w:t xml:space="preserve">The Mitzvot are a kindly gift from God sent to help the Jewish people – to help them become a nation. Keeping the Mitzvot is a sign of gratitude for God’s help in saving them from slavery and his continual guidance. God shows them the best way to live and following them deepens their relationship with God. </w:t>
                      </w:r>
                    </w:p>
                    <w:p w14:paraId="3CD4E13D" w14:textId="77777777" w:rsidR="00290BA1" w:rsidRPr="00290BA1" w:rsidRDefault="00290BA1" w:rsidP="004751B8">
                      <w:pPr>
                        <w:pStyle w:val="ListParagraph"/>
                        <w:numPr>
                          <w:ilvl w:val="0"/>
                          <w:numId w:val="43"/>
                        </w:numPr>
                        <w:spacing w:after="0" w:line="216" w:lineRule="auto"/>
                        <w:rPr>
                          <w:rFonts w:asciiTheme="majorHAnsi" w:hAnsiTheme="majorHAnsi" w:cstheme="majorHAnsi"/>
                          <w:sz w:val="16"/>
                          <w:szCs w:val="16"/>
                        </w:rPr>
                      </w:pPr>
                      <w:r w:rsidRPr="00290BA1">
                        <w:rPr>
                          <w:rFonts w:asciiTheme="majorHAnsi" w:hAnsiTheme="majorHAnsi" w:cstheme="majorHAnsi"/>
                          <w:color w:val="000000" w:themeColor="text1"/>
                          <w:kern w:val="24"/>
                          <w:sz w:val="16"/>
                          <w:szCs w:val="16"/>
                        </w:rPr>
                        <w:t xml:space="preserve">Some Mitzvot are about worshipping God and making sure the worshipper is ritually pure so that God can be worshipped properly. </w:t>
                      </w:r>
                      <w:proofErr w:type="spellStart"/>
                      <w:r w:rsidRPr="00290BA1">
                        <w:rPr>
                          <w:rFonts w:asciiTheme="majorHAnsi" w:hAnsiTheme="majorHAnsi" w:cstheme="majorHAnsi"/>
                          <w:color w:val="000000" w:themeColor="text1"/>
                          <w:kern w:val="24"/>
                          <w:sz w:val="16"/>
                          <w:szCs w:val="16"/>
                        </w:rPr>
                        <w:t>Eg</w:t>
                      </w:r>
                      <w:proofErr w:type="spellEnd"/>
                      <w:r w:rsidRPr="00290BA1">
                        <w:rPr>
                          <w:rFonts w:asciiTheme="majorHAnsi" w:hAnsiTheme="majorHAnsi" w:cstheme="majorHAnsi"/>
                          <w:color w:val="000000" w:themeColor="text1"/>
                          <w:kern w:val="24"/>
                          <w:sz w:val="16"/>
                          <w:szCs w:val="16"/>
                        </w:rPr>
                        <w:t xml:space="preserve"> hygiene and food laws. </w:t>
                      </w:r>
                    </w:p>
                    <w:p w14:paraId="2BFBBB4B" w14:textId="77777777" w:rsidR="00290BA1" w:rsidRPr="00290BA1" w:rsidRDefault="00290BA1" w:rsidP="004751B8">
                      <w:pPr>
                        <w:pStyle w:val="ListParagraph"/>
                        <w:numPr>
                          <w:ilvl w:val="0"/>
                          <w:numId w:val="43"/>
                        </w:numPr>
                        <w:spacing w:after="0" w:line="216" w:lineRule="auto"/>
                        <w:rPr>
                          <w:rFonts w:asciiTheme="majorHAnsi" w:hAnsiTheme="majorHAnsi" w:cstheme="majorHAnsi"/>
                          <w:sz w:val="16"/>
                          <w:szCs w:val="16"/>
                        </w:rPr>
                      </w:pPr>
                      <w:r w:rsidRPr="00290BA1">
                        <w:rPr>
                          <w:rFonts w:asciiTheme="majorHAnsi" w:hAnsiTheme="majorHAnsi" w:cstheme="majorHAnsi"/>
                          <w:color w:val="000000" w:themeColor="text1"/>
                          <w:kern w:val="24"/>
                          <w:sz w:val="16"/>
                          <w:szCs w:val="16"/>
                        </w:rPr>
                        <w:t>Keeping Mitzvot enables humans to reach out to G-d, keeping their side of the Mosaic covenant: G-d has agreed to be the Jewish people’s God, and look after them – if they keep his Mitzvot.</w:t>
                      </w:r>
                    </w:p>
                    <w:p w14:paraId="1138B972" w14:textId="77777777" w:rsidR="00290BA1" w:rsidRPr="00290BA1" w:rsidRDefault="00290BA1" w:rsidP="004751B8">
                      <w:pPr>
                        <w:pStyle w:val="ListParagraph"/>
                        <w:numPr>
                          <w:ilvl w:val="0"/>
                          <w:numId w:val="43"/>
                        </w:numPr>
                        <w:spacing w:after="0" w:line="216" w:lineRule="auto"/>
                        <w:rPr>
                          <w:rFonts w:asciiTheme="majorHAnsi" w:hAnsiTheme="majorHAnsi" w:cstheme="majorHAnsi"/>
                          <w:sz w:val="16"/>
                          <w:szCs w:val="16"/>
                        </w:rPr>
                      </w:pPr>
                      <w:r w:rsidRPr="00290BA1">
                        <w:rPr>
                          <w:rFonts w:asciiTheme="majorHAnsi" w:hAnsiTheme="majorHAnsi" w:cstheme="majorHAnsi"/>
                          <w:color w:val="000000" w:themeColor="text1"/>
                          <w:kern w:val="24"/>
                          <w:sz w:val="16"/>
                          <w:szCs w:val="16"/>
                        </w:rPr>
                        <w:t xml:space="preserve">The purpose of the ritual Mitzvot is to develop a good relationship with God. </w:t>
                      </w:r>
                      <w:proofErr w:type="spellStart"/>
                      <w:r w:rsidRPr="00290BA1">
                        <w:rPr>
                          <w:rFonts w:asciiTheme="majorHAnsi" w:hAnsiTheme="majorHAnsi" w:cstheme="majorHAnsi"/>
                          <w:color w:val="000000" w:themeColor="text1"/>
                          <w:kern w:val="24"/>
                          <w:sz w:val="16"/>
                          <w:szCs w:val="16"/>
                        </w:rPr>
                        <w:t>Eg</w:t>
                      </w:r>
                      <w:proofErr w:type="spellEnd"/>
                      <w:r w:rsidRPr="00290BA1">
                        <w:rPr>
                          <w:rFonts w:asciiTheme="majorHAnsi" w:hAnsiTheme="majorHAnsi" w:cstheme="majorHAnsi"/>
                          <w:color w:val="000000" w:themeColor="text1"/>
                          <w:kern w:val="24"/>
                          <w:sz w:val="16"/>
                          <w:szCs w:val="16"/>
                        </w:rPr>
                        <w:t xml:space="preserve"> tassels on their garments (the Shema) reminds the Jews of the laws and the law giver. </w:t>
                      </w:r>
                    </w:p>
                    <w:p w14:paraId="34014E01" w14:textId="69CDDA55" w:rsidR="00290BA1" w:rsidRPr="00290BA1" w:rsidRDefault="00290BA1" w:rsidP="004751B8">
                      <w:pPr>
                        <w:pStyle w:val="ListParagraph"/>
                        <w:numPr>
                          <w:ilvl w:val="0"/>
                          <w:numId w:val="43"/>
                        </w:numPr>
                        <w:spacing w:after="0" w:line="216" w:lineRule="auto"/>
                        <w:rPr>
                          <w:rFonts w:asciiTheme="majorHAnsi" w:hAnsiTheme="majorHAnsi" w:cstheme="majorHAnsi"/>
                          <w:sz w:val="16"/>
                          <w:szCs w:val="16"/>
                        </w:rPr>
                      </w:pPr>
                      <w:r w:rsidRPr="00290BA1">
                        <w:rPr>
                          <w:rFonts w:asciiTheme="majorHAnsi" w:hAnsiTheme="majorHAnsi" w:cstheme="majorHAnsi"/>
                          <w:color w:val="000000" w:themeColor="text1"/>
                          <w:kern w:val="24"/>
                          <w:sz w:val="16"/>
                          <w:szCs w:val="16"/>
                        </w:rPr>
                        <w:t xml:space="preserve">The Mitzvot should develop the spirituality of the Jew. The ritual Mitzvot give religious significance to everyday occurrences such as saying blessings before and after eating, or rules about wearing modest clothing. </w:t>
                      </w:r>
                    </w:p>
                    <w:p w14:paraId="0CE8E7B9" w14:textId="2072D2B2" w:rsidR="002D0526" w:rsidRPr="00842B6E" w:rsidRDefault="002D0526" w:rsidP="00944705">
                      <w:pPr>
                        <w:pStyle w:val="NoSpacing"/>
                        <w:rPr>
                          <w:b/>
                          <w:sz w:val="16"/>
                          <w:szCs w:val="16"/>
                        </w:rPr>
                      </w:pPr>
                      <w:r>
                        <w:rPr>
                          <w:noProof/>
                          <w:lang w:eastAsia="en-GB"/>
                        </w:rPr>
                        <w:t xml:space="preserve">                                                    </w:t>
                      </w:r>
                      <w:r w:rsidRPr="00BE797F">
                        <w:rPr>
                          <w:noProof/>
                          <w:lang w:eastAsia="en-GB"/>
                        </w:rPr>
                        <w:t xml:space="preserve"> </w:t>
                      </w:r>
                    </w:p>
                    <w:p w14:paraId="5E0E5B81" w14:textId="77777777" w:rsidR="002D0526" w:rsidRPr="00842B6E" w:rsidRDefault="002D0526" w:rsidP="00944705">
                      <w:pPr>
                        <w:pStyle w:val="NoSpacing"/>
                        <w:rPr>
                          <w:b/>
                          <w:sz w:val="16"/>
                          <w:szCs w:val="16"/>
                        </w:rPr>
                      </w:pPr>
                    </w:p>
                    <w:p w14:paraId="67D93FA6" w14:textId="77777777" w:rsidR="002D0526" w:rsidRPr="00842B6E" w:rsidRDefault="002D0526" w:rsidP="00944705">
                      <w:pPr>
                        <w:pStyle w:val="NoSpacing"/>
                        <w:rPr>
                          <w:b/>
                          <w:sz w:val="16"/>
                          <w:szCs w:val="16"/>
                        </w:rPr>
                      </w:pPr>
                    </w:p>
                    <w:p w14:paraId="146BB0B4" w14:textId="77777777" w:rsidR="002D0526" w:rsidRPr="00842B6E" w:rsidRDefault="002D0526" w:rsidP="00944705">
                      <w:pPr>
                        <w:pStyle w:val="NoSpacing"/>
                        <w:rPr>
                          <w:b/>
                          <w:sz w:val="16"/>
                          <w:szCs w:val="16"/>
                        </w:rPr>
                      </w:pPr>
                    </w:p>
                    <w:p w14:paraId="0266A45D" w14:textId="77777777" w:rsidR="002D0526" w:rsidRPr="00842B6E" w:rsidRDefault="002D0526" w:rsidP="00944705">
                      <w:pPr>
                        <w:pStyle w:val="NoSpacing"/>
                        <w:rPr>
                          <w:b/>
                          <w:sz w:val="16"/>
                          <w:szCs w:val="16"/>
                        </w:rPr>
                      </w:pPr>
                    </w:p>
                    <w:p w14:paraId="36BC3563" w14:textId="77777777" w:rsidR="002D0526" w:rsidRPr="00842B6E" w:rsidRDefault="002D0526" w:rsidP="00944705">
                      <w:pPr>
                        <w:pStyle w:val="NoSpacing"/>
                        <w:rPr>
                          <w:b/>
                          <w:sz w:val="16"/>
                          <w:szCs w:val="16"/>
                        </w:rPr>
                      </w:pPr>
                    </w:p>
                    <w:p w14:paraId="6D58FA3F" w14:textId="77777777" w:rsidR="002D0526" w:rsidRPr="00842B6E" w:rsidRDefault="002D0526" w:rsidP="00944705">
                      <w:pPr>
                        <w:pStyle w:val="NoSpacing"/>
                        <w:rPr>
                          <w:b/>
                          <w:sz w:val="16"/>
                          <w:szCs w:val="16"/>
                        </w:rPr>
                      </w:pPr>
                    </w:p>
                    <w:p w14:paraId="09852738" w14:textId="77777777" w:rsidR="002D0526" w:rsidRPr="00842B6E" w:rsidRDefault="002D0526" w:rsidP="00944705">
                      <w:pPr>
                        <w:pStyle w:val="NoSpacing"/>
                        <w:rPr>
                          <w:b/>
                          <w:sz w:val="16"/>
                          <w:szCs w:val="16"/>
                        </w:rPr>
                      </w:pPr>
                    </w:p>
                  </w:txbxContent>
                </v:textbox>
                <w10:wrap type="square" anchorx="margin"/>
              </v:shape>
            </w:pict>
          </mc:Fallback>
        </mc:AlternateContent>
      </w:r>
      <w:r w:rsidR="003D5D68" w:rsidRPr="009D7C74">
        <w:rPr>
          <w:b/>
          <w:noProof/>
          <w:sz w:val="24"/>
          <w:szCs w:val="24"/>
          <w:u w:val="single"/>
          <w:lang w:eastAsia="en-GB"/>
        </w:rPr>
        <mc:AlternateContent>
          <mc:Choice Requires="wps">
            <w:drawing>
              <wp:anchor distT="45720" distB="45720" distL="114300" distR="114300" simplePos="0" relativeHeight="251707392" behindDoc="0" locked="0" layoutInCell="1" allowOverlap="1" wp14:anchorId="2814295C" wp14:editId="256D37FB">
                <wp:simplePos x="0" y="0"/>
                <wp:positionH relativeFrom="margin">
                  <wp:posOffset>95250</wp:posOffset>
                </wp:positionH>
                <wp:positionV relativeFrom="paragraph">
                  <wp:posOffset>2286000</wp:posOffset>
                </wp:positionV>
                <wp:extent cx="1743075" cy="2124075"/>
                <wp:effectExtent l="0" t="0" r="28575" b="28575"/>
                <wp:wrapSquare wrapText="bothSides"/>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2124075"/>
                        </a:xfrm>
                        <a:prstGeom prst="rect">
                          <a:avLst/>
                        </a:prstGeom>
                        <a:solidFill>
                          <a:srgbClr val="FFFFFF"/>
                        </a:solidFill>
                        <a:ln w="9525">
                          <a:solidFill>
                            <a:schemeClr val="tx1"/>
                          </a:solidFill>
                          <a:miter lim="800000"/>
                          <a:headEnd/>
                          <a:tailEnd/>
                        </a:ln>
                      </wps:spPr>
                      <wps:txbx>
                        <w:txbxContent>
                          <w:p w14:paraId="6BA5D293" w14:textId="77777777" w:rsidR="002D0526" w:rsidRDefault="002D0526" w:rsidP="00944705">
                            <w:pPr>
                              <w:pStyle w:val="NoSpacing"/>
                              <w:rPr>
                                <w:b/>
                                <w:sz w:val="16"/>
                                <w:szCs w:val="16"/>
                              </w:rPr>
                            </w:pPr>
                            <w:r w:rsidRPr="00494143">
                              <w:rPr>
                                <w:b/>
                                <w:sz w:val="16"/>
                                <w:szCs w:val="16"/>
                                <w:u w:val="single"/>
                              </w:rPr>
                              <w:t>Sources of Wisdom and Authority</w:t>
                            </w:r>
                            <w:r w:rsidRPr="00CF7507">
                              <w:rPr>
                                <w:b/>
                                <w:sz w:val="16"/>
                                <w:szCs w:val="16"/>
                              </w:rPr>
                              <w:t xml:space="preserve"> (SOWA):</w:t>
                            </w:r>
                          </w:p>
                          <w:p w14:paraId="032AA531" w14:textId="34D5D53E" w:rsidR="002D0526" w:rsidRDefault="002D0526" w:rsidP="00251E0D">
                            <w:pPr>
                              <w:pStyle w:val="NoSpacing"/>
                              <w:rPr>
                                <w:rFonts w:asciiTheme="majorHAnsi" w:hAnsiTheme="majorHAnsi" w:cstheme="majorHAnsi"/>
                                <w:b/>
                                <w:sz w:val="16"/>
                                <w:szCs w:val="16"/>
                              </w:rPr>
                            </w:pPr>
                            <w:r w:rsidRPr="006053A4">
                              <w:rPr>
                                <w:rFonts w:asciiTheme="majorHAnsi" w:hAnsiTheme="majorHAnsi" w:cstheme="majorHAnsi"/>
                                <w:b/>
                                <w:sz w:val="16"/>
                                <w:szCs w:val="16"/>
                              </w:rPr>
                              <w:t>(*source from specification)</w:t>
                            </w:r>
                          </w:p>
                          <w:p w14:paraId="572C7D9B" w14:textId="77777777" w:rsidR="00290BA1" w:rsidRPr="006053A4" w:rsidRDefault="00290BA1" w:rsidP="00290BA1">
                            <w:pPr>
                              <w:pStyle w:val="NoSpacing"/>
                              <w:rPr>
                                <w:rFonts w:asciiTheme="majorHAnsi" w:hAnsiTheme="majorHAnsi" w:cstheme="majorHAnsi"/>
                                <w:b/>
                                <w:sz w:val="16"/>
                                <w:szCs w:val="16"/>
                              </w:rPr>
                            </w:pPr>
                          </w:p>
                          <w:p w14:paraId="60DB86F6" w14:textId="11293CB3" w:rsidR="00290BA1" w:rsidRPr="006053A4" w:rsidRDefault="00290BA1" w:rsidP="00290BA1">
                            <w:pPr>
                              <w:pStyle w:val="NoSpacing"/>
                              <w:rPr>
                                <w:rFonts w:asciiTheme="majorHAnsi" w:hAnsiTheme="majorHAnsi" w:cstheme="majorHAnsi"/>
                                <w:b/>
                                <w:sz w:val="16"/>
                                <w:szCs w:val="16"/>
                              </w:rPr>
                            </w:pPr>
                            <w:r w:rsidRPr="006053A4">
                              <w:rPr>
                                <w:rFonts w:asciiTheme="majorHAnsi" w:hAnsiTheme="majorHAnsi" w:cstheme="majorHAnsi"/>
                                <w:b/>
                                <w:sz w:val="16"/>
                                <w:szCs w:val="16"/>
                                <w:u w:val="single"/>
                              </w:rPr>
                              <w:t>Mishneh Torah of Maimonides: Sefer Madda</w:t>
                            </w:r>
                            <w:r w:rsidRPr="006053A4">
                              <w:rPr>
                                <w:rFonts w:asciiTheme="majorHAnsi" w:hAnsiTheme="majorHAnsi" w:cstheme="majorHAnsi"/>
                                <w:b/>
                                <w:sz w:val="16"/>
                                <w:szCs w:val="16"/>
                              </w:rPr>
                              <w:t>*</w:t>
                            </w:r>
                          </w:p>
                          <w:p w14:paraId="60D57B88" w14:textId="77777777" w:rsidR="00290BA1" w:rsidRPr="006053A4" w:rsidRDefault="00290BA1" w:rsidP="00290BA1">
                            <w:pPr>
                              <w:pStyle w:val="NoSpacing"/>
                              <w:rPr>
                                <w:rFonts w:asciiTheme="majorHAnsi" w:hAnsiTheme="majorHAnsi" w:cstheme="majorHAnsi"/>
                                <w:sz w:val="16"/>
                                <w:szCs w:val="16"/>
                              </w:rPr>
                            </w:pPr>
                            <w:r w:rsidRPr="006053A4">
                              <w:rPr>
                                <w:rFonts w:asciiTheme="majorHAnsi" w:hAnsiTheme="majorHAnsi" w:cstheme="majorHAnsi"/>
                                <w:sz w:val="16"/>
                                <w:szCs w:val="16"/>
                              </w:rPr>
                              <w:t xml:space="preserve">The most accepted list of the 613 Mitzvot is Maimonides’ list in his Mishneh Torah. Maimonides was an influential medieval Rabbi. One of the books of the Mishneh Torah is called the Sefer Madda, the “Book of Knowledge”. In this it is explained that God is the foundation of everything and the Mitzvot should be followed because they are God’s commands.  He lists </w:t>
                            </w:r>
                            <w:proofErr w:type="gramStart"/>
                            <w:r w:rsidRPr="006053A4">
                              <w:rPr>
                                <w:rFonts w:asciiTheme="majorHAnsi" w:hAnsiTheme="majorHAnsi" w:cstheme="majorHAnsi"/>
                                <w:sz w:val="16"/>
                                <w:szCs w:val="16"/>
                              </w:rPr>
                              <w:t>all of</w:t>
                            </w:r>
                            <w:proofErr w:type="gramEnd"/>
                            <w:r w:rsidRPr="006053A4">
                              <w:rPr>
                                <w:rFonts w:asciiTheme="majorHAnsi" w:hAnsiTheme="majorHAnsi" w:cstheme="majorHAnsi"/>
                                <w:sz w:val="16"/>
                                <w:szCs w:val="16"/>
                              </w:rPr>
                              <w:t xml:space="preserve"> the positive Mitzvot (what a Jew should do) and all of the negative Mitzvot (what a Jew should not do) and then divides them up into subject categories e.g. about God, Marriage, the poor etc. </w:t>
                            </w:r>
                          </w:p>
                          <w:p w14:paraId="0A628571" w14:textId="77777777" w:rsidR="00290BA1" w:rsidRPr="00D523FF" w:rsidRDefault="00290BA1" w:rsidP="00251E0D">
                            <w:pPr>
                              <w:pStyle w:val="NoSpacing"/>
                              <w:rPr>
                                <w:rFonts w:asciiTheme="majorHAnsi" w:hAnsiTheme="majorHAnsi" w:cstheme="majorHAnsi"/>
                                <w:b/>
                                <w:sz w:val="16"/>
                                <w:szCs w:val="16"/>
                              </w:rPr>
                            </w:pPr>
                          </w:p>
                          <w:p w14:paraId="5EC6B9F1" w14:textId="6265BD23" w:rsidR="002D0526" w:rsidRPr="00ED64DB" w:rsidRDefault="002D0526" w:rsidP="00944705">
                            <w:pPr>
                              <w:pStyle w:val="NoSpacing"/>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14295C" id="Text Box 33" o:spid="_x0000_s1055" type="#_x0000_t202" style="position:absolute;margin-left:7.5pt;margin-top:180pt;width:137.25pt;height:167.25pt;z-index:2517073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uS7GQIAACcEAAAOAAAAZHJzL2Uyb0RvYy54bWysU9tu2zAMfR+wfxD0vtjxkrUx4hRdugwD&#10;ugvQ7QNkWY6FSaImKbGzrx8lu2navQ3zgyCa1CF5eLi+GbQiR+G8BFPR+SynRBgOjTT7iv74vntz&#10;TYkPzDRMgREVPQlPbzavX617W4oCOlCNcARBjC97W9EuBFtmmeed0MzPwAqDzhacZgFNt88ax3pE&#10;1yor8vxd1oNrrAMuvMe/d6OTbhJ+2woevratF4GoimJtIZ0unXU8s82alXvHbCf5VAb7hyo0kwaT&#10;nqHuWGDk4ORfUFpyBx7aMOOgM2hbyUXqAbuZ5y+6eeiYFakXJMfbM03+/8HyL8cH+82RMLyHAQeY&#10;mvD2HvhPTwxsO2b24tY56DvBGkw8j5RlvfXl9DRS7UsfQer+MzQ4ZHYIkICG1unICvZJEB0HcDqT&#10;LoZAeEx5tXibXy0p4egr5sUiGjEHKx+fW+fDRwGaxEtFHU41wbPjvQ9j6GNIzOZByWYnlUqG29db&#10;5ciRoQJ26ZvQn4UpQ/qKrpbFcmTgGUQUoziDhGHk4EUiLQMqWUld0es8fqO2Im0fTJN0FphU4x2b&#10;U2biMVI3khiGeiCyQRpW8XHktYbmhMw6GJWLm4aXDtxvSnpUbUX9rwNzghL1yeB0VvPFIso8GYvl&#10;VYGGu/TUlx5mOEJVNFAyXrchrUbkzcAtTrGVid+nSqaaUY1pQtPmRLlf2inqab83fwAAAP//AwBQ&#10;SwMEFAAGAAgAAAAhAMpe1VzfAAAACgEAAA8AAABkcnMvZG93bnJldi54bWxMj0FLw0AQhe+C/2EZ&#10;wZvdWG1oYzZFKqknC42CeJtmxySYnQ3ZbRv/veNJb/OYx3vfy9eT69WJxtB5NnA7S0AR19523Bh4&#10;ey1vlqBCRLbYeyYD3xRgXVxe5JhZf+Y9narYKAnhkKGBNsYh0zrULTkMMz8Qy+/Tjw6jyLHRdsSz&#10;hLtez5Mk1Q47loYWB9q0VH9VR2fgeVs/VUEHLLf7l+Fj825Lu7PGXF9Njw+gIk3xzwy/+IIOhTAd&#10;/JFtUL3ohUyJBu7SRA4xzJerBaiDgXR1vwBd5Pr/hOIHAAD//wMAUEsBAi0AFAAGAAgAAAAhALaD&#10;OJL+AAAA4QEAABMAAAAAAAAAAAAAAAAAAAAAAFtDb250ZW50X1R5cGVzXS54bWxQSwECLQAUAAYA&#10;CAAAACEAOP0h/9YAAACUAQAACwAAAAAAAAAAAAAAAAAvAQAAX3JlbHMvLnJlbHNQSwECLQAUAAYA&#10;CAAAACEAxhLkuxkCAAAnBAAADgAAAAAAAAAAAAAAAAAuAgAAZHJzL2Uyb0RvYy54bWxQSwECLQAU&#10;AAYACAAAACEAyl7VXN8AAAAKAQAADwAAAAAAAAAAAAAAAABzBAAAZHJzL2Rvd25yZXYueG1sUEsF&#10;BgAAAAAEAAQA8wAAAH8FAAAAAA==&#10;" strokecolor="black [3213]">
                <v:textbox>
                  <w:txbxContent>
                    <w:p w14:paraId="6BA5D293" w14:textId="77777777" w:rsidR="002D0526" w:rsidRDefault="002D0526" w:rsidP="00944705">
                      <w:pPr>
                        <w:pStyle w:val="NoSpacing"/>
                        <w:rPr>
                          <w:b/>
                          <w:sz w:val="16"/>
                          <w:szCs w:val="16"/>
                        </w:rPr>
                      </w:pPr>
                      <w:r w:rsidRPr="00494143">
                        <w:rPr>
                          <w:b/>
                          <w:sz w:val="16"/>
                          <w:szCs w:val="16"/>
                          <w:u w:val="single"/>
                        </w:rPr>
                        <w:t>Sources of Wisdom and Authority</w:t>
                      </w:r>
                      <w:r w:rsidRPr="00CF7507">
                        <w:rPr>
                          <w:b/>
                          <w:sz w:val="16"/>
                          <w:szCs w:val="16"/>
                        </w:rPr>
                        <w:t xml:space="preserve"> (SOWA):</w:t>
                      </w:r>
                    </w:p>
                    <w:p w14:paraId="032AA531" w14:textId="34D5D53E" w:rsidR="002D0526" w:rsidRDefault="002D0526" w:rsidP="00251E0D">
                      <w:pPr>
                        <w:pStyle w:val="NoSpacing"/>
                        <w:rPr>
                          <w:rFonts w:asciiTheme="majorHAnsi" w:hAnsiTheme="majorHAnsi" w:cstheme="majorHAnsi"/>
                          <w:b/>
                          <w:sz w:val="16"/>
                          <w:szCs w:val="16"/>
                        </w:rPr>
                      </w:pPr>
                      <w:r w:rsidRPr="006053A4">
                        <w:rPr>
                          <w:rFonts w:asciiTheme="majorHAnsi" w:hAnsiTheme="majorHAnsi" w:cstheme="majorHAnsi"/>
                          <w:b/>
                          <w:sz w:val="16"/>
                          <w:szCs w:val="16"/>
                        </w:rPr>
                        <w:t>(*source from specification)</w:t>
                      </w:r>
                    </w:p>
                    <w:p w14:paraId="572C7D9B" w14:textId="77777777" w:rsidR="00290BA1" w:rsidRPr="006053A4" w:rsidRDefault="00290BA1" w:rsidP="00290BA1">
                      <w:pPr>
                        <w:pStyle w:val="NoSpacing"/>
                        <w:rPr>
                          <w:rFonts w:asciiTheme="majorHAnsi" w:hAnsiTheme="majorHAnsi" w:cstheme="majorHAnsi"/>
                          <w:b/>
                          <w:sz w:val="16"/>
                          <w:szCs w:val="16"/>
                        </w:rPr>
                      </w:pPr>
                    </w:p>
                    <w:p w14:paraId="60DB86F6" w14:textId="11293CB3" w:rsidR="00290BA1" w:rsidRPr="006053A4" w:rsidRDefault="00290BA1" w:rsidP="00290BA1">
                      <w:pPr>
                        <w:pStyle w:val="NoSpacing"/>
                        <w:rPr>
                          <w:rFonts w:asciiTheme="majorHAnsi" w:hAnsiTheme="majorHAnsi" w:cstheme="majorHAnsi"/>
                          <w:b/>
                          <w:sz w:val="16"/>
                          <w:szCs w:val="16"/>
                        </w:rPr>
                      </w:pPr>
                      <w:r w:rsidRPr="006053A4">
                        <w:rPr>
                          <w:rFonts w:asciiTheme="majorHAnsi" w:hAnsiTheme="majorHAnsi" w:cstheme="majorHAnsi"/>
                          <w:b/>
                          <w:sz w:val="16"/>
                          <w:szCs w:val="16"/>
                          <w:u w:val="single"/>
                        </w:rPr>
                        <w:t xml:space="preserve">Mishneh Torah of Maimonides: Sefer </w:t>
                      </w:r>
                      <w:proofErr w:type="spellStart"/>
                      <w:r w:rsidRPr="006053A4">
                        <w:rPr>
                          <w:rFonts w:asciiTheme="majorHAnsi" w:hAnsiTheme="majorHAnsi" w:cstheme="majorHAnsi"/>
                          <w:b/>
                          <w:sz w:val="16"/>
                          <w:szCs w:val="16"/>
                          <w:u w:val="single"/>
                        </w:rPr>
                        <w:t>Madda</w:t>
                      </w:r>
                      <w:proofErr w:type="spellEnd"/>
                      <w:r w:rsidRPr="006053A4">
                        <w:rPr>
                          <w:rFonts w:asciiTheme="majorHAnsi" w:hAnsiTheme="majorHAnsi" w:cstheme="majorHAnsi"/>
                          <w:b/>
                          <w:sz w:val="16"/>
                          <w:szCs w:val="16"/>
                        </w:rPr>
                        <w:t>*</w:t>
                      </w:r>
                    </w:p>
                    <w:p w14:paraId="60D57B88" w14:textId="77777777" w:rsidR="00290BA1" w:rsidRPr="006053A4" w:rsidRDefault="00290BA1" w:rsidP="00290BA1">
                      <w:pPr>
                        <w:pStyle w:val="NoSpacing"/>
                        <w:rPr>
                          <w:rFonts w:asciiTheme="majorHAnsi" w:hAnsiTheme="majorHAnsi" w:cstheme="majorHAnsi"/>
                          <w:sz w:val="16"/>
                          <w:szCs w:val="16"/>
                        </w:rPr>
                      </w:pPr>
                      <w:r w:rsidRPr="006053A4">
                        <w:rPr>
                          <w:rFonts w:asciiTheme="majorHAnsi" w:hAnsiTheme="majorHAnsi" w:cstheme="majorHAnsi"/>
                          <w:sz w:val="16"/>
                          <w:szCs w:val="16"/>
                        </w:rPr>
                        <w:t xml:space="preserve">The most accepted list of the 613 Mitzvot is Maimonides’ list in his Mishneh Torah. Maimonides was an influential medieval Rabbi. One of the books of the Mishneh Torah is called the Sefer </w:t>
                      </w:r>
                      <w:proofErr w:type="spellStart"/>
                      <w:r w:rsidRPr="006053A4">
                        <w:rPr>
                          <w:rFonts w:asciiTheme="majorHAnsi" w:hAnsiTheme="majorHAnsi" w:cstheme="majorHAnsi"/>
                          <w:sz w:val="16"/>
                          <w:szCs w:val="16"/>
                        </w:rPr>
                        <w:t>Madda</w:t>
                      </w:r>
                      <w:proofErr w:type="spellEnd"/>
                      <w:r w:rsidRPr="006053A4">
                        <w:rPr>
                          <w:rFonts w:asciiTheme="majorHAnsi" w:hAnsiTheme="majorHAnsi" w:cstheme="majorHAnsi"/>
                          <w:sz w:val="16"/>
                          <w:szCs w:val="16"/>
                        </w:rPr>
                        <w:t xml:space="preserve">, the “Book of Knowledge”. In this it is explained that God is the foundation of everything and the Mitzvot should be followed because they are God’s commands.  He lists </w:t>
                      </w:r>
                      <w:proofErr w:type="gramStart"/>
                      <w:r w:rsidRPr="006053A4">
                        <w:rPr>
                          <w:rFonts w:asciiTheme="majorHAnsi" w:hAnsiTheme="majorHAnsi" w:cstheme="majorHAnsi"/>
                          <w:sz w:val="16"/>
                          <w:szCs w:val="16"/>
                        </w:rPr>
                        <w:t>all of</w:t>
                      </w:r>
                      <w:proofErr w:type="gramEnd"/>
                      <w:r w:rsidRPr="006053A4">
                        <w:rPr>
                          <w:rFonts w:asciiTheme="majorHAnsi" w:hAnsiTheme="majorHAnsi" w:cstheme="majorHAnsi"/>
                          <w:sz w:val="16"/>
                          <w:szCs w:val="16"/>
                        </w:rPr>
                        <w:t xml:space="preserve"> the positive Mitzvot (what a Jew should do) and all of the negative Mitzvot (what a Jew should not do) and then divides them up into subject categories e.g. about God, Marriage, the poor etc. </w:t>
                      </w:r>
                    </w:p>
                    <w:p w14:paraId="0A628571" w14:textId="77777777" w:rsidR="00290BA1" w:rsidRPr="00D523FF" w:rsidRDefault="00290BA1" w:rsidP="00251E0D">
                      <w:pPr>
                        <w:pStyle w:val="NoSpacing"/>
                        <w:rPr>
                          <w:rFonts w:asciiTheme="majorHAnsi" w:hAnsiTheme="majorHAnsi" w:cstheme="majorHAnsi"/>
                          <w:b/>
                          <w:sz w:val="16"/>
                          <w:szCs w:val="16"/>
                        </w:rPr>
                      </w:pPr>
                    </w:p>
                    <w:p w14:paraId="5EC6B9F1" w14:textId="6265BD23" w:rsidR="002D0526" w:rsidRPr="00ED64DB" w:rsidRDefault="002D0526" w:rsidP="00944705">
                      <w:pPr>
                        <w:pStyle w:val="NoSpacing"/>
                        <w:rPr>
                          <w:sz w:val="16"/>
                          <w:szCs w:val="16"/>
                        </w:rPr>
                      </w:pPr>
                    </w:p>
                  </w:txbxContent>
                </v:textbox>
                <w10:wrap type="square" anchorx="margin"/>
              </v:shape>
            </w:pict>
          </mc:Fallback>
        </mc:AlternateContent>
      </w:r>
      <w:r w:rsidR="003D5D68" w:rsidRPr="000C57E2">
        <w:rPr>
          <w:b/>
          <w:noProof/>
          <w:sz w:val="24"/>
          <w:szCs w:val="24"/>
          <w:u w:val="single"/>
          <w:lang w:eastAsia="en-GB"/>
        </w:rPr>
        <mc:AlternateContent>
          <mc:Choice Requires="wps">
            <w:drawing>
              <wp:anchor distT="45720" distB="45720" distL="114300" distR="114300" simplePos="0" relativeHeight="251703296" behindDoc="0" locked="0" layoutInCell="1" allowOverlap="1" wp14:anchorId="52A44DE6" wp14:editId="3A347E37">
                <wp:simplePos x="0" y="0"/>
                <wp:positionH relativeFrom="margin">
                  <wp:posOffset>76200</wp:posOffset>
                </wp:positionH>
                <wp:positionV relativeFrom="paragraph">
                  <wp:posOffset>981075</wp:posOffset>
                </wp:positionV>
                <wp:extent cx="1790700" cy="1200150"/>
                <wp:effectExtent l="0" t="0" r="19050" b="19050"/>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1200150"/>
                        </a:xfrm>
                        <a:prstGeom prst="rect">
                          <a:avLst/>
                        </a:prstGeom>
                        <a:solidFill>
                          <a:srgbClr val="FFFFFF"/>
                        </a:solidFill>
                        <a:ln w="9525">
                          <a:solidFill>
                            <a:schemeClr val="tx1"/>
                          </a:solidFill>
                          <a:miter lim="800000"/>
                          <a:headEnd/>
                          <a:tailEnd/>
                        </a:ln>
                      </wps:spPr>
                      <wps:txbx>
                        <w:txbxContent>
                          <w:p w14:paraId="1840B596" w14:textId="77777777" w:rsidR="002D0526" w:rsidRDefault="002D0526" w:rsidP="00944705">
                            <w:pPr>
                              <w:pStyle w:val="NoSpacing"/>
                              <w:rPr>
                                <w:b/>
                                <w:sz w:val="16"/>
                                <w:szCs w:val="16"/>
                                <w:u w:val="single"/>
                              </w:rPr>
                            </w:pPr>
                            <w:r w:rsidRPr="00CF7507">
                              <w:rPr>
                                <w:b/>
                                <w:sz w:val="16"/>
                                <w:szCs w:val="16"/>
                                <w:u w:val="single"/>
                              </w:rPr>
                              <w:t>Key words and phrases:</w:t>
                            </w:r>
                          </w:p>
                          <w:p w14:paraId="062EE544" w14:textId="77777777" w:rsidR="002D0526" w:rsidRDefault="002D0526" w:rsidP="00944705">
                            <w:pPr>
                              <w:pStyle w:val="NoSpacing"/>
                              <w:rPr>
                                <w:sz w:val="16"/>
                                <w:szCs w:val="16"/>
                              </w:rPr>
                            </w:pPr>
                          </w:p>
                          <w:p w14:paraId="34E67835" w14:textId="2B83D5EA" w:rsidR="002D0526" w:rsidRDefault="002D0526" w:rsidP="00944705">
                            <w:pPr>
                              <w:pStyle w:val="NoSpacing"/>
                              <w:rPr>
                                <w:sz w:val="16"/>
                                <w:szCs w:val="16"/>
                              </w:rPr>
                            </w:pPr>
                            <w:r w:rsidRPr="00C209EE">
                              <w:rPr>
                                <w:b/>
                                <w:bCs/>
                                <w:sz w:val="16"/>
                                <w:szCs w:val="16"/>
                              </w:rPr>
                              <w:t>Mitzvot:</w:t>
                            </w:r>
                            <w:r>
                              <w:rPr>
                                <w:sz w:val="16"/>
                                <w:szCs w:val="16"/>
                              </w:rPr>
                              <w:t xml:space="preserve"> </w:t>
                            </w:r>
                            <w:r w:rsidR="00C209EE" w:rsidRPr="00C209EE">
                              <w:rPr>
                                <w:rFonts w:asciiTheme="majorHAnsi" w:hAnsiTheme="majorHAnsi" w:cstheme="majorHAnsi"/>
                                <w:bCs/>
                                <w:sz w:val="16"/>
                                <w:szCs w:val="16"/>
                              </w:rPr>
                              <w:t>Jewish commandments to guide behaviour; there are 613 Mitzvot.</w:t>
                            </w:r>
                          </w:p>
                          <w:p w14:paraId="7BB22C39" w14:textId="77777777" w:rsidR="00C209EE" w:rsidRDefault="00C209EE" w:rsidP="00944705">
                            <w:pPr>
                              <w:pStyle w:val="NoSpacing"/>
                              <w:rPr>
                                <w:sz w:val="16"/>
                                <w:szCs w:val="16"/>
                              </w:rPr>
                            </w:pPr>
                          </w:p>
                          <w:p w14:paraId="3D3B7930" w14:textId="0802392E" w:rsidR="002D0526" w:rsidRPr="00CF7507" w:rsidRDefault="002D0526" w:rsidP="00944705">
                            <w:pPr>
                              <w:pStyle w:val="NoSpacing"/>
                              <w:rPr>
                                <w:sz w:val="16"/>
                                <w:szCs w:val="16"/>
                              </w:rPr>
                            </w:pPr>
                            <w:r>
                              <w:rPr>
                                <w:sz w:val="16"/>
                                <w:szCs w:val="16"/>
                              </w:rPr>
                              <w:t xml:space="preserve">Free will: </w:t>
                            </w:r>
                            <w:r w:rsidR="00C209EE">
                              <w:rPr>
                                <w:sz w:val="16"/>
                                <w:szCs w:val="16"/>
                              </w:rPr>
                              <w:t xml:space="preserve">humans </w:t>
                            </w:r>
                            <w:proofErr w:type="spellStart"/>
                            <w:r w:rsidR="00C209EE">
                              <w:rPr>
                                <w:sz w:val="16"/>
                                <w:szCs w:val="16"/>
                              </w:rPr>
                              <w:t>beign</w:t>
                            </w:r>
                            <w:proofErr w:type="spellEnd"/>
                            <w:r w:rsidR="00C209EE">
                              <w:rPr>
                                <w:sz w:val="16"/>
                                <w:szCs w:val="16"/>
                              </w:rPr>
                              <w:t xml:space="preserve"> able to make their own choices about how they act/ behave.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A44DE6" id="_x0000_s1056" type="#_x0000_t202" style="position:absolute;margin-left:6pt;margin-top:77.25pt;width:141pt;height:94.5pt;z-index:251703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j0bGQIAACcEAAAOAAAAZHJzL2Uyb0RvYy54bWysU9tu2zAMfR+wfxD0vtjOkqUxohRdugwD&#10;ugvQ7QNkWY6FyaImKbGzry8lp2mWvQ3zg0Ca0iF5eLi6HTpNDtJ5BYbRYpJTIo2AWpkdoz++b9/c&#10;UOIDNzXXYCSjR+np7fr1q1VvSzmFFnQtHUEQ48veMtqGYMss86KVHfcTsNJgsAHX8YCu22W14z2i&#10;dzqb5vm7rAdXWwdCeo9/78cgXSf8ppEifG0aLwPRjGJtIZ0unVU8s/WKlzvHbavEqQz+D1V0XBlM&#10;eoa654GTvVN/QXVKOPDQhImALoOmUUKmHrCbIr/q5rHlVqZekBxvzzT5/wcrvhwe7TdHwvAeBhxg&#10;asLbBxA/PTGwabnZyTvnoG8lrzFxESnLeuvL09NItS99BKn6z1DjkPk+QAIaGtdFVrBPgug4gOOZ&#10;dDkEImLKxTJf5BgSGCtwpsU8jSXj5fNz63z4KKEj0WDU4VQTPD88+BDL4eXzlZjNg1b1VmmdHLer&#10;NtqRA0cFbNOXOri6pg3pGV3Op/ORgT8gohjlGSQMIwdXCJ0KqGStOkZv8viN2oq0fTB10lngSo82&#10;VqzNicdI3UhiGKqBqJrRt+lx5LWC+ojMOhiVi5uGRgvuNyU9qpZR/2vPnaREfzI4nWUxm0WZJ2c2&#10;X0zRcZeR6jLCjUAoRgMlo7kJaTUibwbucIqNSvy+VHKqGdWYaD9tTpT7pZ9uvez3+gkAAP//AwBQ&#10;SwMEFAAGAAgAAAAhAFmhENnfAAAACgEAAA8AAABkcnMvZG93bnJldi54bWxMj0FLw0AQhe+C/2EZ&#10;wZvdmKaiMZsildSTQqMg3qbZMQlmZ0N228Z/73jS0/BmHm++V6xnN6gjTaH3bOB6kYAibrztuTXw&#10;9lpd3YIKEdni4JkMfFOAdXl+VmBu/Yl3dKxjqySEQ44GuhjHXOvQdOQwLPxILLdPPzmMIqdW2wlP&#10;Eu4GnSbJjXbYs3zocKRNR81XfXAGnrbNYx10wGq7ex4/Nu+2si/WmMuL+eEeVKQ5/pnhF1/QoRSm&#10;vT+wDWoQnUqVKHOVrUCJIb3LZLM3sMyWK9Blof9XKH8AAAD//wMAUEsBAi0AFAAGAAgAAAAhALaD&#10;OJL+AAAA4QEAABMAAAAAAAAAAAAAAAAAAAAAAFtDb250ZW50X1R5cGVzXS54bWxQSwECLQAUAAYA&#10;CAAAACEAOP0h/9YAAACUAQAACwAAAAAAAAAAAAAAAAAvAQAAX3JlbHMvLnJlbHNQSwECLQAUAAYA&#10;CAAAACEAa5o9GxkCAAAnBAAADgAAAAAAAAAAAAAAAAAuAgAAZHJzL2Uyb0RvYy54bWxQSwECLQAU&#10;AAYACAAAACEAWaEQ2d8AAAAKAQAADwAAAAAAAAAAAAAAAABzBAAAZHJzL2Rvd25yZXYueG1sUEsF&#10;BgAAAAAEAAQA8wAAAH8FAAAAAA==&#10;" strokecolor="black [3213]">
                <v:textbox>
                  <w:txbxContent>
                    <w:p w14:paraId="1840B596" w14:textId="77777777" w:rsidR="002D0526" w:rsidRDefault="002D0526" w:rsidP="00944705">
                      <w:pPr>
                        <w:pStyle w:val="NoSpacing"/>
                        <w:rPr>
                          <w:b/>
                          <w:sz w:val="16"/>
                          <w:szCs w:val="16"/>
                          <w:u w:val="single"/>
                        </w:rPr>
                      </w:pPr>
                      <w:r w:rsidRPr="00CF7507">
                        <w:rPr>
                          <w:b/>
                          <w:sz w:val="16"/>
                          <w:szCs w:val="16"/>
                          <w:u w:val="single"/>
                        </w:rPr>
                        <w:t>Key words and phrases:</w:t>
                      </w:r>
                    </w:p>
                    <w:p w14:paraId="062EE544" w14:textId="77777777" w:rsidR="002D0526" w:rsidRDefault="002D0526" w:rsidP="00944705">
                      <w:pPr>
                        <w:pStyle w:val="NoSpacing"/>
                        <w:rPr>
                          <w:sz w:val="16"/>
                          <w:szCs w:val="16"/>
                        </w:rPr>
                      </w:pPr>
                    </w:p>
                    <w:p w14:paraId="34E67835" w14:textId="2B83D5EA" w:rsidR="002D0526" w:rsidRDefault="002D0526" w:rsidP="00944705">
                      <w:pPr>
                        <w:pStyle w:val="NoSpacing"/>
                        <w:rPr>
                          <w:sz w:val="16"/>
                          <w:szCs w:val="16"/>
                        </w:rPr>
                      </w:pPr>
                      <w:r w:rsidRPr="00C209EE">
                        <w:rPr>
                          <w:b/>
                          <w:bCs/>
                          <w:sz w:val="16"/>
                          <w:szCs w:val="16"/>
                        </w:rPr>
                        <w:t>Mitzvot:</w:t>
                      </w:r>
                      <w:r>
                        <w:rPr>
                          <w:sz w:val="16"/>
                          <w:szCs w:val="16"/>
                        </w:rPr>
                        <w:t xml:space="preserve"> </w:t>
                      </w:r>
                      <w:r w:rsidR="00C209EE" w:rsidRPr="00C209EE">
                        <w:rPr>
                          <w:rFonts w:asciiTheme="majorHAnsi" w:hAnsiTheme="majorHAnsi" w:cstheme="majorHAnsi"/>
                          <w:bCs/>
                          <w:sz w:val="16"/>
                          <w:szCs w:val="16"/>
                        </w:rPr>
                        <w:t>Jewish commandments to guide behaviour; there are 613 Mitzvot.</w:t>
                      </w:r>
                    </w:p>
                    <w:p w14:paraId="7BB22C39" w14:textId="77777777" w:rsidR="00C209EE" w:rsidRDefault="00C209EE" w:rsidP="00944705">
                      <w:pPr>
                        <w:pStyle w:val="NoSpacing"/>
                        <w:rPr>
                          <w:sz w:val="16"/>
                          <w:szCs w:val="16"/>
                        </w:rPr>
                      </w:pPr>
                    </w:p>
                    <w:p w14:paraId="3D3B7930" w14:textId="0802392E" w:rsidR="002D0526" w:rsidRPr="00CF7507" w:rsidRDefault="002D0526" w:rsidP="00944705">
                      <w:pPr>
                        <w:pStyle w:val="NoSpacing"/>
                        <w:rPr>
                          <w:sz w:val="16"/>
                          <w:szCs w:val="16"/>
                        </w:rPr>
                      </w:pPr>
                      <w:r>
                        <w:rPr>
                          <w:sz w:val="16"/>
                          <w:szCs w:val="16"/>
                        </w:rPr>
                        <w:t xml:space="preserve">Free will: </w:t>
                      </w:r>
                      <w:r w:rsidR="00C209EE">
                        <w:rPr>
                          <w:sz w:val="16"/>
                          <w:szCs w:val="16"/>
                        </w:rPr>
                        <w:t xml:space="preserve">humans </w:t>
                      </w:r>
                      <w:proofErr w:type="spellStart"/>
                      <w:r w:rsidR="00C209EE">
                        <w:rPr>
                          <w:sz w:val="16"/>
                          <w:szCs w:val="16"/>
                        </w:rPr>
                        <w:t>beign</w:t>
                      </w:r>
                      <w:proofErr w:type="spellEnd"/>
                      <w:r w:rsidR="00C209EE">
                        <w:rPr>
                          <w:sz w:val="16"/>
                          <w:szCs w:val="16"/>
                        </w:rPr>
                        <w:t xml:space="preserve"> able to make their own choices about how they act/ behave. </w:t>
                      </w:r>
                    </w:p>
                  </w:txbxContent>
                </v:textbox>
                <w10:wrap type="square" anchorx="margin"/>
              </v:shape>
            </w:pict>
          </mc:Fallback>
        </mc:AlternateContent>
      </w:r>
      <w:r w:rsidR="003D5D68" w:rsidRPr="00993275">
        <w:rPr>
          <w:b/>
          <w:noProof/>
          <w:sz w:val="24"/>
          <w:szCs w:val="24"/>
          <w:u w:val="single"/>
          <w:lang w:eastAsia="en-GB"/>
        </w:rPr>
        <mc:AlternateContent>
          <mc:Choice Requires="wps">
            <w:drawing>
              <wp:anchor distT="45720" distB="45720" distL="114300" distR="114300" simplePos="0" relativeHeight="251706368" behindDoc="0" locked="0" layoutInCell="1" allowOverlap="1" wp14:anchorId="65E89582" wp14:editId="7F6BFC47">
                <wp:simplePos x="0" y="0"/>
                <wp:positionH relativeFrom="column">
                  <wp:posOffset>28575</wp:posOffset>
                </wp:positionH>
                <wp:positionV relativeFrom="paragraph">
                  <wp:posOffset>0</wp:posOffset>
                </wp:positionV>
                <wp:extent cx="1847850" cy="857250"/>
                <wp:effectExtent l="0" t="0" r="19050" b="1905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857250"/>
                        </a:xfrm>
                        <a:prstGeom prst="rect">
                          <a:avLst/>
                        </a:prstGeom>
                        <a:solidFill>
                          <a:srgbClr val="FFFFFF"/>
                        </a:solidFill>
                        <a:ln w="9525">
                          <a:solidFill>
                            <a:srgbClr val="000000"/>
                          </a:solidFill>
                          <a:miter lim="800000"/>
                          <a:headEnd/>
                          <a:tailEnd/>
                        </a:ln>
                      </wps:spPr>
                      <wps:txbx>
                        <w:txbxContent>
                          <w:p w14:paraId="50B8B85B" w14:textId="3EFB0C34" w:rsidR="002D0526" w:rsidRDefault="002D0526" w:rsidP="00251E0D">
                            <w:r>
                              <w:rPr>
                                <w:b/>
                                <w:sz w:val="24"/>
                                <w:szCs w:val="24"/>
                                <w:u w:val="single"/>
                              </w:rPr>
                              <w:t xml:space="preserve">Knowledge Organiser: </w:t>
                            </w:r>
                            <w:r w:rsidRPr="00A6777F">
                              <w:rPr>
                                <w:b/>
                                <w:u w:val="single"/>
                              </w:rPr>
                              <w:t xml:space="preserve">Judaism 1: Beliefs and Teachings.  </w:t>
                            </w:r>
                            <w:r w:rsidRPr="00A6777F">
                              <w:rPr>
                                <w:b/>
                              </w:rPr>
                              <w:t>(</w:t>
                            </w:r>
                            <w:r>
                              <w:rPr>
                                <w:b/>
                              </w:rPr>
                              <w:t>7. Moral principles and the Mitzvot).</w:t>
                            </w:r>
                          </w:p>
                          <w:p w14:paraId="3D7F84E6" w14:textId="598566BB" w:rsidR="002D0526" w:rsidRDefault="002D0526" w:rsidP="0094470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E89582" id="_x0000_s1057" type="#_x0000_t202" style="position:absolute;margin-left:2.25pt;margin-top:0;width:145.5pt;height:67.5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4bxEAIAACcEAAAOAAAAZHJzL2Uyb0RvYy54bWysU9tu2zAMfR+wfxD0vjjJkjU14hRdugwD&#10;ugvQ7QNkWY6FyaJGKbGzrx8lu2l2exnmB4E0qUPy8Gh907eGHRV6Dbbgs8mUM2UlVNruC/7l8+7F&#10;ijMfhK2EAasKflKe32yeP1t3LldzaMBUChmBWJ93ruBNCC7PMi8b1Qo/AacsBWvAVgRycZ9VKDpC&#10;b002n05fZR1g5RCk8p7+3g1Bvkn4da1k+FjXXgVmCk69hXRiOst4Zpu1yPcoXKPl2Ib4hy5aoS0V&#10;PUPdiSDYAfVvUK2WCB7qMJHQZlDXWqo0A00zm/4yzUMjnEqzEDnenWny/w9Wfjg+uE/IQv8aelpg&#10;GsK7e5BfPbOwbYTdq1tE6BolKio8i5RlnfP5eDVS7XMfQcruPVS0ZHEIkID6GtvICs3JCJ0WcDqT&#10;rvrAZCy5WlytlhSSFFstr+ZkxxIif7zt0Ie3CloWjYIjLTWhi+O9D0PqY0os5sHoaqeNSQ7uy61B&#10;dhQkgF36RvSf0oxlXcGvl/PlQMBfIabp+xNEqwMp2eiWpjgniTzS9sZWSWdBaDPYNJ2xI4+RuoHE&#10;0Jc901XBXyaWI68lVCdiFmFQLr00MhrA75x1pNqC+28HgYoz887Sdq5ni0WUeXIWRCY5eBkpLyPC&#10;SoIqeOBsMLchPY1InIVb2mKtE8FPnYw9kxrTisaXE+V+6aesp/e9+QEAAP//AwBQSwMEFAAGAAgA&#10;AAAhAFsaf4TcAAAABgEAAA8AAABkcnMvZG93bnJldi54bWxMj8FOwzAQRO9I/IO1SFwQdWib0oY4&#10;FUICwQ3aCq5uvE0i7HWw3TT8PcsJjqN5mn1brkdnxYAhdp4U3EwyEEi1Nx01Cnbbx+sliJg0GW09&#10;oYJvjLCuzs9KXRh/ojccNqkRPEKx0AralPpCyli36HSc+B6Ju4MPTieOoZEm6BOPOyunWbaQTnfE&#10;F1rd40OL9efm6BQs58/DR3yZvb7Xi4Ndpavb4ekrKHV5Md7fgUg4pj8YfvVZHSp22vsjmSisgnnO&#10;oAL+h8vpKue4Z2qWZyCrUv7Xr34AAAD//wMAUEsBAi0AFAAGAAgAAAAhALaDOJL+AAAA4QEAABMA&#10;AAAAAAAAAAAAAAAAAAAAAFtDb250ZW50X1R5cGVzXS54bWxQSwECLQAUAAYACAAAACEAOP0h/9YA&#10;AACUAQAACwAAAAAAAAAAAAAAAAAvAQAAX3JlbHMvLnJlbHNQSwECLQAUAAYACAAAACEAt1OG8RAC&#10;AAAnBAAADgAAAAAAAAAAAAAAAAAuAgAAZHJzL2Uyb0RvYy54bWxQSwECLQAUAAYACAAAACEAWxp/&#10;hNwAAAAGAQAADwAAAAAAAAAAAAAAAABqBAAAZHJzL2Rvd25yZXYueG1sUEsFBgAAAAAEAAQA8wAA&#10;AHMFAAAAAA==&#10;">
                <v:textbox>
                  <w:txbxContent>
                    <w:p w14:paraId="50B8B85B" w14:textId="3EFB0C34" w:rsidR="002D0526" w:rsidRDefault="002D0526" w:rsidP="00251E0D">
                      <w:r>
                        <w:rPr>
                          <w:b/>
                          <w:sz w:val="24"/>
                          <w:szCs w:val="24"/>
                          <w:u w:val="single"/>
                        </w:rPr>
                        <w:t xml:space="preserve">Knowledge Organiser: </w:t>
                      </w:r>
                      <w:r w:rsidRPr="00A6777F">
                        <w:rPr>
                          <w:b/>
                          <w:u w:val="single"/>
                        </w:rPr>
                        <w:t xml:space="preserve">Judaism 1: Beliefs and Teachings.  </w:t>
                      </w:r>
                      <w:r w:rsidRPr="00A6777F">
                        <w:rPr>
                          <w:b/>
                        </w:rPr>
                        <w:t>(</w:t>
                      </w:r>
                      <w:r>
                        <w:rPr>
                          <w:b/>
                        </w:rPr>
                        <w:t>7. Moral principles and the Mitzvot).</w:t>
                      </w:r>
                    </w:p>
                    <w:p w14:paraId="3D7F84E6" w14:textId="598566BB" w:rsidR="002D0526" w:rsidRDefault="002D0526" w:rsidP="00944705"/>
                  </w:txbxContent>
                </v:textbox>
                <w10:wrap type="square"/>
              </v:shape>
            </w:pict>
          </mc:Fallback>
        </mc:AlternateContent>
      </w:r>
      <w:r>
        <w:rPr>
          <w:b/>
          <w:noProof/>
          <w:sz w:val="24"/>
          <w:szCs w:val="24"/>
          <w:lang w:eastAsia="en-GB"/>
        </w:rPr>
        <w:t xml:space="preserve">    </w:t>
      </w:r>
      <w:r w:rsidR="00944705">
        <w:rPr>
          <w:b/>
          <w:noProof/>
          <w:sz w:val="24"/>
          <w:szCs w:val="24"/>
          <w:u w:val="single"/>
          <w:lang w:eastAsia="en-GB"/>
        </w:rPr>
        <w:t xml:space="preserve"> </w:t>
      </w:r>
      <w:r>
        <w:rPr>
          <w:b/>
          <w:noProof/>
          <w:color w:val="FF0000"/>
          <w:sz w:val="24"/>
          <w:szCs w:val="24"/>
          <w:u w:val="single"/>
          <w:lang w:eastAsia="en-GB"/>
        </w:rPr>
        <w:drawing>
          <wp:inline distT="0" distB="0" distL="0" distR="0" wp14:anchorId="7F1006D6" wp14:editId="5977D50B">
            <wp:extent cx="1600200" cy="1064860"/>
            <wp:effectExtent l="19050" t="19050" r="19050" b="21590"/>
            <wp:docPr id="58" name="Picture 5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mitzvot.png"/>
                    <pic:cNvPicPr/>
                  </pic:nvPicPr>
                  <pic:blipFill>
                    <a:blip r:embed="rId25">
                      <a:extLst>
                        <a:ext uri="{28A0092B-C50C-407E-A947-70E740481C1C}">
                          <a14:useLocalDpi xmlns:a14="http://schemas.microsoft.com/office/drawing/2010/main" val="0"/>
                        </a:ext>
                      </a:extLst>
                    </a:blip>
                    <a:stretch>
                      <a:fillRect/>
                    </a:stretch>
                  </pic:blipFill>
                  <pic:spPr>
                    <a:xfrm>
                      <a:off x="0" y="0"/>
                      <a:ext cx="1608575" cy="1070433"/>
                    </a:xfrm>
                    <a:prstGeom prst="rect">
                      <a:avLst/>
                    </a:prstGeom>
                    <a:ln>
                      <a:solidFill>
                        <a:schemeClr val="tx1"/>
                      </a:solidFill>
                    </a:ln>
                  </pic:spPr>
                </pic:pic>
              </a:graphicData>
            </a:graphic>
          </wp:inline>
        </w:drawing>
      </w:r>
    </w:p>
    <w:tbl>
      <w:tblPr>
        <w:tblStyle w:val="TableGrid"/>
        <w:tblW w:w="0" w:type="auto"/>
        <w:tblLook w:val="04A0" w:firstRow="1" w:lastRow="0" w:firstColumn="1" w:lastColumn="0" w:noHBand="0" w:noVBand="1"/>
      </w:tblPr>
      <w:tblGrid>
        <w:gridCol w:w="3936"/>
        <w:gridCol w:w="6306"/>
        <w:gridCol w:w="5146"/>
      </w:tblGrid>
      <w:tr w:rsidR="00944705" w:rsidRPr="00950BC7" w14:paraId="78CD38C1" w14:textId="77777777" w:rsidTr="003543D4">
        <w:tc>
          <w:tcPr>
            <w:tcW w:w="3636" w:type="dxa"/>
          </w:tcPr>
          <w:p w14:paraId="18745FD4" w14:textId="410DAC5F" w:rsidR="00944705" w:rsidRPr="00251E0D" w:rsidRDefault="00944705" w:rsidP="003543D4">
            <w:pPr>
              <w:pStyle w:val="NoSpacing"/>
              <w:rPr>
                <w:b/>
                <w:sz w:val="16"/>
                <w:szCs w:val="16"/>
              </w:rPr>
            </w:pPr>
            <w:r w:rsidRPr="00251E0D">
              <w:rPr>
                <w:b/>
                <w:noProof/>
                <w:sz w:val="24"/>
                <w:szCs w:val="24"/>
                <w:lang w:eastAsia="en-GB"/>
              </w:rPr>
              <w:lastRenderedPageBreak/>
              <mc:AlternateContent>
                <mc:Choice Requires="wps">
                  <w:drawing>
                    <wp:anchor distT="45720" distB="45720" distL="114300" distR="114300" simplePos="0" relativeHeight="251708416" behindDoc="0" locked="0" layoutInCell="1" allowOverlap="1" wp14:anchorId="2A37B740" wp14:editId="35390547">
                      <wp:simplePos x="0" y="0"/>
                      <wp:positionH relativeFrom="column">
                        <wp:posOffset>-14605</wp:posOffset>
                      </wp:positionH>
                      <wp:positionV relativeFrom="paragraph">
                        <wp:posOffset>41275</wp:posOffset>
                      </wp:positionV>
                      <wp:extent cx="2352040" cy="495300"/>
                      <wp:effectExtent l="0" t="0" r="10160" b="19050"/>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2040" cy="495300"/>
                              </a:xfrm>
                              <a:prstGeom prst="rect">
                                <a:avLst/>
                              </a:prstGeom>
                              <a:solidFill>
                                <a:srgbClr val="FFFFFF"/>
                              </a:solidFill>
                              <a:ln w="9525">
                                <a:solidFill>
                                  <a:srgbClr val="000000"/>
                                </a:solidFill>
                                <a:miter lim="800000"/>
                                <a:headEnd/>
                                <a:tailEnd/>
                              </a:ln>
                            </wps:spPr>
                            <wps:txbx>
                              <w:txbxContent>
                                <w:p w14:paraId="69A313D8" w14:textId="7D6D5F26" w:rsidR="002D0526" w:rsidRDefault="002D0526" w:rsidP="00944705">
                                  <w:r>
                                    <w:rPr>
                                      <w:b/>
                                      <w:sz w:val="24"/>
                                      <w:szCs w:val="24"/>
                                      <w:u w:val="single"/>
                                    </w:rPr>
                                    <w:t>Knowledge Organiser:</w:t>
                                  </w:r>
                                  <w:r>
                                    <w:rPr>
                                      <w:b/>
                                      <w:u w:val="single"/>
                                    </w:rPr>
                                    <w:t xml:space="preserve"> </w:t>
                                  </w:r>
                                  <w:r w:rsidRPr="00A6777F">
                                    <w:rPr>
                                      <w:b/>
                                    </w:rPr>
                                    <w:t>(</w:t>
                                  </w:r>
                                  <w:r>
                                    <w:rPr>
                                      <w:b/>
                                    </w:rPr>
                                    <w:t>8. Jewish beliefs about life after death).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37B740" id="_x0000_s1058" type="#_x0000_t202" style="position:absolute;margin-left:-1.15pt;margin-top:3.25pt;width:185.2pt;height:39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WtvFQIAACcEAAAOAAAAZHJzL2Uyb0RvYy54bWysk82O0zAQx+9IvIPlO02atrCNmq6WLkVI&#10;y4e08AATx2ksHI+x3SbL0zN2u91qgQvCB8vjsf+e+c14dT32mh2k8wpNxaeTnDNpBDbK7Cr+7ev2&#10;1RVnPoBpQKORFX+Qnl+vX75YDbaUBXaoG+kYiRhfDrbiXQi2zDIvOtmDn6CVhpwtuh4CmW6XNQ4G&#10;Uu91VuT562xA11iHQnpPu7dHJ18n/baVInxuWy8D0xWn2EKaXZrrOGfrFZQ7B7ZT4hQG/EMUPShD&#10;j56lbiEA2zv1m1SvhEOPbZgI7DNsWyVkyoGymebPsrnvwMqUC8Hx9ozJ/z9Z8elwb784Fsa3OFIB&#10;UxLe3qH47pnBTQdmJ2+cw6GT0NDD04gsG6wvT1cjal/6KFIPH7GhIsM+YBIaW9dHKpQnI3UqwMMZ&#10;uhwDE7RZzBZFPieXIN98uZjlqSoZlI+3rfPhvcSexUXFHRU1qcPhzocYDZSPR+JjHrVqtkrrZLhd&#10;vdGOHYAaYJtGSuDZMW3YUPHlolgcAfxVIk/jTxK9CtTJWvUVvzofgjJie2ea1GcBlD6uKWRtThwj&#10;uiPEMNYjU03FZ0V8IXKtsXkgsg6PnUs/jRYdup+cDdS1Ffc/9uAkZ/qDoeosp/OIMiRjvnhTkOEu&#10;PfWlB4wgqYoHzo7LTUhfI4IzeENVbFUC/BTJKWbqxsT99HNiu1/a6dTT/17/AgAA//8DAFBLAwQU&#10;AAYACAAAACEAydOYGN0AAAAHAQAADwAAAGRycy9kb3ducmV2LnhtbEyOwU7DMBBE70j9B2uRuKDW&#10;aUNDGuJUCAlEb1AQvbrxNolqr4PtpuHvcU9wHM3ozSvXo9FsQOc7SwLmswQYUm1VR42Az4/naQ7M&#10;B0lKakso4Ac9rKvJVSkLZc/0jsM2NCxCyBdSQBtCX3Du6xaN9DPbI8XuYJ2RIUbXcOXkOcKN5osk&#10;ybiRHcWHVvb41GJ93J6MgPzuddj5Tfr2VWcHvQq398PLtxPi5np8fAAWcAx/Y7joR3WootPenkh5&#10;pgVMF2lcCsiWwGKdZvkc2P7CXgKvSv7fv/oFAAD//wMAUEsBAi0AFAAGAAgAAAAhALaDOJL+AAAA&#10;4QEAABMAAAAAAAAAAAAAAAAAAAAAAFtDb250ZW50X1R5cGVzXS54bWxQSwECLQAUAAYACAAAACEA&#10;OP0h/9YAAACUAQAACwAAAAAAAAAAAAAAAAAvAQAAX3JlbHMvLnJlbHNQSwECLQAUAAYACAAAACEA&#10;DeVrbxUCAAAnBAAADgAAAAAAAAAAAAAAAAAuAgAAZHJzL2Uyb0RvYy54bWxQSwECLQAUAAYACAAA&#10;ACEAydOYGN0AAAAHAQAADwAAAAAAAAAAAAAAAABvBAAAZHJzL2Rvd25yZXYueG1sUEsFBgAAAAAE&#10;AAQA8wAAAHkFAAAAAA==&#10;">
                      <v:textbox>
                        <w:txbxContent>
                          <w:p w14:paraId="69A313D8" w14:textId="7D6D5F26" w:rsidR="002D0526" w:rsidRDefault="002D0526" w:rsidP="00944705">
                            <w:r>
                              <w:rPr>
                                <w:b/>
                                <w:sz w:val="24"/>
                                <w:szCs w:val="24"/>
                                <w:u w:val="single"/>
                              </w:rPr>
                              <w:t>Knowledge Organiser:</w:t>
                            </w:r>
                            <w:r>
                              <w:rPr>
                                <w:b/>
                                <w:u w:val="single"/>
                              </w:rPr>
                              <w:t xml:space="preserve"> </w:t>
                            </w:r>
                            <w:r w:rsidRPr="00A6777F">
                              <w:rPr>
                                <w:b/>
                              </w:rPr>
                              <w:t>(</w:t>
                            </w:r>
                            <w:r>
                              <w:rPr>
                                <w:b/>
                              </w:rPr>
                              <w:t>8. Jewish beliefs about life after death).</w:t>
                            </w:r>
                          </w:p>
                        </w:txbxContent>
                      </v:textbox>
                      <w10:wrap type="square"/>
                    </v:shape>
                  </w:pict>
                </mc:Fallback>
              </mc:AlternateContent>
            </w:r>
            <w:r w:rsidR="00251E0D" w:rsidRPr="00251E0D">
              <w:rPr>
                <w:b/>
                <w:sz w:val="16"/>
                <w:szCs w:val="16"/>
              </w:rPr>
              <w:t>*****</w:t>
            </w:r>
            <w:r w:rsidR="00C177EF" w:rsidRPr="006053A4">
              <w:rPr>
                <w:rFonts w:asciiTheme="majorHAnsi" w:hAnsiTheme="majorHAnsi" w:cstheme="majorHAnsi"/>
                <w:b/>
                <w:sz w:val="16"/>
                <w:szCs w:val="16"/>
              </w:rPr>
              <w:t xml:space="preserve">* From Specification: “Students should </w:t>
            </w:r>
            <w:proofErr w:type="gramStart"/>
            <w:r w:rsidR="00C177EF" w:rsidRPr="006053A4">
              <w:rPr>
                <w:rFonts w:asciiTheme="majorHAnsi" w:hAnsiTheme="majorHAnsi" w:cstheme="majorHAnsi"/>
                <w:b/>
                <w:sz w:val="16"/>
                <w:szCs w:val="16"/>
              </w:rPr>
              <w:t>compare and contrast</w:t>
            </w:r>
            <w:proofErr w:type="gramEnd"/>
            <w:r w:rsidR="00C177EF" w:rsidRPr="006053A4">
              <w:rPr>
                <w:rFonts w:asciiTheme="majorHAnsi" w:hAnsiTheme="majorHAnsi" w:cstheme="majorHAnsi"/>
                <w:b/>
                <w:sz w:val="16"/>
                <w:szCs w:val="16"/>
              </w:rPr>
              <w:t xml:space="preserve"> beliefs within Christianity and Judaism about the afterlife and their significance</w:t>
            </w:r>
            <w:r w:rsidR="00251E0D">
              <w:rPr>
                <w:b/>
                <w:sz w:val="16"/>
                <w:szCs w:val="16"/>
                <w:u w:val="single"/>
              </w:rPr>
              <w:t xml:space="preserve"> </w:t>
            </w:r>
            <w:r w:rsidR="00251E0D" w:rsidRPr="00251E0D">
              <w:rPr>
                <w:b/>
                <w:sz w:val="16"/>
                <w:szCs w:val="16"/>
              </w:rPr>
              <w:t>*****</w:t>
            </w:r>
          </w:p>
          <w:p w14:paraId="3947501B" w14:textId="7FD8F100" w:rsidR="00251E0D" w:rsidRDefault="00251E0D" w:rsidP="003543D4">
            <w:pPr>
              <w:pStyle w:val="NoSpacing"/>
              <w:rPr>
                <w:b/>
                <w:sz w:val="16"/>
                <w:szCs w:val="16"/>
                <w:u w:val="single"/>
              </w:rPr>
            </w:pPr>
          </w:p>
          <w:p w14:paraId="438D19FD" w14:textId="43370182" w:rsidR="00944705" w:rsidRDefault="00251E0D" w:rsidP="003543D4">
            <w:pPr>
              <w:pStyle w:val="NoSpacing"/>
              <w:rPr>
                <w:b/>
                <w:sz w:val="16"/>
                <w:szCs w:val="16"/>
                <w:u w:val="single"/>
              </w:rPr>
            </w:pPr>
            <w:r>
              <w:rPr>
                <w:b/>
                <w:sz w:val="16"/>
                <w:szCs w:val="16"/>
                <w:u w:val="single"/>
              </w:rPr>
              <w:t xml:space="preserve">Key words/ phrases: </w:t>
            </w:r>
          </w:p>
          <w:p w14:paraId="432D3327" w14:textId="1758FAD6" w:rsidR="008C43AA" w:rsidRPr="008C43AA" w:rsidRDefault="008C43AA" w:rsidP="003543D4">
            <w:pPr>
              <w:pStyle w:val="NoSpacing"/>
              <w:rPr>
                <w:b/>
                <w:sz w:val="16"/>
                <w:szCs w:val="16"/>
              </w:rPr>
            </w:pPr>
            <w:r w:rsidRPr="008C43AA">
              <w:rPr>
                <w:b/>
                <w:sz w:val="16"/>
                <w:szCs w:val="16"/>
              </w:rPr>
              <w:t>Resurrection:</w:t>
            </w:r>
            <w:r w:rsidR="00282478">
              <w:rPr>
                <w:b/>
                <w:sz w:val="16"/>
                <w:szCs w:val="16"/>
              </w:rPr>
              <w:t xml:space="preserve"> </w:t>
            </w:r>
            <w:r w:rsidR="00841324" w:rsidRPr="00841324">
              <w:rPr>
                <w:bCs/>
                <w:sz w:val="16"/>
                <w:szCs w:val="16"/>
              </w:rPr>
              <w:t>The body living on after death.</w:t>
            </w:r>
            <w:r w:rsidR="00841324">
              <w:rPr>
                <w:b/>
                <w:sz w:val="16"/>
                <w:szCs w:val="16"/>
              </w:rPr>
              <w:t xml:space="preserve"> </w:t>
            </w:r>
          </w:p>
          <w:p w14:paraId="60008390" w14:textId="5EAE9BD2" w:rsidR="008C43AA" w:rsidRPr="008C43AA" w:rsidRDefault="008C43AA" w:rsidP="003543D4">
            <w:pPr>
              <w:pStyle w:val="NoSpacing"/>
              <w:rPr>
                <w:b/>
                <w:sz w:val="16"/>
                <w:szCs w:val="16"/>
              </w:rPr>
            </w:pPr>
            <w:r w:rsidRPr="008C43AA">
              <w:rPr>
                <w:b/>
                <w:sz w:val="16"/>
                <w:szCs w:val="16"/>
              </w:rPr>
              <w:t xml:space="preserve">Judgement: </w:t>
            </w:r>
            <w:r w:rsidR="00841324" w:rsidRPr="00841324">
              <w:rPr>
                <w:bCs/>
                <w:sz w:val="16"/>
                <w:szCs w:val="16"/>
              </w:rPr>
              <w:t>The Almighty judging humans based on how they have lived their lives.</w:t>
            </w:r>
            <w:r w:rsidR="00841324">
              <w:rPr>
                <w:b/>
                <w:sz w:val="16"/>
                <w:szCs w:val="16"/>
              </w:rPr>
              <w:t xml:space="preserve"> </w:t>
            </w:r>
          </w:p>
          <w:p w14:paraId="0957302E" w14:textId="2D917E75" w:rsidR="00282478" w:rsidRDefault="00282478" w:rsidP="003543D4">
            <w:pPr>
              <w:pStyle w:val="NoSpacing"/>
              <w:rPr>
                <w:b/>
                <w:sz w:val="16"/>
                <w:szCs w:val="16"/>
                <w:u w:val="single"/>
              </w:rPr>
            </w:pPr>
          </w:p>
          <w:p w14:paraId="419A060E" w14:textId="77777777" w:rsidR="00282478" w:rsidRDefault="00282478" w:rsidP="00282478">
            <w:pPr>
              <w:pStyle w:val="NoSpacing"/>
              <w:rPr>
                <w:b/>
                <w:sz w:val="16"/>
                <w:szCs w:val="16"/>
              </w:rPr>
            </w:pPr>
            <w:r w:rsidRPr="00494143">
              <w:rPr>
                <w:b/>
                <w:sz w:val="16"/>
                <w:szCs w:val="16"/>
                <w:u w:val="single"/>
              </w:rPr>
              <w:t>Sources of Wisdom and Authority</w:t>
            </w:r>
            <w:r w:rsidRPr="00CF7507">
              <w:rPr>
                <w:b/>
                <w:sz w:val="16"/>
                <w:szCs w:val="16"/>
              </w:rPr>
              <w:t xml:space="preserve"> (SOWA):</w:t>
            </w:r>
          </w:p>
          <w:p w14:paraId="4CE72B6A" w14:textId="77777777" w:rsidR="00282478" w:rsidRDefault="00282478" w:rsidP="00282478">
            <w:pPr>
              <w:pStyle w:val="NoSpacing"/>
              <w:rPr>
                <w:rFonts w:asciiTheme="majorHAnsi" w:eastAsiaTheme="minorHAnsi" w:hAnsiTheme="majorHAnsi" w:cstheme="majorHAnsi"/>
                <w:b/>
                <w:sz w:val="16"/>
                <w:szCs w:val="16"/>
                <w:lang w:eastAsia="en-US"/>
              </w:rPr>
            </w:pPr>
            <w:r w:rsidRPr="006053A4">
              <w:rPr>
                <w:rFonts w:asciiTheme="majorHAnsi" w:hAnsiTheme="majorHAnsi" w:cstheme="majorHAnsi"/>
                <w:b/>
                <w:sz w:val="16"/>
                <w:szCs w:val="16"/>
              </w:rPr>
              <w:t>(*source from specification)</w:t>
            </w:r>
          </w:p>
          <w:p w14:paraId="03AB9983" w14:textId="654092BC" w:rsidR="00282478" w:rsidRPr="006053A4" w:rsidRDefault="00282478" w:rsidP="00282478">
            <w:pPr>
              <w:pStyle w:val="NoSpacing"/>
              <w:rPr>
                <w:rFonts w:asciiTheme="majorHAnsi" w:hAnsiTheme="majorHAnsi" w:cstheme="majorHAnsi"/>
                <w:b/>
                <w:sz w:val="16"/>
                <w:szCs w:val="16"/>
              </w:rPr>
            </w:pPr>
            <w:r w:rsidRPr="006053A4">
              <w:rPr>
                <w:rFonts w:asciiTheme="majorHAnsi" w:hAnsiTheme="majorHAnsi" w:cstheme="majorHAnsi"/>
                <w:b/>
                <w:sz w:val="16"/>
                <w:szCs w:val="16"/>
                <w:u w:val="single"/>
              </w:rPr>
              <w:t>Ecclesiastes 12</w:t>
            </w:r>
            <w:r w:rsidRPr="006053A4">
              <w:rPr>
                <w:rFonts w:asciiTheme="majorHAnsi" w:hAnsiTheme="majorHAnsi" w:cstheme="majorHAnsi"/>
                <w:b/>
                <w:sz w:val="16"/>
                <w:szCs w:val="16"/>
              </w:rPr>
              <w:t>*</w:t>
            </w:r>
          </w:p>
          <w:p w14:paraId="7C6F9095" w14:textId="794A142E" w:rsidR="00282478" w:rsidRPr="006053A4" w:rsidRDefault="00282478" w:rsidP="00282478">
            <w:pPr>
              <w:pStyle w:val="NoSpacing"/>
              <w:rPr>
                <w:rFonts w:asciiTheme="majorHAnsi" w:eastAsia="Times New Roman" w:hAnsiTheme="majorHAnsi" w:cstheme="majorHAnsi"/>
                <w:b/>
                <w:sz w:val="16"/>
                <w:szCs w:val="16"/>
                <w:lang w:eastAsia="en-GB"/>
              </w:rPr>
            </w:pPr>
            <w:r w:rsidRPr="006053A4">
              <w:rPr>
                <w:rFonts w:asciiTheme="majorHAnsi" w:hAnsiTheme="majorHAnsi" w:cstheme="majorHAnsi"/>
                <w:sz w:val="16"/>
                <w:szCs w:val="16"/>
              </w:rPr>
              <w:softHyphen/>
            </w:r>
            <w:r w:rsidRPr="006053A4">
              <w:rPr>
                <w:rFonts w:asciiTheme="majorHAnsi" w:hAnsiTheme="majorHAnsi" w:cstheme="majorHAnsi"/>
                <w:sz w:val="16"/>
                <w:szCs w:val="16"/>
              </w:rPr>
              <w:softHyphen/>
            </w:r>
            <w:r w:rsidRPr="006053A4">
              <w:rPr>
                <w:rFonts w:asciiTheme="majorHAnsi" w:hAnsiTheme="majorHAnsi" w:cstheme="majorHAnsi"/>
                <w:sz w:val="16"/>
                <w:szCs w:val="16"/>
              </w:rPr>
              <w:softHyphen/>
            </w:r>
            <w:r w:rsidRPr="006053A4">
              <w:rPr>
                <w:rFonts w:asciiTheme="majorHAnsi" w:hAnsiTheme="majorHAnsi" w:cstheme="majorHAnsi"/>
                <w:sz w:val="16"/>
                <w:szCs w:val="16"/>
              </w:rPr>
              <w:softHyphen/>
            </w:r>
            <w:r w:rsidRPr="006053A4">
              <w:rPr>
                <w:rFonts w:asciiTheme="majorHAnsi" w:hAnsiTheme="majorHAnsi" w:cstheme="majorHAnsi"/>
                <w:sz w:val="16"/>
                <w:szCs w:val="16"/>
              </w:rPr>
              <w:softHyphen/>
            </w:r>
            <w:r w:rsidRPr="006053A4">
              <w:rPr>
                <w:rFonts w:asciiTheme="majorHAnsi" w:hAnsiTheme="majorHAnsi" w:cstheme="majorHAnsi"/>
                <w:sz w:val="16"/>
                <w:szCs w:val="16"/>
              </w:rPr>
              <w:softHyphen/>
              <w:t>This chapter of Ecclesiastes speaks about the fact that physically we will all grow old and weak and die. It says</w:t>
            </w:r>
            <w:proofErr w:type="gramStart"/>
            <w:r w:rsidRPr="006053A4">
              <w:rPr>
                <w:rFonts w:asciiTheme="majorHAnsi" w:hAnsiTheme="majorHAnsi" w:cstheme="majorHAnsi"/>
                <w:sz w:val="16"/>
                <w:szCs w:val="16"/>
              </w:rPr>
              <w:t xml:space="preserve">:  </w:t>
            </w:r>
            <w:r w:rsidRPr="006053A4">
              <w:rPr>
                <w:rFonts w:asciiTheme="majorHAnsi" w:hAnsiTheme="majorHAnsi" w:cstheme="majorHAnsi"/>
                <w:b/>
                <w:sz w:val="16"/>
                <w:szCs w:val="16"/>
              </w:rPr>
              <w:t>“</w:t>
            </w:r>
            <w:proofErr w:type="gramEnd"/>
            <w:r w:rsidRPr="006053A4">
              <w:rPr>
                <w:rFonts w:asciiTheme="majorHAnsi" w:eastAsia="Times New Roman" w:hAnsiTheme="majorHAnsi" w:cstheme="majorHAnsi"/>
                <w:b/>
                <w:sz w:val="16"/>
                <w:szCs w:val="16"/>
                <w:lang w:eastAsia="en-GB"/>
              </w:rPr>
              <w:t>Our bodies will return to the dust of the earth, and the breath of life will go back to God, who gave it to us.”</w:t>
            </w:r>
            <w:r w:rsidRPr="006053A4">
              <w:rPr>
                <w:rFonts w:asciiTheme="majorHAnsi" w:eastAsia="Times New Roman" w:hAnsiTheme="majorHAnsi" w:cstheme="majorHAnsi"/>
                <w:sz w:val="16"/>
                <w:szCs w:val="16"/>
                <w:lang w:eastAsia="en-GB"/>
              </w:rPr>
              <w:t xml:space="preserve"> It advises us to remember our creator while we are still young, and to listen to the teachings of the wise. It says: </w:t>
            </w:r>
            <w:r w:rsidRPr="006053A4">
              <w:rPr>
                <w:rFonts w:asciiTheme="majorHAnsi" w:eastAsia="Times New Roman" w:hAnsiTheme="majorHAnsi" w:cstheme="majorHAnsi"/>
                <w:b/>
                <w:sz w:val="16"/>
                <w:szCs w:val="16"/>
                <w:lang w:eastAsia="en-GB"/>
              </w:rPr>
              <w:t>“Have reverence for God, and obey his commands, because this is all that we were created for. God is going to judge everything we do, whether good or bad, even things done in secret.”</w:t>
            </w:r>
          </w:p>
          <w:p w14:paraId="5F0AB051" w14:textId="77777777" w:rsidR="00282478" w:rsidRPr="006053A4" w:rsidRDefault="00282478" w:rsidP="00282478">
            <w:pPr>
              <w:pStyle w:val="NoSpacing"/>
              <w:rPr>
                <w:rFonts w:asciiTheme="majorHAnsi" w:eastAsia="Times New Roman" w:hAnsiTheme="majorHAnsi" w:cstheme="majorHAnsi"/>
                <w:b/>
                <w:sz w:val="16"/>
                <w:szCs w:val="16"/>
                <w:u w:val="single"/>
                <w:lang w:eastAsia="en-GB"/>
              </w:rPr>
            </w:pPr>
            <w:r w:rsidRPr="006053A4">
              <w:rPr>
                <w:rFonts w:asciiTheme="majorHAnsi" w:eastAsia="Times New Roman" w:hAnsiTheme="majorHAnsi" w:cstheme="majorHAnsi"/>
                <w:b/>
                <w:sz w:val="16"/>
                <w:szCs w:val="16"/>
                <w:u w:val="single"/>
                <w:lang w:eastAsia="en-GB"/>
              </w:rPr>
              <w:t>Daniel 12</w:t>
            </w:r>
          </w:p>
          <w:p w14:paraId="00F262FE" w14:textId="29F51968" w:rsidR="00282478" w:rsidRPr="006053A4" w:rsidRDefault="00282478" w:rsidP="00282478">
            <w:pPr>
              <w:pStyle w:val="NoSpacing"/>
              <w:rPr>
                <w:rFonts w:asciiTheme="majorHAnsi" w:eastAsia="Times New Roman" w:hAnsiTheme="majorHAnsi" w:cstheme="majorHAnsi"/>
                <w:sz w:val="16"/>
                <w:szCs w:val="16"/>
                <w:lang w:eastAsia="en-GB"/>
              </w:rPr>
            </w:pPr>
            <w:r w:rsidRPr="006053A4">
              <w:rPr>
                <w:rFonts w:asciiTheme="majorHAnsi" w:eastAsia="Times New Roman" w:hAnsiTheme="majorHAnsi" w:cstheme="majorHAnsi"/>
                <w:sz w:val="16"/>
                <w:szCs w:val="16"/>
                <w:lang w:eastAsia="en-GB"/>
              </w:rPr>
              <w:t xml:space="preserve">An angel tells Daniel that at the end of time </w:t>
            </w:r>
            <w:proofErr w:type="gramStart"/>
            <w:r w:rsidRPr="006053A4">
              <w:rPr>
                <w:rFonts w:asciiTheme="majorHAnsi" w:eastAsia="Times New Roman" w:hAnsiTheme="majorHAnsi" w:cstheme="majorHAnsi"/>
                <w:sz w:val="16"/>
                <w:szCs w:val="16"/>
                <w:lang w:eastAsia="en-GB"/>
              </w:rPr>
              <w:t>all of</w:t>
            </w:r>
            <w:proofErr w:type="gramEnd"/>
            <w:r w:rsidRPr="006053A4">
              <w:rPr>
                <w:rFonts w:asciiTheme="majorHAnsi" w:eastAsia="Times New Roman" w:hAnsiTheme="majorHAnsi" w:cstheme="majorHAnsi"/>
                <w:sz w:val="16"/>
                <w:szCs w:val="16"/>
                <w:lang w:eastAsia="en-GB"/>
              </w:rPr>
              <w:t xml:space="preserve"> those whose names are written in God’s book will be saved: they will rise and enjoy eternal life. But some will suffer eternal disgrace. </w:t>
            </w:r>
          </w:p>
          <w:p w14:paraId="6DCC6397" w14:textId="77777777" w:rsidR="00282478" w:rsidRPr="006053A4" w:rsidRDefault="00282478" w:rsidP="00282478">
            <w:pPr>
              <w:pStyle w:val="NoSpacing"/>
              <w:rPr>
                <w:rFonts w:asciiTheme="majorHAnsi" w:eastAsia="Times New Roman" w:hAnsiTheme="majorHAnsi" w:cstheme="majorHAnsi"/>
                <w:b/>
                <w:sz w:val="16"/>
                <w:szCs w:val="16"/>
                <w:u w:val="single"/>
                <w:lang w:eastAsia="en-GB"/>
              </w:rPr>
            </w:pPr>
            <w:r w:rsidRPr="006053A4">
              <w:rPr>
                <w:rFonts w:asciiTheme="majorHAnsi" w:eastAsia="Times New Roman" w:hAnsiTheme="majorHAnsi" w:cstheme="majorHAnsi"/>
                <w:b/>
                <w:sz w:val="16"/>
                <w:szCs w:val="16"/>
                <w:u w:val="single"/>
                <w:lang w:eastAsia="en-GB"/>
              </w:rPr>
              <w:t>Isaiah 25-26</w:t>
            </w:r>
          </w:p>
          <w:p w14:paraId="383537A3" w14:textId="3ADC6573" w:rsidR="00282478" w:rsidRPr="00282478" w:rsidRDefault="00282478" w:rsidP="00282478">
            <w:pPr>
              <w:pStyle w:val="NoSpacing"/>
              <w:rPr>
                <w:rFonts w:asciiTheme="majorHAnsi" w:eastAsia="Times New Roman" w:hAnsiTheme="majorHAnsi" w:cstheme="majorHAnsi"/>
                <w:sz w:val="16"/>
                <w:szCs w:val="16"/>
                <w:lang w:eastAsia="en-GB"/>
              </w:rPr>
            </w:pPr>
            <w:r w:rsidRPr="006053A4">
              <w:rPr>
                <w:rFonts w:asciiTheme="majorHAnsi" w:eastAsia="Times New Roman" w:hAnsiTheme="majorHAnsi" w:cstheme="majorHAnsi"/>
                <w:sz w:val="16"/>
                <w:szCs w:val="16"/>
                <w:lang w:eastAsia="en-GB"/>
              </w:rPr>
              <w:t xml:space="preserve">Isaiah speaks of a banquet that will be prepared by God for all those he saves. He will destroy </w:t>
            </w:r>
            <w:proofErr w:type="gramStart"/>
            <w:r w:rsidRPr="006053A4">
              <w:rPr>
                <w:rFonts w:asciiTheme="majorHAnsi" w:eastAsia="Times New Roman" w:hAnsiTheme="majorHAnsi" w:cstheme="majorHAnsi"/>
                <w:sz w:val="16"/>
                <w:szCs w:val="16"/>
                <w:lang w:eastAsia="en-GB"/>
              </w:rPr>
              <w:t>death</w:t>
            </w:r>
            <w:proofErr w:type="gramEnd"/>
            <w:r w:rsidRPr="006053A4">
              <w:rPr>
                <w:rFonts w:asciiTheme="majorHAnsi" w:eastAsia="Times New Roman" w:hAnsiTheme="majorHAnsi" w:cstheme="majorHAnsi"/>
                <w:sz w:val="16"/>
                <w:szCs w:val="16"/>
                <w:lang w:eastAsia="en-GB"/>
              </w:rPr>
              <w:t xml:space="preserve"> and the good people will rise. But those who sin will be punished and will not live again but will remain dead.</w:t>
            </w:r>
          </w:p>
          <w:p w14:paraId="6CA42C3F" w14:textId="77777777" w:rsidR="00282478" w:rsidRPr="006053A4" w:rsidRDefault="00282478" w:rsidP="00282478">
            <w:pPr>
              <w:pStyle w:val="NoSpacing"/>
              <w:rPr>
                <w:rFonts w:asciiTheme="majorHAnsi" w:hAnsiTheme="majorHAnsi" w:cstheme="majorHAnsi"/>
                <w:b/>
                <w:sz w:val="16"/>
                <w:szCs w:val="16"/>
                <w:u w:val="single"/>
              </w:rPr>
            </w:pPr>
            <w:r w:rsidRPr="006053A4">
              <w:rPr>
                <w:rFonts w:asciiTheme="majorHAnsi" w:hAnsiTheme="majorHAnsi" w:cstheme="majorHAnsi"/>
                <w:b/>
                <w:sz w:val="16"/>
                <w:szCs w:val="16"/>
                <w:u w:val="single"/>
              </w:rPr>
              <w:t>Deuteronomy 32:50</w:t>
            </w:r>
          </w:p>
          <w:p w14:paraId="71426A64" w14:textId="759DB5CB" w:rsidR="00282478" w:rsidRPr="006053A4" w:rsidRDefault="00282478" w:rsidP="00282478">
            <w:pPr>
              <w:pStyle w:val="NoSpacing"/>
              <w:rPr>
                <w:rFonts w:asciiTheme="majorHAnsi" w:hAnsiTheme="majorHAnsi" w:cstheme="majorHAnsi"/>
                <w:b/>
                <w:sz w:val="16"/>
                <w:szCs w:val="16"/>
                <w:u w:val="single"/>
              </w:rPr>
            </w:pPr>
            <w:r w:rsidRPr="006053A4">
              <w:rPr>
                <w:rFonts w:asciiTheme="majorHAnsi" w:hAnsiTheme="majorHAnsi" w:cstheme="majorHAnsi"/>
                <w:sz w:val="16"/>
                <w:szCs w:val="16"/>
              </w:rPr>
              <w:t>The Torah indicates in several places that the righteous will be reunited with loved ones and that the wicked will be excluded from the reunion.</w:t>
            </w:r>
          </w:p>
          <w:p w14:paraId="4B52EE92" w14:textId="4797476E" w:rsidR="00251E0D" w:rsidRDefault="00251E0D" w:rsidP="003543D4">
            <w:pPr>
              <w:pStyle w:val="NoSpacing"/>
              <w:rPr>
                <w:b/>
                <w:sz w:val="16"/>
                <w:szCs w:val="16"/>
                <w:u w:val="single"/>
              </w:rPr>
            </w:pPr>
          </w:p>
          <w:p w14:paraId="30498BA0" w14:textId="705CE543" w:rsidR="00251E0D" w:rsidRPr="00841324" w:rsidRDefault="00AB3135" w:rsidP="00251E0D">
            <w:pPr>
              <w:pStyle w:val="NoSpacing"/>
              <w:rPr>
                <w:b/>
                <w:sz w:val="16"/>
                <w:szCs w:val="16"/>
                <w:u w:val="single"/>
              </w:rPr>
            </w:pPr>
            <w:r>
              <w:rPr>
                <w:b/>
                <w:sz w:val="16"/>
                <w:szCs w:val="16"/>
                <w:u w:val="single"/>
              </w:rPr>
              <w:t xml:space="preserve">Important ideas </w:t>
            </w:r>
            <w:r w:rsidR="00251E0D" w:rsidRPr="00841324">
              <w:rPr>
                <w:b/>
                <w:sz w:val="16"/>
                <w:szCs w:val="16"/>
                <w:u w:val="single"/>
              </w:rPr>
              <w:t>to consider</w:t>
            </w:r>
            <w:r>
              <w:rPr>
                <w:b/>
                <w:sz w:val="16"/>
                <w:szCs w:val="16"/>
                <w:u w:val="single"/>
              </w:rPr>
              <w:t>/ evaluate</w:t>
            </w:r>
            <w:r w:rsidR="00251E0D" w:rsidRPr="00841324">
              <w:rPr>
                <w:b/>
                <w:sz w:val="16"/>
                <w:szCs w:val="16"/>
                <w:u w:val="single"/>
              </w:rPr>
              <w:t>:</w:t>
            </w:r>
          </w:p>
          <w:p w14:paraId="119C327C" w14:textId="39CB50F6" w:rsidR="00251E0D" w:rsidRDefault="00841324" w:rsidP="003543D4">
            <w:pPr>
              <w:pStyle w:val="NoSpacing"/>
              <w:rPr>
                <w:bCs/>
                <w:sz w:val="16"/>
                <w:szCs w:val="16"/>
              </w:rPr>
            </w:pPr>
            <w:r w:rsidRPr="00AB3135">
              <w:rPr>
                <w:b/>
                <w:sz w:val="16"/>
                <w:szCs w:val="16"/>
              </w:rPr>
              <w:t>You must be able to compare Jewish beliefs about life after death with Catholic beliefs.</w:t>
            </w:r>
            <w:r w:rsidRPr="00841324">
              <w:rPr>
                <w:bCs/>
                <w:sz w:val="16"/>
                <w:szCs w:val="16"/>
              </w:rPr>
              <w:t xml:space="preserve"> </w:t>
            </w:r>
            <w:r w:rsidRPr="00192A01">
              <w:rPr>
                <w:b/>
                <w:sz w:val="16"/>
                <w:szCs w:val="16"/>
              </w:rPr>
              <w:t>Consider:</w:t>
            </w:r>
            <w:r w:rsidRPr="00841324">
              <w:rPr>
                <w:bCs/>
                <w:sz w:val="16"/>
                <w:szCs w:val="16"/>
              </w:rPr>
              <w:t xml:space="preserve"> </w:t>
            </w:r>
          </w:p>
          <w:p w14:paraId="77821D8E" w14:textId="617FB0F6" w:rsidR="00944705" w:rsidRPr="001E51AA" w:rsidRDefault="00AB3135" w:rsidP="003543D4">
            <w:pPr>
              <w:pStyle w:val="NoSpacing"/>
              <w:rPr>
                <w:rFonts w:asciiTheme="majorHAnsi" w:hAnsiTheme="majorHAnsi" w:cstheme="majorHAnsi"/>
                <w:sz w:val="16"/>
                <w:szCs w:val="16"/>
              </w:rPr>
            </w:pPr>
            <w:r>
              <w:rPr>
                <w:bCs/>
                <w:sz w:val="16"/>
                <w:szCs w:val="16"/>
              </w:rPr>
              <w:t>Both believe in</w:t>
            </w:r>
            <w:r w:rsidR="00841324">
              <w:rPr>
                <w:bCs/>
                <w:sz w:val="16"/>
                <w:szCs w:val="16"/>
              </w:rPr>
              <w:t xml:space="preserve"> some form of life after death, judgement, reward for the good, in a place where souls will be in the presence of God, </w:t>
            </w:r>
            <w:r w:rsidR="00192A01">
              <w:rPr>
                <w:bCs/>
                <w:sz w:val="16"/>
                <w:szCs w:val="16"/>
              </w:rPr>
              <w:t>gives meaning and purpose to life</w:t>
            </w:r>
            <w:r>
              <w:rPr>
                <w:bCs/>
                <w:sz w:val="16"/>
                <w:szCs w:val="16"/>
              </w:rPr>
              <w:t xml:space="preserve">, Day of Judgement linked to coming of the Messiah (Jesus for Catholics), both have idea of purification after death occurring for some (Gehinnom/ purgatory). </w:t>
            </w:r>
            <w:r w:rsidRPr="006053A4">
              <w:rPr>
                <w:rFonts w:asciiTheme="majorHAnsi" w:hAnsiTheme="majorHAnsi" w:cstheme="majorHAnsi"/>
                <w:sz w:val="16"/>
                <w:szCs w:val="16"/>
              </w:rPr>
              <w:t>Liberal Christians and Progressive Jews have beliefs in common</w:t>
            </w:r>
            <w:r w:rsidR="001E51AA">
              <w:rPr>
                <w:rFonts w:asciiTheme="majorHAnsi" w:hAnsiTheme="majorHAnsi" w:cstheme="majorHAnsi"/>
                <w:sz w:val="16"/>
                <w:szCs w:val="16"/>
              </w:rPr>
              <w:t>.</w:t>
            </w:r>
          </w:p>
        </w:tc>
        <w:tc>
          <w:tcPr>
            <w:tcW w:w="5998" w:type="dxa"/>
          </w:tcPr>
          <w:p w14:paraId="452FA83E" w14:textId="1DBA05D8" w:rsidR="00C177EF" w:rsidRPr="006053A4" w:rsidRDefault="00C177EF" w:rsidP="00C177EF">
            <w:pPr>
              <w:pStyle w:val="NoSpacing"/>
              <w:rPr>
                <w:rFonts w:asciiTheme="majorHAnsi" w:hAnsiTheme="majorHAnsi" w:cstheme="majorHAnsi"/>
                <w:b/>
                <w:sz w:val="16"/>
                <w:szCs w:val="16"/>
                <w:u w:val="single"/>
              </w:rPr>
            </w:pPr>
            <w:r w:rsidRPr="006053A4">
              <w:rPr>
                <w:rFonts w:asciiTheme="majorHAnsi" w:hAnsiTheme="majorHAnsi" w:cstheme="majorHAnsi"/>
                <w:b/>
                <w:sz w:val="16"/>
                <w:szCs w:val="16"/>
                <w:u w:val="single"/>
              </w:rPr>
              <w:t>Jewish beliefs about life after death</w:t>
            </w:r>
          </w:p>
          <w:p w14:paraId="15FEF14E" w14:textId="594A02DA" w:rsidR="00C177EF" w:rsidRPr="00C177EF" w:rsidRDefault="00C177EF" w:rsidP="00C177EF">
            <w:pPr>
              <w:pStyle w:val="NoSpacing"/>
              <w:rPr>
                <w:rFonts w:asciiTheme="majorHAnsi" w:hAnsiTheme="majorHAnsi" w:cstheme="majorHAnsi"/>
                <w:b/>
                <w:sz w:val="16"/>
                <w:szCs w:val="16"/>
              </w:rPr>
            </w:pPr>
            <w:r w:rsidRPr="006053A4">
              <w:rPr>
                <w:rFonts w:asciiTheme="majorHAnsi" w:hAnsiTheme="majorHAnsi" w:cstheme="majorHAnsi"/>
                <w:b/>
                <w:sz w:val="16"/>
                <w:szCs w:val="16"/>
              </w:rPr>
              <w:t>These are generally the views of Orthodox Jews:</w:t>
            </w:r>
          </w:p>
          <w:p w14:paraId="42F43FB3" w14:textId="135DED22" w:rsidR="00C177EF" w:rsidRDefault="00C177EF" w:rsidP="004751B8">
            <w:pPr>
              <w:pStyle w:val="NoSpacing"/>
              <w:numPr>
                <w:ilvl w:val="0"/>
                <w:numId w:val="52"/>
              </w:numPr>
              <w:rPr>
                <w:rFonts w:asciiTheme="majorHAnsi" w:hAnsiTheme="majorHAnsi" w:cstheme="majorHAnsi"/>
                <w:sz w:val="16"/>
                <w:szCs w:val="16"/>
              </w:rPr>
            </w:pPr>
            <w:r w:rsidRPr="006053A4">
              <w:rPr>
                <w:rFonts w:asciiTheme="majorHAnsi" w:hAnsiTheme="majorHAnsi" w:cstheme="majorHAnsi"/>
                <w:sz w:val="16"/>
                <w:szCs w:val="16"/>
              </w:rPr>
              <w:t xml:space="preserve">A popular belief among Orthodox Jews is that good people will go to heaven, </w:t>
            </w:r>
            <w:r w:rsidRPr="006053A4">
              <w:rPr>
                <w:rFonts w:asciiTheme="majorHAnsi" w:hAnsiTheme="majorHAnsi" w:cstheme="majorHAnsi"/>
                <w:b/>
                <w:sz w:val="16"/>
                <w:szCs w:val="16"/>
              </w:rPr>
              <w:t>Gan Eden</w:t>
            </w:r>
            <w:r w:rsidRPr="006053A4">
              <w:rPr>
                <w:rFonts w:asciiTheme="majorHAnsi" w:hAnsiTheme="majorHAnsi" w:cstheme="majorHAnsi"/>
                <w:sz w:val="16"/>
                <w:szCs w:val="16"/>
              </w:rPr>
              <w:t xml:space="preserve">, when they die. </w:t>
            </w:r>
          </w:p>
          <w:p w14:paraId="6CBB9C01" w14:textId="7057745E" w:rsidR="00C177EF" w:rsidRDefault="00C177EF" w:rsidP="004751B8">
            <w:pPr>
              <w:pStyle w:val="NoSpacing"/>
              <w:numPr>
                <w:ilvl w:val="0"/>
                <w:numId w:val="52"/>
              </w:numPr>
              <w:rPr>
                <w:rFonts w:asciiTheme="majorHAnsi" w:hAnsiTheme="majorHAnsi" w:cstheme="majorHAnsi"/>
                <w:sz w:val="16"/>
                <w:szCs w:val="16"/>
              </w:rPr>
            </w:pPr>
            <w:r w:rsidRPr="00C177EF">
              <w:rPr>
                <w:rFonts w:asciiTheme="majorHAnsi" w:hAnsiTheme="majorHAnsi" w:cstheme="majorHAnsi"/>
                <w:sz w:val="16"/>
                <w:szCs w:val="16"/>
              </w:rPr>
              <w:t xml:space="preserve">The souls of good people, Jews and non-Jews alike, are believed to go directly to their reward, whereas the souls of the less righteous people require time and prayer to help them gain access. </w:t>
            </w:r>
          </w:p>
          <w:p w14:paraId="79941780" w14:textId="77777777" w:rsidR="00C177EF" w:rsidRDefault="00C177EF" w:rsidP="004751B8">
            <w:pPr>
              <w:pStyle w:val="NoSpacing"/>
              <w:numPr>
                <w:ilvl w:val="0"/>
                <w:numId w:val="52"/>
              </w:numPr>
              <w:rPr>
                <w:rFonts w:asciiTheme="majorHAnsi" w:hAnsiTheme="majorHAnsi" w:cstheme="majorHAnsi"/>
                <w:sz w:val="16"/>
                <w:szCs w:val="16"/>
              </w:rPr>
            </w:pPr>
            <w:r w:rsidRPr="00C177EF">
              <w:rPr>
                <w:rFonts w:asciiTheme="majorHAnsi" w:hAnsiTheme="majorHAnsi" w:cstheme="majorHAnsi"/>
                <w:sz w:val="16"/>
                <w:szCs w:val="16"/>
              </w:rPr>
              <w:t xml:space="preserve">Repentance before (and possibly after) death can set everything straight. These souls can also be helped if those left alive can demonstrate how the memory and influence of the deceased has affected their lives and made them behave well.  </w:t>
            </w:r>
          </w:p>
          <w:p w14:paraId="585E32A5" w14:textId="72E0892A" w:rsidR="00C177EF" w:rsidRDefault="00C177EF" w:rsidP="004751B8">
            <w:pPr>
              <w:pStyle w:val="NoSpacing"/>
              <w:numPr>
                <w:ilvl w:val="0"/>
                <w:numId w:val="52"/>
              </w:numPr>
              <w:rPr>
                <w:rFonts w:asciiTheme="majorHAnsi" w:hAnsiTheme="majorHAnsi" w:cstheme="majorHAnsi"/>
                <w:sz w:val="16"/>
                <w:szCs w:val="16"/>
              </w:rPr>
            </w:pPr>
            <w:r w:rsidRPr="00C177EF">
              <w:rPr>
                <w:rFonts w:asciiTheme="majorHAnsi" w:hAnsiTheme="majorHAnsi" w:cstheme="majorHAnsi"/>
                <w:sz w:val="16"/>
                <w:szCs w:val="16"/>
              </w:rPr>
              <w:t xml:space="preserve">There will be a Day of Judgement when God will judge all souls, both the living and the dead. Those who are good will “live forever in the presence of God”. There will also be physical resurrection but the way this will work out is unclear – Jews do not spend too much time trying to figure it out. The souls of those who are not worthy will not live in God’s presence forever, but no </w:t>
            </w:r>
            <w:proofErr w:type="gramStart"/>
            <w:r w:rsidRPr="00C177EF">
              <w:rPr>
                <w:rFonts w:asciiTheme="majorHAnsi" w:hAnsiTheme="majorHAnsi" w:cstheme="majorHAnsi"/>
                <w:sz w:val="16"/>
                <w:szCs w:val="16"/>
              </w:rPr>
              <w:t>particular punishment</w:t>
            </w:r>
            <w:proofErr w:type="gramEnd"/>
            <w:r w:rsidRPr="00C177EF">
              <w:rPr>
                <w:rFonts w:asciiTheme="majorHAnsi" w:hAnsiTheme="majorHAnsi" w:cstheme="majorHAnsi"/>
                <w:sz w:val="16"/>
                <w:szCs w:val="16"/>
              </w:rPr>
              <w:t xml:space="preserve"> is defined. Missing out on the reward may be enough. </w:t>
            </w:r>
          </w:p>
          <w:p w14:paraId="7082549B" w14:textId="77777777" w:rsidR="00282478" w:rsidRDefault="00282478" w:rsidP="00C177EF">
            <w:pPr>
              <w:pStyle w:val="NoSpacing"/>
              <w:rPr>
                <w:rFonts w:asciiTheme="majorHAnsi" w:hAnsiTheme="majorHAnsi" w:cstheme="majorHAnsi"/>
                <w:b/>
                <w:sz w:val="16"/>
                <w:szCs w:val="16"/>
                <w:u w:val="single"/>
              </w:rPr>
            </w:pPr>
          </w:p>
          <w:p w14:paraId="60C91865" w14:textId="21F93566" w:rsidR="00C177EF" w:rsidRPr="00C177EF" w:rsidRDefault="00C177EF" w:rsidP="00C177EF">
            <w:pPr>
              <w:pStyle w:val="NoSpacing"/>
              <w:rPr>
                <w:rFonts w:asciiTheme="majorHAnsi" w:hAnsiTheme="majorHAnsi" w:cstheme="majorHAnsi"/>
                <w:b/>
                <w:sz w:val="16"/>
                <w:szCs w:val="16"/>
                <w:u w:val="single"/>
              </w:rPr>
            </w:pPr>
            <w:r w:rsidRPr="006053A4">
              <w:rPr>
                <w:rFonts w:asciiTheme="majorHAnsi" w:hAnsiTheme="majorHAnsi" w:cstheme="majorHAnsi"/>
                <w:b/>
                <w:sz w:val="16"/>
                <w:szCs w:val="16"/>
                <w:u w:val="single"/>
              </w:rPr>
              <w:t>The nature of resurrection and judgement</w:t>
            </w:r>
          </w:p>
          <w:p w14:paraId="79F06453" w14:textId="4582376E" w:rsidR="00C177EF" w:rsidRPr="00C177EF" w:rsidRDefault="00C177EF" w:rsidP="00C177EF">
            <w:pPr>
              <w:pStyle w:val="NoSpacing"/>
              <w:rPr>
                <w:rFonts w:asciiTheme="majorHAnsi" w:hAnsiTheme="majorHAnsi" w:cstheme="majorHAnsi"/>
                <w:b/>
                <w:sz w:val="16"/>
                <w:szCs w:val="16"/>
              </w:rPr>
            </w:pPr>
            <w:r w:rsidRPr="006053A4">
              <w:rPr>
                <w:rFonts w:asciiTheme="majorHAnsi" w:hAnsiTheme="majorHAnsi" w:cstheme="majorHAnsi"/>
                <w:b/>
                <w:sz w:val="16"/>
                <w:szCs w:val="16"/>
              </w:rPr>
              <w:t>Once again, these are generally the views of Orthodox Jews:</w:t>
            </w:r>
          </w:p>
          <w:p w14:paraId="11057E3E" w14:textId="7DF0120B" w:rsidR="00C177EF" w:rsidRPr="00C177EF" w:rsidRDefault="00C177EF" w:rsidP="004751B8">
            <w:pPr>
              <w:pStyle w:val="NoSpacing"/>
              <w:numPr>
                <w:ilvl w:val="0"/>
                <w:numId w:val="53"/>
              </w:numPr>
              <w:rPr>
                <w:rFonts w:asciiTheme="majorHAnsi" w:hAnsiTheme="majorHAnsi" w:cstheme="majorHAnsi"/>
                <w:i/>
                <w:sz w:val="16"/>
                <w:szCs w:val="16"/>
              </w:rPr>
            </w:pPr>
            <w:r w:rsidRPr="006053A4">
              <w:rPr>
                <w:rFonts w:asciiTheme="majorHAnsi" w:hAnsiTheme="majorHAnsi" w:cstheme="majorHAnsi"/>
                <w:sz w:val="16"/>
                <w:szCs w:val="16"/>
              </w:rPr>
              <w:t xml:space="preserve">In Judaism, the Thirteen Principles of faith state: </w:t>
            </w:r>
            <w:r w:rsidRPr="006053A4">
              <w:rPr>
                <w:rFonts w:asciiTheme="majorHAnsi" w:hAnsiTheme="majorHAnsi" w:cstheme="majorHAnsi"/>
                <w:b/>
                <w:i/>
                <w:sz w:val="16"/>
                <w:szCs w:val="16"/>
              </w:rPr>
              <w:t xml:space="preserve">‘I believe with perfect faith that there will be a resurrection of the dead at a time that will please the Creator, blessed be his name”. </w:t>
            </w:r>
            <w:r w:rsidRPr="006053A4">
              <w:rPr>
                <w:rFonts w:asciiTheme="majorHAnsi" w:hAnsiTheme="majorHAnsi" w:cstheme="majorHAnsi"/>
                <w:sz w:val="16"/>
                <w:szCs w:val="16"/>
              </w:rPr>
              <w:t xml:space="preserve">Also stated is that the Jews who keep the Mitzvot will be rewarded and those who do not will be punished. </w:t>
            </w:r>
          </w:p>
          <w:p w14:paraId="2D22F52D" w14:textId="444902A1" w:rsidR="00C177EF" w:rsidRPr="00C177EF" w:rsidRDefault="00C177EF" w:rsidP="004751B8">
            <w:pPr>
              <w:pStyle w:val="NoSpacing"/>
              <w:numPr>
                <w:ilvl w:val="0"/>
                <w:numId w:val="53"/>
              </w:numPr>
              <w:rPr>
                <w:rFonts w:asciiTheme="majorHAnsi" w:hAnsiTheme="majorHAnsi" w:cstheme="majorHAnsi"/>
                <w:i/>
                <w:sz w:val="16"/>
                <w:szCs w:val="16"/>
              </w:rPr>
            </w:pPr>
            <w:r w:rsidRPr="00C177EF">
              <w:rPr>
                <w:rFonts w:asciiTheme="majorHAnsi" w:hAnsiTheme="majorHAnsi" w:cstheme="majorHAnsi"/>
                <w:sz w:val="16"/>
                <w:szCs w:val="16"/>
              </w:rPr>
              <w:t xml:space="preserve">Because God is just and fair and because </w:t>
            </w:r>
            <w:proofErr w:type="gramStart"/>
            <w:r w:rsidRPr="00C177EF">
              <w:rPr>
                <w:rFonts w:asciiTheme="majorHAnsi" w:hAnsiTheme="majorHAnsi" w:cstheme="majorHAnsi"/>
                <w:sz w:val="16"/>
                <w:szCs w:val="16"/>
              </w:rPr>
              <w:t>it is clear that often</w:t>
            </w:r>
            <w:proofErr w:type="gramEnd"/>
            <w:r w:rsidRPr="00C177EF">
              <w:rPr>
                <w:rFonts w:asciiTheme="majorHAnsi" w:hAnsiTheme="majorHAnsi" w:cstheme="majorHAnsi"/>
                <w:sz w:val="16"/>
                <w:szCs w:val="16"/>
              </w:rPr>
              <w:t xml:space="preserve"> bad things happen to good people (and vice versa), Jews believe that somehow God’s justice must be worked out beyond this life. Jews are generally vague about this topic – the main issue is to live a good life.</w:t>
            </w:r>
          </w:p>
          <w:p w14:paraId="36077506" w14:textId="554703D6" w:rsidR="00C177EF" w:rsidRPr="00C177EF" w:rsidRDefault="00C177EF" w:rsidP="004751B8">
            <w:pPr>
              <w:pStyle w:val="NoSpacing"/>
              <w:numPr>
                <w:ilvl w:val="0"/>
                <w:numId w:val="53"/>
              </w:numPr>
              <w:rPr>
                <w:rFonts w:asciiTheme="majorHAnsi" w:hAnsiTheme="majorHAnsi" w:cstheme="majorHAnsi"/>
                <w:i/>
                <w:sz w:val="16"/>
                <w:szCs w:val="16"/>
              </w:rPr>
            </w:pPr>
            <w:r w:rsidRPr="00C177EF">
              <w:rPr>
                <w:rFonts w:asciiTheme="majorHAnsi" w:hAnsiTheme="majorHAnsi" w:cstheme="majorHAnsi"/>
                <w:sz w:val="16"/>
                <w:szCs w:val="16"/>
              </w:rPr>
              <w:t>Several prophets refer to some form of final judgement at the “end of days”.eg Malachi</w:t>
            </w:r>
          </w:p>
          <w:p w14:paraId="2DC8DC88" w14:textId="74B640F2" w:rsidR="00C177EF" w:rsidRPr="00C177EF" w:rsidRDefault="00C177EF" w:rsidP="004751B8">
            <w:pPr>
              <w:pStyle w:val="NoSpacing"/>
              <w:numPr>
                <w:ilvl w:val="0"/>
                <w:numId w:val="53"/>
              </w:numPr>
              <w:rPr>
                <w:rFonts w:asciiTheme="majorHAnsi" w:hAnsiTheme="majorHAnsi" w:cstheme="majorHAnsi"/>
                <w:sz w:val="16"/>
                <w:szCs w:val="16"/>
              </w:rPr>
            </w:pPr>
            <w:r w:rsidRPr="006053A4">
              <w:rPr>
                <w:rFonts w:asciiTheme="majorHAnsi" w:hAnsiTheme="majorHAnsi" w:cstheme="majorHAnsi"/>
                <w:sz w:val="16"/>
                <w:szCs w:val="16"/>
              </w:rPr>
              <w:t xml:space="preserve">Jewish thinkers seem to be agreed that G-d will judge people </w:t>
            </w:r>
            <w:proofErr w:type="gramStart"/>
            <w:r w:rsidRPr="006053A4">
              <w:rPr>
                <w:rFonts w:asciiTheme="majorHAnsi" w:hAnsiTheme="majorHAnsi" w:cstheme="majorHAnsi"/>
                <w:sz w:val="16"/>
                <w:szCs w:val="16"/>
              </w:rPr>
              <w:t>on the basis of</w:t>
            </w:r>
            <w:proofErr w:type="gramEnd"/>
            <w:r w:rsidRPr="006053A4">
              <w:rPr>
                <w:rFonts w:asciiTheme="majorHAnsi" w:hAnsiTheme="majorHAnsi" w:cstheme="majorHAnsi"/>
                <w:sz w:val="16"/>
                <w:szCs w:val="16"/>
              </w:rPr>
              <w:t xml:space="preserve"> HOW they have lived their lives as much, if not more than, on what they have believed. </w:t>
            </w:r>
          </w:p>
          <w:p w14:paraId="599ADDEF" w14:textId="4BD529FB" w:rsidR="00944705" w:rsidRPr="00282478" w:rsidRDefault="00282478" w:rsidP="004751B8">
            <w:pPr>
              <w:pStyle w:val="NoSpacing"/>
              <w:numPr>
                <w:ilvl w:val="0"/>
                <w:numId w:val="53"/>
              </w:numPr>
              <w:rPr>
                <w:rFonts w:asciiTheme="majorHAnsi" w:hAnsiTheme="majorHAnsi" w:cstheme="majorHAnsi"/>
                <w:sz w:val="16"/>
                <w:szCs w:val="16"/>
              </w:rPr>
            </w:pPr>
            <w:r w:rsidRPr="00282478">
              <w:rPr>
                <w:rFonts w:asciiTheme="majorHAnsi" w:hAnsiTheme="majorHAnsi" w:cstheme="majorHAnsi"/>
                <w:noProof/>
                <w:sz w:val="16"/>
                <w:szCs w:val="16"/>
              </w:rPr>
              <mc:AlternateContent>
                <mc:Choice Requires="wps">
                  <w:drawing>
                    <wp:anchor distT="45720" distB="45720" distL="114300" distR="114300" simplePos="0" relativeHeight="251723776" behindDoc="0" locked="0" layoutInCell="1" allowOverlap="1" wp14:anchorId="65B7B860" wp14:editId="7AAA6CEC">
                      <wp:simplePos x="0" y="0"/>
                      <wp:positionH relativeFrom="column">
                        <wp:posOffset>-39370</wp:posOffset>
                      </wp:positionH>
                      <wp:positionV relativeFrom="paragraph">
                        <wp:posOffset>514985</wp:posOffset>
                      </wp:positionV>
                      <wp:extent cx="3840480" cy="1866900"/>
                      <wp:effectExtent l="0" t="0" r="26670" b="19050"/>
                      <wp:wrapSquare wrapText="bothSides"/>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0480" cy="1866900"/>
                              </a:xfrm>
                              <a:prstGeom prst="rect">
                                <a:avLst/>
                              </a:prstGeom>
                              <a:solidFill>
                                <a:srgbClr val="FFFFFF"/>
                              </a:solidFill>
                              <a:ln w="9525">
                                <a:solidFill>
                                  <a:srgbClr val="000000"/>
                                </a:solidFill>
                                <a:miter lim="800000"/>
                                <a:headEnd/>
                                <a:tailEnd/>
                              </a:ln>
                            </wps:spPr>
                            <wps:txbx>
                              <w:txbxContent>
                                <w:p w14:paraId="041B6BE9" w14:textId="6A711C1E" w:rsidR="00282478" w:rsidRPr="006053A4" w:rsidRDefault="00282478" w:rsidP="00282478">
                                  <w:pPr>
                                    <w:pStyle w:val="NoSpacing"/>
                                    <w:rPr>
                                      <w:rFonts w:asciiTheme="majorHAnsi" w:hAnsiTheme="majorHAnsi" w:cstheme="majorHAnsi"/>
                                      <w:b/>
                                      <w:sz w:val="16"/>
                                      <w:szCs w:val="16"/>
                                      <w:u w:val="single"/>
                                    </w:rPr>
                                  </w:pPr>
                                  <w:r w:rsidRPr="006053A4">
                                    <w:rPr>
                                      <w:rFonts w:asciiTheme="majorHAnsi" w:hAnsiTheme="majorHAnsi" w:cstheme="majorHAnsi"/>
                                      <w:b/>
                                      <w:sz w:val="16"/>
                                      <w:szCs w:val="16"/>
                                      <w:u w:val="single"/>
                                    </w:rPr>
                                    <w:t>Why belief in life after death may be important for Jews today.</w:t>
                                  </w:r>
                                </w:p>
                                <w:p w14:paraId="5849AC17" w14:textId="67211647" w:rsidR="00282478" w:rsidRPr="00282478" w:rsidRDefault="00282478" w:rsidP="004751B8">
                                  <w:pPr>
                                    <w:pStyle w:val="NoSpacing"/>
                                    <w:numPr>
                                      <w:ilvl w:val="0"/>
                                      <w:numId w:val="54"/>
                                    </w:numPr>
                                    <w:rPr>
                                      <w:rFonts w:asciiTheme="majorHAnsi" w:hAnsiTheme="majorHAnsi" w:cstheme="majorHAnsi"/>
                                      <w:sz w:val="16"/>
                                      <w:szCs w:val="16"/>
                                    </w:rPr>
                                  </w:pPr>
                                  <w:r w:rsidRPr="006053A4">
                                    <w:rPr>
                                      <w:rFonts w:asciiTheme="majorHAnsi" w:hAnsiTheme="majorHAnsi" w:cstheme="majorHAnsi"/>
                                      <w:sz w:val="16"/>
                                      <w:szCs w:val="16"/>
                                    </w:rPr>
                                    <w:t xml:space="preserve">Many modern rabbis concentrate on this life rather than worrying about the details in an afterlife about which no-one can be certain. </w:t>
                                  </w:r>
                                </w:p>
                                <w:p w14:paraId="409BBC09" w14:textId="5257F755" w:rsidR="00282478" w:rsidRPr="00282478" w:rsidRDefault="00282478" w:rsidP="004751B8">
                                  <w:pPr>
                                    <w:pStyle w:val="NoSpacing"/>
                                    <w:numPr>
                                      <w:ilvl w:val="0"/>
                                      <w:numId w:val="54"/>
                                    </w:numPr>
                                    <w:rPr>
                                      <w:rFonts w:asciiTheme="majorHAnsi" w:hAnsiTheme="majorHAnsi" w:cstheme="majorHAnsi"/>
                                      <w:sz w:val="16"/>
                                      <w:szCs w:val="16"/>
                                    </w:rPr>
                                  </w:pPr>
                                  <w:r w:rsidRPr="006053A4">
                                    <w:rPr>
                                      <w:rFonts w:asciiTheme="majorHAnsi" w:hAnsiTheme="majorHAnsi" w:cstheme="majorHAnsi"/>
                                      <w:sz w:val="16"/>
                                      <w:szCs w:val="16"/>
                                    </w:rPr>
                                    <w:t xml:space="preserve">Orthodox Jews would see keeping the Mitzvot as being important in this life as it will affect God’s judgement and their treatment after death. </w:t>
                                  </w:r>
                                </w:p>
                                <w:p w14:paraId="07B2FD81" w14:textId="294C02E5" w:rsidR="00282478" w:rsidRPr="00282478" w:rsidRDefault="00282478" w:rsidP="004751B8">
                                  <w:pPr>
                                    <w:pStyle w:val="NoSpacing"/>
                                    <w:numPr>
                                      <w:ilvl w:val="0"/>
                                      <w:numId w:val="54"/>
                                    </w:numPr>
                                    <w:rPr>
                                      <w:rFonts w:asciiTheme="majorHAnsi" w:hAnsiTheme="majorHAnsi" w:cstheme="majorHAnsi"/>
                                      <w:sz w:val="16"/>
                                      <w:szCs w:val="16"/>
                                    </w:rPr>
                                  </w:pPr>
                                  <w:r w:rsidRPr="006053A4">
                                    <w:rPr>
                                      <w:rFonts w:asciiTheme="majorHAnsi" w:hAnsiTheme="majorHAnsi" w:cstheme="majorHAnsi"/>
                                      <w:sz w:val="16"/>
                                      <w:szCs w:val="16"/>
                                    </w:rPr>
                                    <w:t>Progressive Jews focus on this life and being a good Jew to please God each day.</w:t>
                                  </w:r>
                                </w:p>
                                <w:p w14:paraId="27E8832E" w14:textId="0AA00E06" w:rsidR="00282478" w:rsidRPr="00282478" w:rsidRDefault="00282478" w:rsidP="004751B8">
                                  <w:pPr>
                                    <w:pStyle w:val="NoSpacing"/>
                                    <w:numPr>
                                      <w:ilvl w:val="0"/>
                                      <w:numId w:val="54"/>
                                    </w:numPr>
                                    <w:rPr>
                                      <w:rFonts w:asciiTheme="majorHAnsi" w:hAnsiTheme="majorHAnsi" w:cstheme="majorHAnsi"/>
                                      <w:sz w:val="16"/>
                                      <w:szCs w:val="16"/>
                                    </w:rPr>
                                  </w:pPr>
                                  <w:r w:rsidRPr="006053A4">
                                    <w:rPr>
                                      <w:rFonts w:asciiTheme="majorHAnsi" w:hAnsiTheme="majorHAnsi" w:cstheme="majorHAnsi"/>
                                      <w:sz w:val="16"/>
                                      <w:szCs w:val="16"/>
                                    </w:rPr>
                                    <w:t xml:space="preserve">Jews try to avoid the “sin” present in the modern world and try to live their lives without sin. </w:t>
                                  </w:r>
                                </w:p>
                                <w:p w14:paraId="16F67FDE" w14:textId="192AAA31" w:rsidR="00282478" w:rsidRPr="00282478" w:rsidRDefault="00282478" w:rsidP="004751B8">
                                  <w:pPr>
                                    <w:pStyle w:val="NoSpacing"/>
                                    <w:numPr>
                                      <w:ilvl w:val="0"/>
                                      <w:numId w:val="54"/>
                                    </w:numPr>
                                    <w:rPr>
                                      <w:rFonts w:asciiTheme="majorHAnsi" w:hAnsiTheme="majorHAnsi" w:cstheme="majorHAnsi"/>
                                      <w:sz w:val="16"/>
                                      <w:szCs w:val="16"/>
                                    </w:rPr>
                                  </w:pPr>
                                  <w:r w:rsidRPr="006053A4">
                                    <w:rPr>
                                      <w:rFonts w:asciiTheme="majorHAnsi" w:hAnsiTheme="majorHAnsi" w:cstheme="majorHAnsi"/>
                                      <w:sz w:val="16"/>
                                      <w:szCs w:val="16"/>
                                    </w:rPr>
                                    <w:t>How the dead body is disposed of will be dependent on what they believe happens to the body – physical resurrection or spiritual only.</w:t>
                                  </w:r>
                                </w:p>
                                <w:p w14:paraId="09942EC2" w14:textId="77777777" w:rsidR="00282478" w:rsidRPr="006053A4" w:rsidRDefault="00282478" w:rsidP="004751B8">
                                  <w:pPr>
                                    <w:pStyle w:val="NoSpacing"/>
                                    <w:numPr>
                                      <w:ilvl w:val="0"/>
                                      <w:numId w:val="54"/>
                                    </w:numPr>
                                    <w:rPr>
                                      <w:rFonts w:asciiTheme="majorHAnsi" w:hAnsiTheme="majorHAnsi" w:cstheme="majorHAnsi"/>
                                      <w:sz w:val="16"/>
                                      <w:szCs w:val="16"/>
                                    </w:rPr>
                                  </w:pPr>
                                  <w:r w:rsidRPr="006053A4">
                                    <w:rPr>
                                      <w:rFonts w:asciiTheme="majorHAnsi" w:hAnsiTheme="majorHAnsi" w:cstheme="majorHAnsi"/>
                                      <w:sz w:val="16"/>
                                      <w:szCs w:val="16"/>
                                    </w:rPr>
                                    <w:t xml:space="preserve">Living Jews will try to remember the dead and show how the dead person has influenced them in a good way so that the dead person can receive God’s mercy and can go to Gan Eden. </w:t>
                                  </w:r>
                                </w:p>
                                <w:p w14:paraId="4731A507" w14:textId="47D31695" w:rsidR="00282478" w:rsidRDefault="0028247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B7B860" id="_x0000_s1059" type="#_x0000_t202" style="position:absolute;left:0;text-align:left;margin-left:-3.1pt;margin-top:40.55pt;width:302.4pt;height:147pt;z-index:251723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3MCFwIAACgEAAAOAAAAZHJzL2Uyb0RvYy54bWysk99v2yAQx98n7X9AvC920iRLrDhVly7T&#10;pO6H1O0PwBjHaJhjB4nd/fU9SJpG3fYyjQfEcfDl7nPH6nroDDso9BpsycejnDNlJdTa7kr+/dv2&#10;zYIzH4SthQGrSv6gPL9ev3616l2hJtCCqRUyErG+6F3J2xBckWVetqoTfgROWXI2gJ0IZOIuq1H0&#10;pN6ZbJLn86wHrB2CVN7T7u3RyddJv2mUDF+axqvATMkptpBmTHMV52y9EsUOhWu1PIUh/iGKTmhL&#10;j56lbkUQbI/6N6lOSwQPTRhJ6DJoGi1VyoGyGecvsrlvhVMpF4Lj3RmT/3+y8vPh3n1FFoZ3MFAB&#10;UxLe3YH84ZmFTSvsTt0gQt8qUdPD44gs650vTlcjal/4KFL1n6CmIot9gCQ0NNhFKpQnI3UqwMMZ&#10;uhoCk7R5tZjm0wW5JPnGi/l8maeyZKJ4uu7Qhw8KOhYXJUeqapIXhzsfYjiieDoSX/NgdL3VxiQD&#10;d9XGIDsI6oBtGimDF8eMZX3Jl7PJ7EjgrxJ5Gn+S6HSgVja6K/nifEgUkdt7W6dGC0Kb45pCNvYE&#10;MrI7UgxDNTBdE5Sr+EIEW0H9QGgRjq1LX40WLeAvznpq25L7n3uBijPz0VJ5luPpNPZ5MqaztxMy&#10;8NJTXXqElSRV8sDZcbkJ6W9EcBZuqIyNToCfIznFTO2YuJ++Tuz3Szudev7g60cAAAD//wMAUEsD&#10;BBQABgAIAAAAIQDmufwx4AAAAAkBAAAPAAAAZHJzL2Rvd25yZXYueG1sTI/BTsMwEETvSPyDtUhc&#10;UOukpWka4lQICQQ3KAiubrJNIux1sN00/D3LCY6rGb15W24na8SIPvSOFKTzBARS7ZqeWgVvr/ez&#10;HESImhptHKGCbwywrc7PSl007kQvOO5iKxhCodAKuhiHQspQd2h1mLsBibOD81ZHPn0rG69PDLdG&#10;LpIkk1b3xAudHvCuw/pzd7QK8uvH8SM8LZ/f6+xgNvFqPT58eaUuL6bbGxARp/hXhl99VoeKnfbu&#10;SE0QRsEsW3CTWWkKgvPVJs9A7BUs16sUZFXK/x9UPwAAAP//AwBQSwECLQAUAAYACAAAACEAtoM4&#10;kv4AAADhAQAAEwAAAAAAAAAAAAAAAAAAAAAAW0NvbnRlbnRfVHlwZXNdLnhtbFBLAQItABQABgAI&#10;AAAAIQA4/SH/1gAAAJQBAAALAAAAAAAAAAAAAAAAAC8BAABfcmVscy8ucmVsc1BLAQItABQABgAI&#10;AAAAIQBOF3MCFwIAACgEAAAOAAAAAAAAAAAAAAAAAC4CAABkcnMvZTJvRG9jLnhtbFBLAQItABQA&#10;BgAIAAAAIQDmufwx4AAAAAkBAAAPAAAAAAAAAAAAAAAAAHEEAABkcnMvZG93bnJldi54bWxQSwUG&#10;AAAAAAQABADzAAAAfgUAAAAA&#10;">
                      <v:textbox>
                        <w:txbxContent>
                          <w:p w14:paraId="041B6BE9" w14:textId="6A711C1E" w:rsidR="00282478" w:rsidRPr="006053A4" w:rsidRDefault="00282478" w:rsidP="00282478">
                            <w:pPr>
                              <w:pStyle w:val="NoSpacing"/>
                              <w:rPr>
                                <w:rFonts w:asciiTheme="majorHAnsi" w:hAnsiTheme="majorHAnsi" w:cstheme="majorHAnsi"/>
                                <w:b/>
                                <w:sz w:val="16"/>
                                <w:szCs w:val="16"/>
                                <w:u w:val="single"/>
                              </w:rPr>
                            </w:pPr>
                            <w:r w:rsidRPr="006053A4">
                              <w:rPr>
                                <w:rFonts w:asciiTheme="majorHAnsi" w:hAnsiTheme="majorHAnsi" w:cstheme="majorHAnsi"/>
                                <w:b/>
                                <w:sz w:val="16"/>
                                <w:szCs w:val="16"/>
                                <w:u w:val="single"/>
                              </w:rPr>
                              <w:t>Why belief in life after death may be important for Jews today.</w:t>
                            </w:r>
                          </w:p>
                          <w:p w14:paraId="5849AC17" w14:textId="67211647" w:rsidR="00282478" w:rsidRPr="00282478" w:rsidRDefault="00282478" w:rsidP="004751B8">
                            <w:pPr>
                              <w:pStyle w:val="NoSpacing"/>
                              <w:numPr>
                                <w:ilvl w:val="0"/>
                                <w:numId w:val="54"/>
                              </w:numPr>
                              <w:rPr>
                                <w:rFonts w:asciiTheme="majorHAnsi" w:hAnsiTheme="majorHAnsi" w:cstheme="majorHAnsi"/>
                                <w:sz w:val="16"/>
                                <w:szCs w:val="16"/>
                              </w:rPr>
                            </w:pPr>
                            <w:r w:rsidRPr="006053A4">
                              <w:rPr>
                                <w:rFonts w:asciiTheme="majorHAnsi" w:hAnsiTheme="majorHAnsi" w:cstheme="majorHAnsi"/>
                                <w:sz w:val="16"/>
                                <w:szCs w:val="16"/>
                              </w:rPr>
                              <w:t xml:space="preserve">Many modern rabbis concentrate on this life rather than worrying about the details in an afterlife about which no-one can be certain. </w:t>
                            </w:r>
                          </w:p>
                          <w:p w14:paraId="409BBC09" w14:textId="5257F755" w:rsidR="00282478" w:rsidRPr="00282478" w:rsidRDefault="00282478" w:rsidP="004751B8">
                            <w:pPr>
                              <w:pStyle w:val="NoSpacing"/>
                              <w:numPr>
                                <w:ilvl w:val="0"/>
                                <w:numId w:val="54"/>
                              </w:numPr>
                              <w:rPr>
                                <w:rFonts w:asciiTheme="majorHAnsi" w:hAnsiTheme="majorHAnsi" w:cstheme="majorHAnsi"/>
                                <w:sz w:val="16"/>
                                <w:szCs w:val="16"/>
                              </w:rPr>
                            </w:pPr>
                            <w:r w:rsidRPr="006053A4">
                              <w:rPr>
                                <w:rFonts w:asciiTheme="majorHAnsi" w:hAnsiTheme="majorHAnsi" w:cstheme="majorHAnsi"/>
                                <w:sz w:val="16"/>
                                <w:szCs w:val="16"/>
                              </w:rPr>
                              <w:t xml:space="preserve">Orthodox Jews would see keeping the Mitzvot as being important in this life as it will affect God’s judgement and their treatment after death. </w:t>
                            </w:r>
                          </w:p>
                          <w:p w14:paraId="07B2FD81" w14:textId="294C02E5" w:rsidR="00282478" w:rsidRPr="00282478" w:rsidRDefault="00282478" w:rsidP="004751B8">
                            <w:pPr>
                              <w:pStyle w:val="NoSpacing"/>
                              <w:numPr>
                                <w:ilvl w:val="0"/>
                                <w:numId w:val="54"/>
                              </w:numPr>
                              <w:rPr>
                                <w:rFonts w:asciiTheme="majorHAnsi" w:hAnsiTheme="majorHAnsi" w:cstheme="majorHAnsi"/>
                                <w:sz w:val="16"/>
                                <w:szCs w:val="16"/>
                              </w:rPr>
                            </w:pPr>
                            <w:r w:rsidRPr="006053A4">
                              <w:rPr>
                                <w:rFonts w:asciiTheme="majorHAnsi" w:hAnsiTheme="majorHAnsi" w:cstheme="majorHAnsi"/>
                                <w:sz w:val="16"/>
                                <w:szCs w:val="16"/>
                              </w:rPr>
                              <w:t>Progressive Jews focus on this life and being a good Jew to please God each day.</w:t>
                            </w:r>
                          </w:p>
                          <w:p w14:paraId="27E8832E" w14:textId="0AA00E06" w:rsidR="00282478" w:rsidRPr="00282478" w:rsidRDefault="00282478" w:rsidP="004751B8">
                            <w:pPr>
                              <w:pStyle w:val="NoSpacing"/>
                              <w:numPr>
                                <w:ilvl w:val="0"/>
                                <w:numId w:val="54"/>
                              </w:numPr>
                              <w:rPr>
                                <w:rFonts w:asciiTheme="majorHAnsi" w:hAnsiTheme="majorHAnsi" w:cstheme="majorHAnsi"/>
                                <w:sz w:val="16"/>
                                <w:szCs w:val="16"/>
                              </w:rPr>
                            </w:pPr>
                            <w:r w:rsidRPr="006053A4">
                              <w:rPr>
                                <w:rFonts w:asciiTheme="majorHAnsi" w:hAnsiTheme="majorHAnsi" w:cstheme="majorHAnsi"/>
                                <w:sz w:val="16"/>
                                <w:szCs w:val="16"/>
                              </w:rPr>
                              <w:t xml:space="preserve">Jews try to avoid the “sin” present in the modern world and try to live their lives without sin. </w:t>
                            </w:r>
                          </w:p>
                          <w:p w14:paraId="16F67FDE" w14:textId="192AAA31" w:rsidR="00282478" w:rsidRPr="00282478" w:rsidRDefault="00282478" w:rsidP="004751B8">
                            <w:pPr>
                              <w:pStyle w:val="NoSpacing"/>
                              <w:numPr>
                                <w:ilvl w:val="0"/>
                                <w:numId w:val="54"/>
                              </w:numPr>
                              <w:rPr>
                                <w:rFonts w:asciiTheme="majorHAnsi" w:hAnsiTheme="majorHAnsi" w:cstheme="majorHAnsi"/>
                                <w:sz w:val="16"/>
                                <w:szCs w:val="16"/>
                              </w:rPr>
                            </w:pPr>
                            <w:r w:rsidRPr="006053A4">
                              <w:rPr>
                                <w:rFonts w:asciiTheme="majorHAnsi" w:hAnsiTheme="majorHAnsi" w:cstheme="majorHAnsi"/>
                                <w:sz w:val="16"/>
                                <w:szCs w:val="16"/>
                              </w:rPr>
                              <w:t>How the dead body is disposed of will be dependent on what they believe happens to the body – physical resurrection or spiritual only.</w:t>
                            </w:r>
                          </w:p>
                          <w:p w14:paraId="09942EC2" w14:textId="77777777" w:rsidR="00282478" w:rsidRPr="006053A4" w:rsidRDefault="00282478" w:rsidP="004751B8">
                            <w:pPr>
                              <w:pStyle w:val="NoSpacing"/>
                              <w:numPr>
                                <w:ilvl w:val="0"/>
                                <w:numId w:val="54"/>
                              </w:numPr>
                              <w:rPr>
                                <w:rFonts w:asciiTheme="majorHAnsi" w:hAnsiTheme="majorHAnsi" w:cstheme="majorHAnsi"/>
                                <w:sz w:val="16"/>
                                <w:szCs w:val="16"/>
                              </w:rPr>
                            </w:pPr>
                            <w:r w:rsidRPr="006053A4">
                              <w:rPr>
                                <w:rFonts w:asciiTheme="majorHAnsi" w:hAnsiTheme="majorHAnsi" w:cstheme="majorHAnsi"/>
                                <w:sz w:val="16"/>
                                <w:szCs w:val="16"/>
                              </w:rPr>
                              <w:t xml:space="preserve">Living Jews will try to remember the dead and show how the dead person has influenced them in a good way so that the dead person can receive God’s mercy and can go to Gan Eden. </w:t>
                            </w:r>
                          </w:p>
                          <w:p w14:paraId="4731A507" w14:textId="47D31695" w:rsidR="00282478" w:rsidRDefault="00282478"/>
                        </w:txbxContent>
                      </v:textbox>
                      <w10:wrap type="square"/>
                    </v:shape>
                  </w:pict>
                </mc:Fallback>
              </mc:AlternateContent>
            </w:r>
            <w:r w:rsidR="00C177EF" w:rsidRPr="006053A4">
              <w:rPr>
                <w:rFonts w:asciiTheme="majorHAnsi" w:hAnsiTheme="majorHAnsi" w:cstheme="majorHAnsi"/>
                <w:sz w:val="16"/>
                <w:szCs w:val="16"/>
              </w:rPr>
              <w:t>All good people, both Jews and non-Jews will receive their reward after death. The rabbis of Roman times (</w:t>
            </w:r>
            <w:proofErr w:type="spellStart"/>
            <w:r w:rsidR="00C177EF" w:rsidRPr="006053A4">
              <w:rPr>
                <w:rFonts w:asciiTheme="majorHAnsi" w:hAnsiTheme="majorHAnsi" w:cstheme="majorHAnsi"/>
                <w:sz w:val="16"/>
                <w:szCs w:val="16"/>
              </w:rPr>
              <w:t>eg</w:t>
            </w:r>
            <w:proofErr w:type="spellEnd"/>
            <w:r w:rsidR="00C177EF" w:rsidRPr="006053A4">
              <w:rPr>
                <w:rFonts w:asciiTheme="majorHAnsi" w:hAnsiTheme="majorHAnsi" w:cstheme="majorHAnsi"/>
                <w:sz w:val="16"/>
                <w:szCs w:val="16"/>
              </w:rPr>
              <w:t xml:space="preserve"> Maimonides) said: “The righteous of all nations will inherit the World to Come.”</w:t>
            </w:r>
          </w:p>
        </w:tc>
        <w:tc>
          <w:tcPr>
            <w:tcW w:w="5754" w:type="dxa"/>
          </w:tcPr>
          <w:p w14:paraId="18BE7BC8" w14:textId="77777777" w:rsidR="00C177EF" w:rsidRPr="006053A4" w:rsidRDefault="00C177EF" w:rsidP="00C177EF">
            <w:pPr>
              <w:pStyle w:val="NoSpacing"/>
              <w:rPr>
                <w:rFonts w:asciiTheme="majorHAnsi" w:hAnsiTheme="majorHAnsi" w:cstheme="majorHAnsi"/>
                <w:b/>
                <w:sz w:val="16"/>
                <w:szCs w:val="16"/>
                <w:u w:val="single"/>
              </w:rPr>
            </w:pPr>
            <w:r w:rsidRPr="006053A4">
              <w:rPr>
                <w:rFonts w:asciiTheme="majorHAnsi" w:hAnsiTheme="majorHAnsi" w:cstheme="majorHAnsi"/>
                <w:b/>
                <w:sz w:val="16"/>
                <w:szCs w:val="16"/>
                <w:u w:val="single"/>
              </w:rPr>
              <w:t>Divergent Jewish understandings of the nature and significance of life after death.</w:t>
            </w:r>
          </w:p>
          <w:p w14:paraId="5E9F5C41" w14:textId="77777777" w:rsidR="00C177EF" w:rsidRPr="006053A4" w:rsidRDefault="00C177EF" w:rsidP="00C177EF">
            <w:pPr>
              <w:pStyle w:val="NoSpacing"/>
              <w:rPr>
                <w:rFonts w:asciiTheme="majorHAnsi" w:hAnsiTheme="majorHAnsi" w:cstheme="majorHAnsi"/>
                <w:b/>
                <w:sz w:val="16"/>
                <w:szCs w:val="16"/>
                <w:u w:val="single"/>
              </w:rPr>
            </w:pPr>
          </w:p>
          <w:p w14:paraId="22A31716" w14:textId="19CEDCEE" w:rsidR="00C177EF" w:rsidRDefault="00C177EF" w:rsidP="00C177EF">
            <w:pPr>
              <w:pStyle w:val="NoSpacing"/>
              <w:rPr>
                <w:rFonts w:asciiTheme="majorHAnsi" w:hAnsiTheme="majorHAnsi" w:cstheme="majorHAnsi"/>
                <w:b/>
                <w:sz w:val="16"/>
                <w:szCs w:val="16"/>
              </w:rPr>
            </w:pPr>
            <w:r w:rsidRPr="006053A4">
              <w:rPr>
                <w:rFonts w:asciiTheme="majorHAnsi" w:hAnsiTheme="majorHAnsi" w:cstheme="majorHAnsi"/>
                <w:b/>
                <w:sz w:val="16"/>
                <w:szCs w:val="16"/>
              </w:rPr>
              <w:t xml:space="preserve">Jewish beliefs in life after death are varied and often unclear. Even among Orthodox Jews and amongst </w:t>
            </w:r>
            <w:proofErr w:type="gramStart"/>
            <w:r w:rsidRPr="006053A4">
              <w:rPr>
                <w:rFonts w:asciiTheme="majorHAnsi" w:hAnsiTheme="majorHAnsi" w:cstheme="majorHAnsi"/>
                <w:b/>
                <w:sz w:val="16"/>
                <w:szCs w:val="16"/>
              </w:rPr>
              <w:t>Rabbis</w:t>
            </w:r>
            <w:proofErr w:type="gramEnd"/>
            <w:r w:rsidRPr="006053A4">
              <w:rPr>
                <w:rFonts w:asciiTheme="majorHAnsi" w:hAnsiTheme="majorHAnsi" w:cstheme="majorHAnsi"/>
                <w:b/>
                <w:sz w:val="16"/>
                <w:szCs w:val="16"/>
              </w:rPr>
              <w:t xml:space="preserve"> beliefs vary. Most Jews remain </w:t>
            </w:r>
            <w:proofErr w:type="gramStart"/>
            <w:r w:rsidRPr="006053A4">
              <w:rPr>
                <w:rFonts w:asciiTheme="majorHAnsi" w:hAnsiTheme="majorHAnsi" w:cstheme="majorHAnsi"/>
                <w:b/>
                <w:sz w:val="16"/>
                <w:szCs w:val="16"/>
              </w:rPr>
              <w:t>fairly vague</w:t>
            </w:r>
            <w:proofErr w:type="gramEnd"/>
            <w:r w:rsidRPr="006053A4">
              <w:rPr>
                <w:rFonts w:asciiTheme="majorHAnsi" w:hAnsiTheme="majorHAnsi" w:cstheme="majorHAnsi"/>
                <w:b/>
                <w:sz w:val="16"/>
                <w:szCs w:val="16"/>
              </w:rPr>
              <w:t xml:space="preserve"> about what happens to them after they die. They assume that God is just and that everything will work out fairly. They do not agree on the nature or form of life after death but are generally convince</w:t>
            </w:r>
            <w:r>
              <w:rPr>
                <w:rFonts w:asciiTheme="majorHAnsi" w:hAnsiTheme="majorHAnsi" w:cstheme="majorHAnsi"/>
                <w:b/>
                <w:sz w:val="16"/>
                <w:szCs w:val="16"/>
              </w:rPr>
              <w:t>d</w:t>
            </w:r>
            <w:r w:rsidRPr="006053A4">
              <w:rPr>
                <w:rFonts w:asciiTheme="majorHAnsi" w:hAnsiTheme="majorHAnsi" w:cstheme="majorHAnsi"/>
                <w:b/>
                <w:sz w:val="16"/>
                <w:szCs w:val="16"/>
              </w:rPr>
              <w:t xml:space="preserve"> that death is not the end.</w:t>
            </w:r>
          </w:p>
          <w:p w14:paraId="2C868ECD" w14:textId="77777777" w:rsidR="00282478" w:rsidRDefault="00282478" w:rsidP="00C177EF">
            <w:pPr>
              <w:pStyle w:val="NoSpacing"/>
              <w:rPr>
                <w:rFonts w:asciiTheme="majorHAnsi" w:hAnsiTheme="majorHAnsi" w:cstheme="majorHAnsi"/>
                <w:b/>
                <w:sz w:val="16"/>
                <w:szCs w:val="16"/>
              </w:rPr>
            </w:pPr>
          </w:p>
          <w:p w14:paraId="070D6C44" w14:textId="1D56F876" w:rsidR="00C177EF" w:rsidRPr="006053A4" w:rsidRDefault="00282478" w:rsidP="00C177EF">
            <w:pPr>
              <w:pStyle w:val="NoSpacing"/>
              <w:rPr>
                <w:rFonts w:asciiTheme="majorHAnsi" w:hAnsiTheme="majorHAnsi" w:cstheme="majorHAnsi"/>
                <w:b/>
                <w:sz w:val="16"/>
                <w:szCs w:val="16"/>
              </w:rPr>
            </w:pPr>
            <w:r w:rsidRPr="006053A4">
              <w:rPr>
                <w:rFonts w:asciiTheme="majorHAnsi" w:hAnsiTheme="majorHAnsi" w:cstheme="majorHAnsi"/>
                <w:b/>
                <w:sz w:val="16"/>
                <w:szCs w:val="16"/>
              </w:rPr>
              <w:t>Orthodox</w:t>
            </w:r>
            <w:r w:rsidR="00C177EF" w:rsidRPr="006053A4">
              <w:rPr>
                <w:rFonts w:asciiTheme="majorHAnsi" w:hAnsiTheme="majorHAnsi" w:cstheme="majorHAnsi"/>
                <w:b/>
                <w:sz w:val="16"/>
                <w:szCs w:val="16"/>
              </w:rPr>
              <w:t xml:space="preserve"> views:</w:t>
            </w:r>
          </w:p>
          <w:p w14:paraId="616AD4E3" w14:textId="77777777" w:rsidR="00C177EF" w:rsidRPr="006053A4" w:rsidRDefault="00C177EF" w:rsidP="00C177EF">
            <w:pPr>
              <w:pStyle w:val="NoSpacing"/>
              <w:rPr>
                <w:rFonts w:asciiTheme="majorHAnsi" w:hAnsiTheme="majorHAnsi" w:cstheme="majorHAnsi"/>
                <w:b/>
                <w:sz w:val="16"/>
                <w:szCs w:val="16"/>
              </w:rPr>
            </w:pPr>
            <w:r w:rsidRPr="006053A4">
              <w:rPr>
                <w:rFonts w:asciiTheme="majorHAnsi" w:hAnsiTheme="majorHAnsi" w:cstheme="majorHAnsi"/>
                <w:b/>
                <w:sz w:val="16"/>
                <w:szCs w:val="16"/>
              </w:rPr>
              <w:t xml:space="preserve">Note: Orthodox rabbis are reluctant to speculate on matters relating to the afterlife because humans simply do not have the capacity to understand God’s </w:t>
            </w:r>
            <w:proofErr w:type="gramStart"/>
            <w:r w:rsidRPr="006053A4">
              <w:rPr>
                <w:rFonts w:asciiTheme="majorHAnsi" w:hAnsiTheme="majorHAnsi" w:cstheme="majorHAnsi"/>
                <w:b/>
                <w:sz w:val="16"/>
                <w:szCs w:val="16"/>
              </w:rPr>
              <w:t>future plans</w:t>
            </w:r>
            <w:proofErr w:type="gramEnd"/>
            <w:r w:rsidRPr="006053A4">
              <w:rPr>
                <w:rFonts w:asciiTheme="majorHAnsi" w:hAnsiTheme="majorHAnsi" w:cstheme="majorHAnsi"/>
                <w:b/>
                <w:sz w:val="16"/>
                <w:szCs w:val="16"/>
              </w:rPr>
              <w:t xml:space="preserve"> for humanity.</w:t>
            </w:r>
          </w:p>
          <w:p w14:paraId="6009FAD2" w14:textId="272FEB81" w:rsidR="00C177EF" w:rsidRPr="00282478" w:rsidRDefault="00C177EF" w:rsidP="004751B8">
            <w:pPr>
              <w:pStyle w:val="NoSpacing"/>
              <w:numPr>
                <w:ilvl w:val="0"/>
                <w:numId w:val="56"/>
              </w:numPr>
              <w:rPr>
                <w:rFonts w:asciiTheme="majorHAnsi" w:hAnsiTheme="majorHAnsi" w:cstheme="majorHAnsi"/>
                <w:sz w:val="16"/>
                <w:szCs w:val="16"/>
              </w:rPr>
            </w:pPr>
            <w:r w:rsidRPr="006053A4">
              <w:rPr>
                <w:rFonts w:asciiTheme="majorHAnsi" w:hAnsiTheme="majorHAnsi" w:cstheme="majorHAnsi"/>
                <w:sz w:val="16"/>
                <w:szCs w:val="16"/>
              </w:rPr>
              <w:t xml:space="preserve">Orthodox Jews believe in resurrection. They only allow full physical burial – they argue that the body is given in trust by God and should be returned as </w:t>
            </w:r>
            <w:r w:rsidR="00282478" w:rsidRPr="006053A4">
              <w:rPr>
                <w:rFonts w:asciiTheme="majorHAnsi" w:hAnsiTheme="majorHAnsi" w:cstheme="majorHAnsi"/>
                <w:sz w:val="16"/>
                <w:szCs w:val="16"/>
              </w:rPr>
              <w:t>intact</w:t>
            </w:r>
            <w:r w:rsidRPr="006053A4">
              <w:rPr>
                <w:rFonts w:asciiTheme="majorHAnsi" w:hAnsiTheme="majorHAnsi" w:cstheme="majorHAnsi"/>
                <w:sz w:val="16"/>
                <w:szCs w:val="16"/>
              </w:rPr>
              <w:t xml:space="preserve"> as possible after death. </w:t>
            </w:r>
            <w:r w:rsidR="00282478" w:rsidRPr="006053A4">
              <w:rPr>
                <w:rFonts w:asciiTheme="majorHAnsi" w:hAnsiTheme="majorHAnsi" w:cstheme="majorHAnsi"/>
                <w:sz w:val="16"/>
                <w:szCs w:val="16"/>
              </w:rPr>
              <w:t>Also,</w:t>
            </w:r>
            <w:r w:rsidRPr="006053A4">
              <w:rPr>
                <w:rFonts w:asciiTheme="majorHAnsi" w:hAnsiTheme="majorHAnsi" w:cstheme="majorHAnsi"/>
                <w:sz w:val="16"/>
                <w:szCs w:val="16"/>
              </w:rPr>
              <w:t xml:space="preserve"> they believe that it is not appropriate for people to destroy human bodies – some oppose organ donation because they believe it could interfere with the </w:t>
            </w:r>
            <w:proofErr w:type="gramStart"/>
            <w:r w:rsidRPr="006053A4">
              <w:rPr>
                <w:rFonts w:asciiTheme="majorHAnsi" w:hAnsiTheme="majorHAnsi" w:cstheme="majorHAnsi"/>
                <w:sz w:val="16"/>
                <w:szCs w:val="16"/>
              </w:rPr>
              <w:t>resurrection</w:t>
            </w:r>
            <w:proofErr w:type="gramEnd"/>
            <w:r w:rsidRPr="006053A4">
              <w:rPr>
                <w:rFonts w:asciiTheme="majorHAnsi" w:hAnsiTheme="majorHAnsi" w:cstheme="majorHAnsi"/>
                <w:sz w:val="16"/>
                <w:szCs w:val="16"/>
              </w:rPr>
              <w:t xml:space="preserve"> but most would see </w:t>
            </w:r>
            <w:proofErr w:type="spellStart"/>
            <w:r w:rsidRPr="006053A4">
              <w:rPr>
                <w:rFonts w:asciiTheme="majorHAnsi" w:hAnsiTheme="majorHAnsi" w:cstheme="majorHAnsi"/>
                <w:sz w:val="16"/>
                <w:szCs w:val="16"/>
              </w:rPr>
              <w:t>Pikuach</w:t>
            </w:r>
            <w:proofErr w:type="spellEnd"/>
            <w:r w:rsidRPr="006053A4">
              <w:rPr>
                <w:rFonts w:asciiTheme="majorHAnsi" w:hAnsiTheme="majorHAnsi" w:cstheme="majorHAnsi"/>
                <w:sz w:val="16"/>
                <w:szCs w:val="16"/>
              </w:rPr>
              <w:t xml:space="preserve"> </w:t>
            </w:r>
            <w:proofErr w:type="spellStart"/>
            <w:r w:rsidRPr="006053A4">
              <w:rPr>
                <w:rFonts w:asciiTheme="majorHAnsi" w:hAnsiTheme="majorHAnsi" w:cstheme="majorHAnsi"/>
                <w:sz w:val="16"/>
                <w:szCs w:val="16"/>
              </w:rPr>
              <w:t>Nefresh</w:t>
            </w:r>
            <w:proofErr w:type="spellEnd"/>
            <w:r w:rsidRPr="006053A4">
              <w:rPr>
                <w:rFonts w:asciiTheme="majorHAnsi" w:hAnsiTheme="majorHAnsi" w:cstheme="majorHAnsi"/>
                <w:sz w:val="16"/>
                <w:szCs w:val="16"/>
              </w:rPr>
              <w:t xml:space="preserve"> (Sanctity of life teachings) override this.</w:t>
            </w:r>
          </w:p>
          <w:p w14:paraId="5CCCB47B" w14:textId="650B46B9" w:rsidR="00C177EF" w:rsidRPr="00282478" w:rsidRDefault="00C177EF" w:rsidP="004751B8">
            <w:pPr>
              <w:pStyle w:val="NoSpacing"/>
              <w:numPr>
                <w:ilvl w:val="0"/>
                <w:numId w:val="54"/>
              </w:numPr>
              <w:rPr>
                <w:rFonts w:asciiTheme="majorHAnsi" w:hAnsiTheme="majorHAnsi" w:cstheme="majorHAnsi"/>
                <w:sz w:val="16"/>
                <w:szCs w:val="16"/>
              </w:rPr>
            </w:pPr>
            <w:r w:rsidRPr="006053A4">
              <w:rPr>
                <w:rFonts w:asciiTheme="majorHAnsi" w:hAnsiTheme="majorHAnsi" w:cstheme="majorHAnsi"/>
                <w:sz w:val="16"/>
                <w:szCs w:val="16"/>
              </w:rPr>
              <w:t>Some Orthodox Jews believe that the resurrection of the dead will occur during the Messianic Age.</w:t>
            </w:r>
          </w:p>
          <w:p w14:paraId="683DAF23" w14:textId="65A44351" w:rsidR="00C177EF" w:rsidRPr="00282478" w:rsidRDefault="00C177EF" w:rsidP="004751B8">
            <w:pPr>
              <w:pStyle w:val="NoSpacing"/>
              <w:numPr>
                <w:ilvl w:val="0"/>
                <w:numId w:val="54"/>
              </w:numPr>
              <w:rPr>
                <w:rFonts w:asciiTheme="majorHAnsi" w:hAnsiTheme="majorHAnsi" w:cstheme="majorHAnsi"/>
                <w:sz w:val="16"/>
                <w:szCs w:val="16"/>
              </w:rPr>
            </w:pPr>
            <w:r w:rsidRPr="006053A4">
              <w:rPr>
                <w:rFonts w:asciiTheme="majorHAnsi" w:hAnsiTheme="majorHAnsi" w:cstheme="majorHAnsi"/>
                <w:sz w:val="16"/>
                <w:szCs w:val="16"/>
              </w:rPr>
              <w:t>Orthodox Jews believe in the Day of Judgement, a future time when, after the resurrection of the dead, God will sit in judgement on every creature including humans (</w:t>
            </w:r>
            <w:r w:rsidRPr="006053A4">
              <w:rPr>
                <w:rFonts w:asciiTheme="majorHAnsi" w:hAnsiTheme="majorHAnsi" w:cstheme="majorHAnsi"/>
                <w:b/>
                <w:sz w:val="16"/>
                <w:szCs w:val="16"/>
              </w:rPr>
              <w:t xml:space="preserve">see </w:t>
            </w:r>
            <w:proofErr w:type="gramStart"/>
            <w:r w:rsidRPr="006053A4">
              <w:rPr>
                <w:rFonts w:asciiTheme="majorHAnsi" w:hAnsiTheme="majorHAnsi" w:cstheme="majorHAnsi"/>
                <w:b/>
                <w:sz w:val="16"/>
                <w:szCs w:val="16"/>
              </w:rPr>
              <w:t>above</w:t>
            </w:r>
            <w:r w:rsidRPr="006053A4">
              <w:rPr>
                <w:rFonts w:asciiTheme="majorHAnsi" w:hAnsiTheme="majorHAnsi" w:cstheme="majorHAnsi"/>
                <w:sz w:val="16"/>
                <w:szCs w:val="16"/>
              </w:rPr>
              <w:t>)  The</w:t>
            </w:r>
            <w:proofErr w:type="gramEnd"/>
            <w:r w:rsidRPr="006053A4">
              <w:rPr>
                <w:rFonts w:asciiTheme="majorHAnsi" w:hAnsiTheme="majorHAnsi" w:cstheme="majorHAnsi"/>
                <w:sz w:val="16"/>
                <w:szCs w:val="16"/>
              </w:rPr>
              <w:t xml:space="preserve"> Day of Judgement beliefs are based on the Prophet Daniel (See </w:t>
            </w:r>
            <w:r w:rsidRPr="006053A4">
              <w:rPr>
                <w:rFonts w:asciiTheme="majorHAnsi" w:hAnsiTheme="majorHAnsi" w:cstheme="majorHAnsi"/>
                <w:b/>
                <w:sz w:val="16"/>
                <w:szCs w:val="16"/>
                <w:u w:val="single"/>
              </w:rPr>
              <w:t>Sources of wisdom and authority</w:t>
            </w:r>
            <w:r w:rsidRPr="006053A4">
              <w:rPr>
                <w:rFonts w:asciiTheme="majorHAnsi" w:hAnsiTheme="majorHAnsi" w:cstheme="majorHAnsi"/>
                <w:sz w:val="16"/>
                <w:szCs w:val="16"/>
              </w:rPr>
              <w:t>).</w:t>
            </w:r>
          </w:p>
          <w:p w14:paraId="167B5A84" w14:textId="542E65D5" w:rsidR="00C177EF" w:rsidRPr="00282478" w:rsidRDefault="00C177EF" w:rsidP="004751B8">
            <w:pPr>
              <w:pStyle w:val="NoSpacing"/>
              <w:numPr>
                <w:ilvl w:val="0"/>
                <w:numId w:val="54"/>
              </w:numPr>
              <w:rPr>
                <w:rFonts w:asciiTheme="majorHAnsi" w:hAnsiTheme="majorHAnsi" w:cstheme="majorHAnsi"/>
                <w:sz w:val="16"/>
                <w:szCs w:val="16"/>
              </w:rPr>
            </w:pPr>
            <w:r w:rsidRPr="006053A4">
              <w:rPr>
                <w:rFonts w:asciiTheme="majorHAnsi" w:hAnsiTheme="majorHAnsi" w:cstheme="majorHAnsi"/>
                <w:sz w:val="16"/>
                <w:szCs w:val="16"/>
              </w:rPr>
              <w:t xml:space="preserve">Orthodox Jews believe the souls of the righteous ascend to heaven </w:t>
            </w:r>
            <w:r w:rsidRPr="006053A4">
              <w:rPr>
                <w:rFonts w:asciiTheme="majorHAnsi" w:hAnsiTheme="majorHAnsi" w:cstheme="majorHAnsi"/>
                <w:b/>
                <w:sz w:val="16"/>
                <w:szCs w:val="16"/>
              </w:rPr>
              <w:t>“Gan Eden”</w:t>
            </w:r>
            <w:r w:rsidRPr="006053A4">
              <w:rPr>
                <w:rFonts w:asciiTheme="majorHAnsi" w:hAnsiTheme="majorHAnsi" w:cstheme="majorHAnsi"/>
                <w:sz w:val="16"/>
                <w:szCs w:val="16"/>
              </w:rPr>
              <w:t xml:space="preserve"> whereas the souls of the unrighteous will go to a place known as </w:t>
            </w:r>
            <w:r w:rsidRPr="006053A4">
              <w:rPr>
                <w:rFonts w:asciiTheme="majorHAnsi" w:hAnsiTheme="majorHAnsi" w:cstheme="majorHAnsi"/>
                <w:b/>
                <w:sz w:val="16"/>
                <w:szCs w:val="16"/>
              </w:rPr>
              <w:t>Gehinnom</w:t>
            </w:r>
            <w:r w:rsidRPr="006053A4">
              <w:rPr>
                <w:rFonts w:asciiTheme="majorHAnsi" w:hAnsiTheme="majorHAnsi" w:cstheme="majorHAnsi"/>
                <w:sz w:val="16"/>
                <w:szCs w:val="16"/>
              </w:rPr>
              <w:t xml:space="preserve"> – a place like the Catholic purgatory, souls are purified of their sins through punishment and fire. The soul will only spend twelve months here and will then go to Gan Eden.</w:t>
            </w:r>
          </w:p>
          <w:p w14:paraId="28159403" w14:textId="6D467658" w:rsidR="00C177EF" w:rsidRPr="00282478" w:rsidRDefault="00C177EF" w:rsidP="004751B8">
            <w:pPr>
              <w:pStyle w:val="NoSpacing"/>
              <w:numPr>
                <w:ilvl w:val="0"/>
                <w:numId w:val="54"/>
              </w:numPr>
              <w:rPr>
                <w:rFonts w:asciiTheme="majorHAnsi" w:hAnsiTheme="majorHAnsi" w:cstheme="majorHAnsi"/>
                <w:sz w:val="16"/>
                <w:szCs w:val="16"/>
              </w:rPr>
            </w:pPr>
            <w:r w:rsidRPr="006053A4">
              <w:rPr>
                <w:rFonts w:asciiTheme="majorHAnsi" w:hAnsiTheme="majorHAnsi" w:cstheme="majorHAnsi"/>
                <w:sz w:val="16"/>
                <w:szCs w:val="16"/>
              </w:rPr>
              <w:t>Orthodox Jews believe God judges them every year on Rosh Hashanah (Jewish New Year), which is why it is important for Orthodox Jews to amend their lives and their relationship with God between Rosh Hashanah and Yom Kippur (the Day of Atonement).</w:t>
            </w:r>
          </w:p>
          <w:p w14:paraId="38BF2BF3" w14:textId="13058C7A" w:rsidR="00C177EF" w:rsidRPr="006053A4" w:rsidRDefault="00C177EF" w:rsidP="00C177EF">
            <w:pPr>
              <w:pStyle w:val="NoSpacing"/>
              <w:rPr>
                <w:rFonts w:asciiTheme="majorHAnsi" w:hAnsiTheme="majorHAnsi" w:cstheme="majorHAnsi"/>
                <w:sz w:val="16"/>
                <w:szCs w:val="16"/>
              </w:rPr>
            </w:pPr>
            <w:r w:rsidRPr="006053A4">
              <w:rPr>
                <w:rFonts w:asciiTheme="majorHAnsi" w:hAnsiTheme="majorHAnsi" w:cstheme="majorHAnsi"/>
                <w:b/>
                <w:sz w:val="16"/>
                <w:szCs w:val="16"/>
              </w:rPr>
              <w:t>Progressive Jews views on life after death:</w:t>
            </w:r>
          </w:p>
          <w:p w14:paraId="0E886E5F" w14:textId="4D940196" w:rsidR="00C177EF" w:rsidRPr="00282478" w:rsidRDefault="00C177EF" w:rsidP="004751B8">
            <w:pPr>
              <w:pStyle w:val="NoSpacing"/>
              <w:numPr>
                <w:ilvl w:val="0"/>
                <w:numId w:val="55"/>
              </w:numPr>
              <w:rPr>
                <w:rFonts w:asciiTheme="majorHAnsi" w:hAnsiTheme="majorHAnsi" w:cstheme="majorHAnsi"/>
                <w:sz w:val="16"/>
                <w:szCs w:val="16"/>
              </w:rPr>
            </w:pPr>
            <w:r w:rsidRPr="006053A4">
              <w:rPr>
                <w:rFonts w:asciiTheme="majorHAnsi" w:hAnsiTheme="majorHAnsi" w:cstheme="majorHAnsi"/>
                <w:sz w:val="16"/>
                <w:szCs w:val="16"/>
              </w:rPr>
              <w:t>Progressive Jews reject the idea of a physical resurrection of the dead. Many believe in the eternal survival of the soul after death.</w:t>
            </w:r>
          </w:p>
          <w:p w14:paraId="29061E5C" w14:textId="12CF5D69" w:rsidR="00C177EF" w:rsidRPr="00282478" w:rsidRDefault="00C177EF" w:rsidP="004751B8">
            <w:pPr>
              <w:pStyle w:val="NoSpacing"/>
              <w:numPr>
                <w:ilvl w:val="0"/>
                <w:numId w:val="55"/>
              </w:numPr>
              <w:rPr>
                <w:rFonts w:asciiTheme="majorHAnsi" w:hAnsiTheme="majorHAnsi" w:cstheme="majorHAnsi"/>
                <w:sz w:val="16"/>
                <w:szCs w:val="16"/>
              </w:rPr>
            </w:pPr>
            <w:r w:rsidRPr="006053A4">
              <w:rPr>
                <w:rFonts w:asciiTheme="majorHAnsi" w:hAnsiTheme="majorHAnsi" w:cstheme="majorHAnsi"/>
                <w:sz w:val="16"/>
                <w:szCs w:val="16"/>
              </w:rPr>
              <w:t>They allow cremation.</w:t>
            </w:r>
          </w:p>
          <w:p w14:paraId="7F26D7D8" w14:textId="61300EA1" w:rsidR="00C177EF" w:rsidRPr="00282478" w:rsidRDefault="00C177EF" w:rsidP="004751B8">
            <w:pPr>
              <w:pStyle w:val="NoSpacing"/>
              <w:numPr>
                <w:ilvl w:val="0"/>
                <w:numId w:val="55"/>
              </w:numPr>
              <w:rPr>
                <w:rFonts w:asciiTheme="majorHAnsi" w:hAnsiTheme="majorHAnsi" w:cstheme="majorHAnsi"/>
                <w:sz w:val="16"/>
                <w:szCs w:val="16"/>
              </w:rPr>
            </w:pPr>
            <w:r w:rsidRPr="006053A4">
              <w:rPr>
                <w:rFonts w:asciiTheme="majorHAnsi" w:hAnsiTheme="majorHAnsi" w:cstheme="majorHAnsi"/>
                <w:sz w:val="16"/>
                <w:szCs w:val="16"/>
              </w:rPr>
              <w:t xml:space="preserve">Progressive Jews do not believe in a literal judgement by God because they do not believe in bodily </w:t>
            </w:r>
            <w:proofErr w:type="gramStart"/>
            <w:r w:rsidRPr="006053A4">
              <w:rPr>
                <w:rFonts w:asciiTheme="majorHAnsi" w:hAnsiTheme="majorHAnsi" w:cstheme="majorHAnsi"/>
                <w:sz w:val="16"/>
                <w:szCs w:val="16"/>
              </w:rPr>
              <w:t>resurrection</w:t>
            </w:r>
            <w:proofErr w:type="gramEnd"/>
            <w:r w:rsidRPr="006053A4">
              <w:rPr>
                <w:rFonts w:asciiTheme="majorHAnsi" w:hAnsiTheme="majorHAnsi" w:cstheme="majorHAnsi"/>
                <w:sz w:val="16"/>
                <w:szCs w:val="16"/>
              </w:rPr>
              <w:t xml:space="preserve"> but they still celebrate Rosh Hashanah and observe Yom Kippur because they believe God holds human beings to account for their actions – they do not want to displease God. </w:t>
            </w:r>
          </w:p>
          <w:p w14:paraId="5EEB0289" w14:textId="2FFFEBAB" w:rsidR="00944705" w:rsidRPr="00282478" w:rsidRDefault="00C177EF" w:rsidP="004751B8">
            <w:pPr>
              <w:pStyle w:val="NoSpacing"/>
              <w:numPr>
                <w:ilvl w:val="0"/>
                <w:numId w:val="55"/>
              </w:numPr>
              <w:rPr>
                <w:rFonts w:asciiTheme="majorHAnsi" w:hAnsiTheme="majorHAnsi" w:cstheme="majorHAnsi"/>
                <w:sz w:val="16"/>
                <w:szCs w:val="16"/>
              </w:rPr>
            </w:pPr>
            <w:r w:rsidRPr="006053A4">
              <w:rPr>
                <w:rFonts w:asciiTheme="majorHAnsi" w:hAnsiTheme="majorHAnsi" w:cstheme="majorHAnsi"/>
                <w:sz w:val="16"/>
                <w:szCs w:val="16"/>
              </w:rPr>
              <w:t xml:space="preserve">Many Progressive Jews do not believe in Gan Eden or Gehinnom and place all their emphasis on the idea that God rewards and punishes in this life rather than in a life to come. </w:t>
            </w:r>
          </w:p>
        </w:tc>
      </w:tr>
    </w:tbl>
    <w:p w14:paraId="7F923F6C" w14:textId="116BE977" w:rsidR="00944705" w:rsidRPr="004B3C37" w:rsidRDefault="00944705" w:rsidP="00993275">
      <w:pPr>
        <w:pStyle w:val="NoSpacing"/>
        <w:rPr>
          <w:b/>
          <w:u w:val="single"/>
        </w:rPr>
      </w:pPr>
    </w:p>
    <w:sectPr w:rsidR="00944705" w:rsidRPr="004B3C37" w:rsidSect="000C57E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7F4777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1.25pt;height:11.25pt" o:bullet="t">
        <v:imagedata r:id="rId1" o:title="mso9160"/>
      </v:shape>
    </w:pict>
  </w:numPicBullet>
  <w:abstractNum w:abstractNumId="0" w15:restartNumberingAfterBreak="0">
    <w:nsid w:val="002E0291"/>
    <w:multiLevelType w:val="hybridMultilevel"/>
    <w:tmpl w:val="4120C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150680"/>
    <w:multiLevelType w:val="hybridMultilevel"/>
    <w:tmpl w:val="315E4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8050FB"/>
    <w:multiLevelType w:val="hybridMultilevel"/>
    <w:tmpl w:val="A1248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FA04F4"/>
    <w:multiLevelType w:val="hybridMultilevel"/>
    <w:tmpl w:val="B008C8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4C1436"/>
    <w:multiLevelType w:val="hybridMultilevel"/>
    <w:tmpl w:val="FD3CA9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D21E4F"/>
    <w:multiLevelType w:val="hybridMultilevel"/>
    <w:tmpl w:val="CA769772"/>
    <w:lvl w:ilvl="0" w:tplc="616620B0">
      <w:start w:val="1"/>
      <w:numFmt w:val="bullet"/>
      <w:lvlText w:val="•"/>
      <w:lvlJc w:val="left"/>
      <w:pPr>
        <w:tabs>
          <w:tab w:val="num" w:pos="720"/>
        </w:tabs>
        <w:ind w:left="720" w:hanging="360"/>
      </w:pPr>
      <w:rPr>
        <w:rFonts w:ascii="Arial" w:hAnsi="Arial" w:hint="default"/>
      </w:rPr>
    </w:lvl>
    <w:lvl w:ilvl="1" w:tplc="67E0631C" w:tentative="1">
      <w:start w:val="1"/>
      <w:numFmt w:val="bullet"/>
      <w:lvlText w:val="•"/>
      <w:lvlJc w:val="left"/>
      <w:pPr>
        <w:tabs>
          <w:tab w:val="num" w:pos="1440"/>
        </w:tabs>
        <w:ind w:left="1440" w:hanging="360"/>
      </w:pPr>
      <w:rPr>
        <w:rFonts w:ascii="Arial" w:hAnsi="Arial" w:hint="default"/>
      </w:rPr>
    </w:lvl>
    <w:lvl w:ilvl="2" w:tplc="C0AC110C" w:tentative="1">
      <w:start w:val="1"/>
      <w:numFmt w:val="bullet"/>
      <w:lvlText w:val="•"/>
      <w:lvlJc w:val="left"/>
      <w:pPr>
        <w:tabs>
          <w:tab w:val="num" w:pos="2160"/>
        </w:tabs>
        <w:ind w:left="2160" w:hanging="360"/>
      </w:pPr>
      <w:rPr>
        <w:rFonts w:ascii="Arial" w:hAnsi="Arial" w:hint="default"/>
      </w:rPr>
    </w:lvl>
    <w:lvl w:ilvl="3" w:tplc="4AA2ACE8" w:tentative="1">
      <w:start w:val="1"/>
      <w:numFmt w:val="bullet"/>
      <w:lvlText w:val="•"/>
      <w:lvlJc w:val="left"/>
      <w:pPr>
        <w:tabs>
          <w:tab w:val="num" w:pos="2880"/>
        </w:tabs>
        <w:ind w:left="2880" w:hanging="360"/>
      </w:pPr>
      <w:rPr>
        <w:rFonts w:ascii="Arial" w:hAnsi="Arial" w:hint="default"/>
      </w:rPr>
    </w:lvl>
    <w:lvl w:ilvl="4" w:tplc="D42AD3C0" w:tentative="1">
      <w:start w:val="1"/>
      <w:numFmt w:val="bullet"/>
      <w:lvlText w:val="•"/>
      <w:lvlJc w:val="left"/>
      <w:pPr>
        <w:tabs>
          <w:tab w:val="num" w:pos="3600"/>
        </w:tabs>
        <w:ind w:left="3600" w:hanging="360"/>
      </w:pPr>
      <w:rPr>
        <w:rFonts w:ascii="Arial" w:hAnsi="Arial" w:hint="default"/>
      </w:rPr>
    </w:lvl>
    <w:lvl w:ilvl="5" w:tplc="F9468ADA" w:tentative="1">
      <w:start w:val="1"/>
      <w:numFmt w:val="bullet"/>
      <w:lvlText w:val="•"/>
      <w:lvlJc w:val="left"/>
      <w:pPr>
        <w:tabs>
          <w:tab w:val="num" w:pos="4320"/>
        </w:tabs>
        <w:ind w:left="4320" w:hanging="360"/>
      </w:pPr>
      <w:rPr>
        <w:rFonts w:ascii="Arial" w:hAnsi="Arial" w:hint="default"/>
      </w:rPr>
    </w:lvl>
    <w:lvl w:ilvl="6" w:tplc="683E7DA6" w:tentative="1">
      <w:start w:val="1"/>
      <w:numFmt w:val="bullet"/>
      <w:lvlText w:val="•"/>
      <w:lvlJc w:val="left"/>
      <w:pPr>
        <w:tabs>
          <w:tab w:val="num" w:pos="5040"/>
        </w:tabs>
        <w:ind w:left="5040" w:hanging="360"/>
      </w:pPr>
      <w:rPr>
        <w:rFonts w:ascii="Arial" w:hAnsi="Arial" w:hint="default"/>
      </w:rPr>
    </w:lvl>
    <w:lvl w:ilvl="7" w:tplc="E5C8B47E" w:tentative="1">
      <w:start w:val="1"/>
      <w:numFmt w:val="bullet"/>
      <w:lvlText w:val="•"/>
      <w:lvlJc w:val="left"/>
      <w:pPr>
        <w:tabs>
          <w:tab w:val="num" w:pos="5760"/>
        </w:tabs>
        <w:ind w:left="5760" w:hanging="360"/>
      </w:pPr>
      <w:rPr>
        <w:rFonts w:ascii="Arial" w:hAnsi="Arial" w:hint="default"/>
      </w:rPr>
    </w:lvl>
    <w:lvl w:ilvl="8" w:tplc="F004844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FF54CC2"/>
    <w:multiLevelType w:val="hybridMultilevel"/>
    <w:tmpl w:val="D458E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456C6C"/>
    <w:multiLevelType w:val="hybridMultilevel"/>
    <w:tmpl w:val="94AC0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1575A"/>
    <w:multiLevelType w:val="hybridMultilevel"/>
    <w:tmpl w:val="C9823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695986"/>
    <w:multiLevelType w:val="hybridMultilevel"/>
    <w:tmpl w:val="443C1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B62708"/>
    <w:multiLevelType w:val="hybridMultilevel"/>
    <w:tmpl w:val="41666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8B0BB3"/>
    <w:multiLevelType w:val="hybridMultilevel"/>
    <w:tmpl w:val="22046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9A7082"/>
    <w:multiLevelType w:val="hybridMultilevel"/>
    <w:tmpl w:val="00700D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0B5A5E"/>
    <w:multiLevelType w:val="hybridMultilevel"/>
    <w:tmpl w:val="3B20B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C417FB"/>
    <w:multiLevelType w:val="hybridMultilevel"/>
    <w:tmpl w:val="F6C69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6A2BA5"/>
    <w:multiLevelType w:val="hybridMultilevel"/>
    <w:tmpl w:val="FC04A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7E79E5"/>
    <w:multiLevelType w:val="hybridMultilevel"/>
    <w:tmpl w:val="2E944854"/>
    <w:lvl w:ilvl="0" w:tplc="DFD6C934">
      <w:start w:val="1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D7429A"/>
    <w:multiLevelType w:val="hybridMultilevel"/>
    <w:tmpl w:val="7C2AD50E"/>
    <w:lvl w:ilvl="0" w:tplc="0C6CDA90">
      <w:start w:val="1"/>
      <w:numFmt w:val="bullet"/>
      <w:lvlText w:val="•"/>
      <w:lvlJc w:val="left"/>
      <w:pPr>
        <w:tabs>
          <w:tab w:val="num" w:pos="720"/>
        </w:tabs>
        <w:ind w:left="720" w:hanging="360"/>
      </w:pPr>
      <w:rPr>
        <w:rFonts w:ascii="Arial" w:hAnsi="Arial" w:hint="default"/>
      </w:rPr>
    </w:lvl>
    <w:lvl w:ilvl="1" w:tplc="8800FCC0" w:tentative="1">
      <w:start w:val="1"/>
      <w:numFmt w:val="bullet"/>
      <w:lvlText w:val="•"/>
      <w:lvlJc w:val="left"/>
      <w:pPr>
        <w:tabs>
          <w:tab w:val="num" w:pos="1440"/>
        </w:tabs>
        <w:ind w:left="1440" w:hanging="360"/>
      </w:pPr>
      <w:rPr>
        <w:rFonts w:ascii="Arial" w:hAnsi="Arial" w:hint="default"/>
      </w:rPr>
    </w:lvl>
    <w:lvl w:ilvl="2" w:tplc="0E2C1690" w:tentative="1">
      <w:start w:val="1"/>
      <w:numFmt w:val="bullet"/>
      <w:lvlText w:val="•"/>
      <w:lvlJc w:val="left"/>
      <w:pPr>
        <w:tabs>
          <w:tab w:val="num" w:pos="2160"/>
        </w:tabs>
        <w:ind w:left="2160" w:hanging="360"/>
      </w:pPr>
      <w:rPr>
        <w:rFonts w:ascii="Arial" w:hAnsi="Arial" w:hint="default"/>
      </w:rPr>
    </w:lvl>
    <w:lvl w:ilvl="3" w:tplc="F3CA0DC4" w:tentative="1">
      <w:start w:val="1"/>
      <w:numFmt w:val="bullet"/>
      <w:lvlText w:val="•"/>
      <w:lvlJc w:val="left"/>
      <w:pPr>
        <w:tabs>
          <w:tab w:val="num" w:pos="2880"/>
        </w:tabs>
        <w:ind w:left="2880" w:hanging="360"/>
      </w:pPr>
      <w:rPr>
        <w:rFonts w:ascii="Arial" w:hAnsi="Arial" w:hint="default"/>
      </w:rPr>
    </w:lvl>
    <w:lvl w:ilvl="4" w:tplc="8D14CF08" w:tentative="1">
      <w:start w:val="1"/>
      <w:numFmt w:val="bullet"/>
      <w:lvlText w:val="•"/>
      <w:lvlJc w:val="left"/>
      <w:pPr>
        <w:tabs>
          <w:tab w:val="num" w:pos="3600"/>
        </w:tabs>
        <w:ind w:left="3600" w:hanging="360"/>
      </w:pPr>
      <w:rPr>
        <w:rFonts w:ascii="Arial" w:hAnsi="Arial" w:hint="default"/>
      </w:rPr>
    </w:lvl>
    <w:lvl w:ilvl="5" w:tplc="00F6380C" w:tentative="1">
      <w:start w:val="1"/>
      <w:numFmt w:val="bullet"/>
      <w:lvlText w:val="•"/>
      <w:lvlJc w:val="left"/>
      <w:pPr>
        <w:tabs>
          <w:tab w:val="num" w:pos="4320"/>
        </w:tabs>
        <w:ind w:left="4320" w:hanging="360"/>
      </w:pPr>
      <w:rPr>
        <w:rFonts w:ascii="Arial" w:hAnsi="Arial" w:hint="default"/>
      </w:rPr>
    </w:lvl>
    <w:lvl w:ilvl="6" w:tplc="7F2A0840" w:tentative="1">
      <w:start w:val="1"/>
      <w:numFmt w:val="bullet"/>
      <w:lvlText w:val="•"/>
      <w:lvlJc w:val="left"/>
      <w:pPr>
        <w:tabs>
          <w:tab w:val="num" w:pos="5040"/>
        </w:tabs>
        <w:ind w:left="5040" w:hanging="360"/>
      </w:pPr>
      <w:rPr>
        <w:rFonts w:ascii="Arial" w:hAnsi="Arial" w:hint="default"/>
      </w:rPr>
    </w:lvl>
    <w:lvl w:ilvl="7" w:tplc="D6B2EB7A" w:tentative="1">
      <w:start w:val="1"/>
      <w:numFmt w:val="bullet"/>
      <w:lvlText w:val="•"/>
      <w:lvlJc w:val="left"/>
      <w:pPr>
        <w:tabs>
          <w:tab w:val="num" w:pos="5760"/>
        </w:tabs>
        <w:ind w:left="5760" w:hanging="360"/>
      </w:pPr>
      <w:rPr>
        <w:rFonts w:ascii="Arial" w:hAnsi="Arial" w:hint="default"/>
      </w:rPr>
    </w:lvl>
    <w:lvl w:ilvl="8" w:tplc="51324CA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CAA223A"/>
    <w:multiLevelType w:val="hybridMultilevel"/>
    <w:tmpl w:val="A8AEC02E"/>
    <w:lvl w:ilvl="0" w:tplc="FEB4F004">
      <w:start w:val="19"/>
      <w:numFmt w:val="bullet"/>
      <w:lvlText w:val="-"/>
      <w:lvlJc w:val="left"/>
      <w:pPr>
        <w:ind w:left="356"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A226B6"/>
    <w:multiLevelType w:val="hybridMultilevel"/>
    <w:tmpl w:val="76BA44DC"/>
    <w:lvl w:ilvl="0" w:tplc="FD2E86E2">
      <w:start w:val="1"/>
      <w:numFmt w:val="bullet"/>
      <w:lvlText w:val="•"/>
      <w:lvlJc w:val="left"/>
      <w:pPr>
        <w:tabs>
          <w:tab w:val="num" w:pos="720"/>
        </w:tabs>
        <w:ind w:left="720" w:hanging="360"/>
      </w:pPr>
      <w:rPr>
        <w:rFonts w:ascii="Arial" w:hAnsi="Arial" w:hint="default"/>
      </w:rPr>
    </w:lvl>
    <w:lvl w:ilvl="1" w:tplc="0D5AB0C6" w:tentative="1">
      <w:start w:val="1"/>
      <w:numFmt w:val="bullet"/>
      <w:lvlText w:val="•"/>
      <w:lvlJc w:val="left"/>
      <w:pPr>
        <w:tabs>
          <w:tab w:val="num" w:pos="1440"/>
        </w:tabs>
        <w:ind w:left="1440" w:hanging="360"/>
      </w:pPr>
      <w:rPr>
        <w:rFonts w:ascii="Arial" w:hAnsi="Arial" w:hint="default"/>
      </w:rPr>
    </w:lvl>
    <w:lvl w:ilvl="2" w:tplc="2F066F34" w:tentative="1">
      <w:start w:val="1"/>
      <w:numFmt w:val="bullet"/>
      <w:lvlText w:val="•"/>
      <w:lvlJc w:val="left"/>
      <w:pPr>
        <w:tabs>
          <w:tab w:val="num" w:pos="2160"/>
        </w:tabs>
        <w:ind w:left="2160" w:hanging="360"/>
      </w:pPr>
      <w:rPr>
        <w:rFonts w:ascii="Arial" w:hAnsi="Arial" w:hint="default"/>
      </w:rPr>
    </w:lvl>
    <w:lvl w:ilvl="3" w:tplc="993C0912" w:tentative="1">
      <w:start w:val="1"/>
      <w:numFmt w:val="bullet"/>
      <w:lvlText w:val="•"/>
      <w:lvlJc w:val="left"/>
      <w:pPr>
        <w:tabs>
          <w:tab w:val="num" w:pos="2880"/>
        </w:tabs>
        <w:ind w:left="2880" w:hanging="360"/>
      </w:pPr>
      <w:rPr>
        <w:rFonts w:ascii="Arial" w:hAnsi="Arial" w:hint="default"/>
      </w:rPr>
    </w:lvl>
    <w:lvl w:ilvl="4" w:tplc="614043FC" w:tentative="1">
      <w:start w:val="1"/>
      <w:numFmt w:val="bullet"/>
      <w:lvlText w:val="•"/>
      <w:lvlJc w:val="left"/>
      <w:pPr>
        <w:tabs>
          <w:tab w:val="num" w:pos="3600"/>
        </w:tabs>
        <w:ind w:left="3600" w:hanging="360"/>
      </w:pPr>
      <w:rPr>
        <w:rFonts w:ascii="Arial" w:hAnsi="Arial" w:hint="default"/>
      </w:rPr>
    </w:lvl>
    <w:lvl w:ilvl="5" w:tplc="A83223E8" w:tentative="1">
      <w:start w:val="1"/>
      <w:numFmt w:val="bullet"/>
      <w:lvlText w:val="•"/>
      <w:lvlJc w:val="left"/>
      <w:pPr>
        <w:tabs>
          <w:tab w:val="num" w:pos="4320"/>
        </w:tabs>
        <w:ind w:left="4320" w:hanging="360"/>
      </w:pPr>
      <w:rPr>
        <w:rFonts w:ascii="Arial" w:hAnsi="Arial" w:hint="default"/>
      </w:rPr>
    </w:lvl>
    <w:lvl w:ilvl="6" w:tplc="C6B22D2C" w:tentative="1">
      <w:start w:val="1"/>
      <w:numFmt w:val="bullet"/>
      <w:lvlText w:val="•"/>
      <w:lvlJc w:val="left"/>
      <w:pPr>
        <w:tabs>
          <w:tab w:val="num" w:pos="5040"/>
        </w:tabs>
        <w:ind w:left="5040" w:hanging="360"/>
      </w:pPr>
      <w:rPr>
        <w:rFonts w:ascii="Arial" w:hAnsi="Arial" w:hint="default"/>
      </w:rPr>
    </w:lvl>
    <w:lvl w:ilvl="7" w:tplc="3BB63432" w:tentative="1">
      <w:start w:val="1"/>
      <w:numFmt w:val="bullet"/>
      <w:lvlText w:val="•"/>
      <w:lvlJc w:val="left"/>
      <w:pPr>
        <w:tabs>
          <w:tab w:val="num" w:pos="5760"/>
        </w:tabs>
        <w:ind w:left="5760" w:hanging="360"/>
      </w:pPr>
      <w:rPr>
        <w:rFonts w:ascii="Arial" w:hAnsi="Arial" w:hint="default"/>
      </w:rPr>
    </w:lvl>
    <w:lvl w:ilvl="8" w:tplc="B29EE3A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48874EB"/>
    <w:multiLevelType w:val="hybridMultilevel"/>
    <w:tmpl w:val="6C265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6635F8"/>
    <w:multiLevelType w:val="hybridMultilevel"/>
    <w:tmpl w:val="48FEABE2"/>
    <w:lvl w:ilvl="0" w:tplc="FEB4F004">
      <w:start w:val="19"/>
      <w:numFmt w:val="bullet"/>
      <w:lvlText w:val="-"/>
      <w:lvlJc w:val="left"/>
      <w:pPr>
        <w:ind w:left="356" w:hanging="360"/>
      </w:pPr>
      <w:rPr>
        <w:rFonts w:ascii="Calibri Light" w:eastAsiaTheme="minorHAnsi" w:hAnsi="Calibri Light" w:cs="Calibri Light" w:hint="default"/>
      </w:rPr>
    </w:lvl>
    <w:lvl w:ilvl="1" w:tplc="08090003" w:tentative="1">
      <w:start w:val="1"/>
      <w:numFmt w:val="bullet"/>
      <w:lvlText w:val="o"/>
      <w:lvlJc w:val="left"/>
      <w:pPr>
        <w:ind w:left="1076" w:hanging="360"/>
      </w:pPr>
      <w:rPr>
        <w:rFonts w:ascii="Courier New" w:hAnsi="Courier New" w:cs="Courier New" w:hint="default"/>
      </w:rPr>
    </w:lvl>
    <w:lvl w:ilvl="2" w:tplc="08090005" w:tentative="1">
      <w:start w:val="1"/>
      <w:numFmt w:val="bullet"/>
      <w:lvlText w:val=""/>
      <w:lvlJc w:val="left"/>
      <w:pPr>
        <w:ind w:left="1796" w:hanging="360"/>
      </w:pPr>
      <w:rPr>
        <w:rFonts w:ascii="Wingdings" w:hAnsi="Wingdings" w:hint="default"/>
      </w:rPr>
    </w:lvl>
    <w:lvl w:ilvl="3" w:tplc="08090001" w:tentative="1">
      <w:start w:val="1"/>
      <w:numFmt w:val="bullet"/>
      <w:lvlText w:val=""/>
      <w:lvlJc w:val="left"/>
      <w:pPr>
        <w:ind w:left="2516" w:hanging="360"/>
      </w:pPr>
      <w:rPr>
        <w:rFonts w:ascii="Symbol" w:hAnsi="Symbol" w:hint="default"/>
      </w:rPr>
    </w:lvl>
    <w:lvl w:ilvl="4" w:tplc="08090003" w:tentative="1">
      <w:start w:val="1"/>
      <w:numFmt w:val="bullet"/>
      <w:lvlText w:val="o"/>
      <w:lvlJc w:val="left"/>
      <w:pPr>
        <w:ind w:left="3236" w:hanging="360"/>
      </w:pPr>
      <w:rPr>
        <w:rFonts w:ascii="Courier New" w:hAnsi="Courier New" w:cs="Courier New" w:hint="default"/>
      </w:rPr>
    </w:lvl>
    <w:lvl w:ilvl="5" w:tplc="08090005" w:tentative="1">
      <w:start w:val="1"/>
      <w:numFmt w:val="bullet"/>
      <w:lvlText w:val=""/>
      <w:lvlJc w:val="left"/>
      <w:pPr>
        <w:ind w:left="3956" w:hanging="360"/>
      </w:pPr>
      <w:rPr>
        <w:rFonts w:ascii="Wingdings" w:hAnsi="Wingdings" w:hint="default"/>
      </w:rPr>
    </w:lvl>
    <w:lvl w:ilvl="6" w:tplc="08090001" w:tentative="1">
      <w:start w:val="1"/>
      <w:numFmt w:val="bullet"/>
      <w:lvlText w:val=""/>
      <w:lvlJc w:val="left"/>
      <w:pPr>
        <w:ind w:left="4676" w:hanging="360"/>
      </w:pPr>
      <w:rPr>
        <w:rFonts w:ascii="Symbol" w:hAnsi="Symbol" w:hint="default"/>
      </w:rPr>
    </w:lvl>
    <w:lvl w:ilvl="7" w:tplc="08090003" w:tentative="1">
      <w:start w:val="1"/>
      <w:numFmt w:val="bullet"/>
      <w:lvlText w:val="o"/>
      <w:lvlJc w:val="left"/>
      <w:pPr>
        <w:ind w:left="5396" w:hanging="360"/>
      </w:pPr>
      <w:rPr>
        <w:rFonts w:ascii="Courier New" w:hAnsi="Courier New" w:cs="Courier New" w:hint="default"/>
      </w:rPr>
    </w:lvl>
    <w:lvl w:ilvl="8" w:tplc="08090005" w:tentative="1">
      <w:start w:val="1"/>
      <w:numFmt w:val="bullet"/>
      <w:lvlText w:val=""/>
      <w:lvlJc w:val="left"/>
      <w:pPr>
        <w:ind w:left="6116" w:hanging="360"/>
      </w:pPr>
      <w:rPr>
        <w:rFonts w:ascii="Wingdings" w:hAnsi="Wingdings" w:hint="default"/>
      </w:rPr>
    </w:lvl>
  </w:abstractNum>
  <w:abstractNum w:abstractNumId="22" w15:restartNumberingAfterBreak="0">
    <w:nsid w:val="36AC240A"/>
    <w:multiLevelType w:val="hybridMultilevel"/>
    <w:tmpl w:val="94529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464979"/>
    <w:multiLevelType w:val="hybridMultilevel"/>
    <w:tmpl w:val="8F20367A"/>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87F21BB"/>
    <w:multiLevelType w:val="hybridMultilevel"/>
    <w:tmpl w:val="6896A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0F0691"/>
    <w:multiLevelType w:val="hybridMultilevel"/>
    <w:tmpl w:val="0C600C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ED129D0"/>
    <w:multiLevelType w:val="hybridMultilevel"/>
    <w:tmpl w:val="B156CB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0AE0A52"/>
    <w:multiLevelType w:val="hybridMultilevel"/>
    <w:tmpl w:val="3C2CA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0D5001E"/>
    <w:multiLevelType w:val="hybridMultilevel"/>
    <w:tmpl w:val="78DA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1202C7C"/>
    <w:multiLevelType w:val="hybridMultilevel"/>
    <w:tmpl w:val="7E96B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3F00C15"/>
    <w:multiLevelType w:val="hybridMultilevel"/>
    <w:tmpl w:val="63B80580"/>
    <w:lvl w:ilvl="0" w:tplc="7E9827C8">
      <w:start w:val="1"/>
      <w:numFmt w:val="bullet"/>
      <w:lvlText w:val="•"/>
      <w:lvlJc w:val="left"/>
      <w:pPr>
        <w:tabs>
          <w:tab w:val="num" w:pos="720"/>
        </w:tabs>
        <w:ind w:left="720" w:hanging="360"/>
      </w:pPr>
      <w:rPr>
        <w:rFonts w:ascii="Arial" w:hAnsi="Arial" w:hint="default"/>
      </w:rPr>
    </w:lvl>
    <w:lvl w:ilvl="1" w:tplc="76CE475C" w:tentative="1">
      <w:start w:val="1"/>
      <w:numFmt w:val="bullet"/>
      <w:lvlText w:val="•"/>
      <w:lvlJc w:val="left"/>
      <w:pPr>
        <w:tabs>
          <w:tab w:val="num" w:pos="1440"/>
        </w:tabs>
        <w:ind w:left="1440" w:hanging="360"/>
      </w:pPr>
      <w:rPr>
        <w:rFonts w:ascii="Arial" w:hAnsi="Arial" w:hint="default"/>
      </w:rPr>
    </w:lvl>
    <w:lvl w:ilvl="2" w:tplc="0AD27B6E" w:tentative="1">
      <w:start w:val="1"/>
      <w:numFmt w:val="bullet"/>
      <w:lvlText w:val="•"/>
      <w:lvlJc w:val="left"/>
      <w:pPr>
        <w:tabs>
          <w:tab w:val="num" w:pos="2160"/>
        </w:tabs>
        <w:ind w:left="2160" w:hanging="360"/>
      </w:pPr>
      <w:rPr>
        <w:rFonts w:ascii="Arial" w:hAnsi="Arial" w:hint="default"/>
      </w:rPr>
    </w:lvl>
    <w:lvl w:ilvl="3" w:tplc="A0986450" w:tentative="1">
      <w:start w:val="1"/>
      <w:numFmt w:val="bullet"/>
      <w:lvlText w:val="•"/>
      <w:lvlJc w:val="left"/>
      <w:pPr>
        <w:tabs>
          <w:tab w:val="num" w:pos="2880"/>
        </w:tabs>
        <w:ind w:left="2880" w:hanging="360"/>
      </w:pPr>
      <w:rPr>
        <w:rFonts w:ascii="Arial" w:hAnsi="Arial" w:hint="default"/>
      </w:rPr>
    </w:lvl>
    <w:lvl w:ilvl="4" w:tplc="DB4EF038" w:tentative="1">
      <w:start w:val="1"/>
      <w:numFmt w:val="bullet"/>
      <w:lvlText w:val="•"/>
      <w:lvlJc w:val="left"/>
      <w:pPr>
        <w:tabs>
          <w:tab w:val="num" w:pos="3600"/>
        </w:tabs>
        <w:ind w:left="3600" w:hanging="360"/>
      </w:pPr>
      <w:rPr>
        <w:rFonts w:ascii="Arial" w:hAnsi="Arial" w:hint="default"/>
      </w:rPr>
    </w:lvl>
    <w:lvl w:ilvl="5" w:tplc="3DFEBDBA" w:tentative="1">
      <w:start w:val="1"/>
      <w:numFmt w:val="bullet"/>
      <w:lvlText w:val="•"/>
      <w:lvlJc w:val="left"/>
      <w:pPr>
        <w:tabs>
          <w:tab w:val="num" w:pos="4320"/>
        </w:tabs>
        <w:ind w:left="4320" w:hanging="360"/>
      </w:pPr>
      <w:rPr>
        <w:rFonts w:ascii="Arial" w:hAnsi="Arial" w:hint="default"/>
      </w:rPr>
    </w:lvl>
    <w:lvl w:ilvl="6" w:tplc="3BB4C828" w:tentative="1">
      <w:start w:val="1"/>
      <w:numFmt w:val="bullet"/>
      <w:lvlText w:val="•"/>
      <w:lvlJc w:val="left"/>
      <w:pPr>
        <w:tabs>
          <w:tab w:val="num" w:pos="5040"/>
        </w:tabs>
        <w:ind w:left="5040" w:hanging="360"/>
      </w:pPr>
      <w:rPr>
        <w:rFonts w:ascii="Arial" w:hAnsi="Arial" w:hint="default"/>
      </w:rPr>
    </w:lvl>
    <w:lvl w:ilvl="7" w:tplc="3A588CEA" w:tentative="1">
      <w:start w:val="1"/>
      <w:numFmt w:val="bullet"/>
      <w:lvlText w:val="•"/>
      <w:lvlJc w:val="left"/>
      <w:pPr>
        <w:tabs>
          <w:tab w:val="num" w:pos="5760"/>
        </w:tabs>
        <w:ind w:left="5760" w:hanging="360"/>
      </w:pPr>
      <w:rPr>
        <w:rFonts w:ascii="Arial" w:hAnsi="Arial" w:hint="default"/>
      </w:rPr>
    </w:lvl>
    <w:lvl w:ilvl="8" w:tplc="6C603592"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45F923E1"/>
    <w:multiLevelType w:val="hybridMultilevel"/>
    <w:tmpl w:val="5D8AF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6BB3932"/>
    <w:multiLevelType w:val="hybridMultilevel"/>
    <w:tmpl w:val="DB32974E"/>
    <w:lvl w:ilvl="0" w:tplc="F734386C">
      <w:start w:val="1"/>
      <w:numFmt w:val="bullet"/>
      <w:lvlText w:val="•"/>
      <w:lvlJc w:val="left"/>
      <w:pPr>
        <w:tabs>
          <w:tab w:val="num" w:pos="720"/>
        </w:tabs>
        <w:ind w:left="720" w:hanging="360"/>
      </w:pPr>
      <w:rPr>
        <w:rFonts w:ascii="Arial" w:hAnsi="Arial" w:hint="default"/>
      </w:rPr>
    </w:lvl>
    <w:lvl w:ilvl="1" w:tplc="F7F04794" w:tentative="1">
      <w:start w:val="1"/>
      <w:numFmt w:val="bullet"/>
      <w:lvlText w:val="•"/>
      <w:lvlJc w:val="left"/>
      <w:pPr>
        <w:tabs>
          <w:tab w:val="num" w:pos="1440"/>
        </w:tabs>
        <w:ind w:left="1440" w:hanging="360"/>
      </w:pPr>
      <w:rPr>
        <w:rFonts w:ascii="Arial" w:hAnsi="Arial" w:hint="default"/>
      </w:rPr>
    </w:lvl>
    <w:lvl w:ilvl="2" w:tplc="6A942D3C" w:tentative="1">
      <w:start w:val="1"/>
      <w:numFmt w:val="bullet"/>
      <w:lvlText w:val="•"/>
      <w:lvlJc w:val="left"/>
      <w:pPr>
        <w:tabs>
          <w:tab w:val="num" w:pos="2160"/>
        </w:tabs>
        <w:ind w:left="2160" w:hanging="360"/>
      </w:pPr>
      <w:rPr>
        <w:rFonts w:ascii="Arial" w:hAnsi="Arial" w:hint="default"/>
      </w:rPr>
    </w:lvl>
    <w:lvl w:ilvl="3" w:tplc="C486F354" w:tentative="1">
      <w:start w:val="1"/>
      <w:numFmt w:val="bullet"/>
      <w:lvlText w:val="•"/>
      <w:lvlJc w:val="left"/>
      <w:pPr>
        <w:tabs>
          <w:tab w:val="num" w:pos="2880"/>
        </w:tabs>
        <w:ind w:left="2880" w:hanging="360"/>
      </w:pPr>
      <w:rPr>
        <w:rFonts w:ascii="Arial" w:hAnsi="Arial" w:hint="default"/>
      </w:rPr>
    </w:lvl>
    <w:lvl w:ilvl="4" w:tplc="6C2C5E4A" w:tentative="1">
      <w:start w:val="1"/>
      <w:numFmt w:val="bullet"/>
      <w:lvlText w:val="•"/>
      <w:lvlJc w:val="left"/>
      <w:pPr>
        <w:tabs>
          <w:tab w:val="num" w:pos="3600"/>
        </w:tabs>
        <w:ind w:left="3600" w:hanging="360"/>
      </w:pPr>
      <w:rPr>
        <w:rFonts w:ascii="Arial" w:hAnsi="Arial" w:hint="default"/>
      </w:rPr>
    </w:lvl>
    <w:lvl w:ilvl="5" w:tplc="9E189D92" w:tentative="1">
      <w:start w:val="1"/>
      <w:numFmt w:val="bullet"/>
      <w:lvlText w:val="•"/>
      <w:lvlJc w:val="left"/>
      <w:pPr>
        <w:tabs>
          <w:tab w:val="num" w:pos="4320"/>
        </w:tabs>
        <w:ind w:left="4320" w:hanging="360"/>
      </w:pPr>
      <w:rPr>
        <w:rFonts w:ascii="Arial" w:hAnsi="Arial" w:hint="default"/>
      </w:rPr>
    </w:lvl>
    <w:lvl w:ilvl="6" w:tplc="86E0E160" w:tentative="1">
      <w:start w:val="1"/>
      <w:numFmt w:val="bullet"/>
      <w:lvlText w:val="•"/>
      <w:lvlJc w:val="left"/>
      <w:pPr>
        <w:tabs>
          <w:tab w:val="num" w:pos="5040"/>
        </w:tabs>
        <w:ind w:left="5040" w:hanging="360"/>
      </w:pPr>
      <w:rPr>
        <w:rFonts w:ascii="Arial" w:hAnsi="Arial" w:hint="default"/>
      </w:rPr>
    </w:lvl>
    <w:lvl w:ilvl="7" w:tplc="B3BCA56A" w:tentative="1">
      <w:start w:val="1"/>
      <w:numFmt w:val="bullet"/>
      <w:lvlText w:val="•"/>
      <w:lvlJc w:val="left"/>
      <w:pPr>
        <w:tabs>
          <w:tab w:val="num" w:pos="5760"/>
        </w:tabs>
        <w:ind w:left="5760" w:hanging="360"/>
      </w:pPr>
      <w:rPr>
        <w:rFonts w:ascii="Arial" w:hAnsi="Arial" w:hint="default"/>
      </w:rPr>
    </w:lvl>
    <w:lvl w:ilvl="8" w:tplc="67163336"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476241F3"/>
    <w:multiLevelType w:val="hybridMultilevel"/>
    <w:tmpl w:val="AFE0A096"/>
    <w:lvl w:ilvl="0" w:tplc="4B6858FC">
      <w:start w:val="1"/>
      <w:numFmt w:val="bullet"/>
      <w:lvlText w:val="•"/>
      <w:lvlJc w:val="left"/>
      <w:pPr>
        <w:tabs>
          <w:tab w:val="num" w:pos="720"/>
        </w:tabs>
        <w:ind w:left="720" w:hanging="360"/>
      </w:pPr>
      <w:rPr>
        <w:rFonts w:ascii="Arial" w:hAnsi="Arial" w:hint="default"/>
      </w:rPr>
    </w:lvl>
    <w:lvl w:ilvl="1" w:tplc="44D892AE" w:tentative="1">
      <w:start w:val="1"/>
      <w:numFmt w:val="bullet"/>
      <w:lvlText w:val="•"/>
      <w:lvlJc w:val="left"/>
      <w:pPr>
        <w:tabs>
          <w:tab w:val="num" w:pos="1440"/>
        </w:tabs>
        <w:ind w:left="1440" w:hanging="360"/>
      </w:pPr>
      <w:rPr>
        <w:rFonts w:ascii="Arial" w:hAnsi="Arial" w:hint="default"/>
      </w:rPr>
    </w:lvl>
    <w:lvl w:ilvl="2" w:tplc="C248CCB8" w:tentative="1">
      <w:start w:val="1"/>
      <w:numFmt w:val="bullet"/>
      <w:lvlText w:val="•"/>
      <w:lvlJc w:val="left"/>
      <w:pPr>
        <w:tabs>
          <w:tab w:val="num" w:pos="2160"/>
        </w:tabs>
        <w:ind w:left="2160" w:hanging="360"/>
      </w:pPr>
      <w:rPr>
        <w:rFonts w:ascii="Arial" w:hAnsi="Arial" w:hint="default"/>
      </w:rPr>
    </w:lvl>
    <w:lvl w:ilvl="3" w:tplc="38FA1F28" w:tentative="1">
      <w:start w:val="1"/>
      <w:numFmt w:val="bullet"/>
      <w:lvlText w:val="•"/>
      <w:lvlJc w:val="left"/>
      <w:pPr>
        <w:tabs>
          <w:tab w:val="num" w:pos="2880"/>
        </w:tabs>
        <w:ind w:left="2880" w:hanging="360"/>
      </w:pPr>
      <w:rPr>
        <w:rFonts w:ascii="Arial" w:hAnsi="Arial" w:hint="default"/>
      </w:rPr>
    </w:lvl>
    <w:lvl w:ilvl="4" w:tplc="91DE91A4" w:tentative="1">
      <w:start w:val="1"/>
      <w:numFmt w:val="bullet"/>
      <w:lvlText w:val="•"/>
      <w:lvlJc w:val="left"/>
      <w:pPr>
        <w:tabs>
          <w:tab w:val="num" w:pos="3600"/>
        </w:tabs>
        <w:ind w:left="3600" w:hanging="360"/>
      </w:pPr>
      <w:rPr>
        <w:rFonts w:ascii="Arial" w:hAnsi="Arial" w:hint="default"/>
      </w:rPr>
    </w:lvl>
    <w:lvl w:ilvl="5" w:tplc="D3C4A608" w:tentative="1">
      <w:start w:val="1"/>
      <w:numFmt w:val="bullet"/>
      <w:lvlText w:val="•"/>
      <w:lvlJc w:val="left"/>
      <w:pPr>
        <w:tabs>
          <w:tab w:val="num" w:pos="4320"/>
        </w:tabs>
        <w:ind w:left="4320" w:hanging="360"/>
      </w:pPr>
      <w:rPr>
        <w:rFonts w:ascii="Arial" w:hAnsi="Arial" w:hint="default"/>
      </w:rPr>
    </w:lvl>
    <w:lvl w:ilvl="6" w:tplc="33B04FF0" w:tentative="1">
      <w:start w:val="1"/>
      <w:numFmt w:val="bullet"/>
      <w:lvlText w:val="•"/>
      <w:lvlJc w:val="left"/>
      <w:pPr>
        <w:tabs>
          <w:tab w:val="num" w:pos="5040"/>
        </w:tabs>
        <w:ind w:left="5040" w:hanging="360"/>
      </w:pPr>
      <w:rPr>
        <w:rFonts w:ascii="Arial" w:hAnsi="Arial" w:hint="default"/>
      </w:rPr>
    </w:lvl>
    <w:lvl w:ilvl="7" w:tplc="14BAAC0A" w:tentative="1">
      <w:start w:val="1"/>
      <w:numFmt w:val="bullet"/>
      <w:lvlText w:val="•"/>
      <w:lvlJc w:val="left"/>
      <w:pPr>
        <w:tabs>
          <w:tab w:val="num" w:pos="5760"/>
        </w:tabs>
        <w:ind w:left="5760" w:hanging="360"/>
      </w:pPr>
      <w:rPr>
        <w:rFonts w:ascii="Arial" w:hAnsi="Arial" w:hint="default"/>
      </w:rPr>
    </w:lvl>
    <w:lvl w:ilvl="8" w:tplc="7EC83E7A"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4A544CE3"/>
    <w:multiLevelType w:val="hybridMultilevel"/>
    <w:tmpl w:val="4A6092D2"/>
    <w:lvl w:ilvl="0" w:tplc="FFE82A68">
      <w:start w:val="7"/>
      <w:numFmt w:val="bullet"/>
      <w:lvlText w:val="-"/>
      <w:lvlJc w:val="left"/>
      <w:pPr>
        <w:ind w:left="390" w:hanging="360"/>
      </w:pPr>
      <w:rPr>
        <w:rFonts w:ascii="Calibri" w:eastAsiaTheme="minorHAnsi" w:hAnsi="Calibri" w:cs="Calibri" w:hint="default"/>
      </w:rPr>
    </w:lvl>
    <w:lvl w:ilvl="1" w:tplc="08090003" w:tentative="1">
      <w:start w:val="1"/>
      <w:numFmt w:val="bullet"/>
      <w:lvlText w:val="o"/>
      <w:lvlJc w:val="left"/>
      <w:pPr>
        <w:ind w:left="1110" w:hanging="360"/>
      </w:pPr>
      <w:rPr>
        <w:rFonts w:ascii="Courier New" w:hAnsi="Courier New" w:cs="Courier New" w:hint="default"/>
      </w:rPr>
    </w:lvl>
    <w:lvl w:ilvl="2" w:tplc="08090005" w:tentative="1">
      <w:start w:val="1"/>
      <w:numFmt w:val="bullet"/>
      <w:lvlText w:val=""/>
      <w:lvlJc w:val="left"/>
      <w:pPr>
        <w:ind w:left="1830" w:hanging="360"/>
      </w:pPr>
      <w:rPr>
        <w:rFonts w:ascii="Wingdings" w:hAnsi="Wingdings" w:hint="default"/>
      </w:rPr>
    </w:lvl>
    <w:lvl w:ilvl="3" w:tplc="08090001" w:tentative="1">
      <w:start w:val="1"/>
      <w:numFmt w:val="bullet"/>
      <w:lvlText w:val=""/>
      <w:lvlJc w:val="left"/>
      <w:pPr>
        <w:ind w:left="2550" w:hanging="360"/>
      </w:pPr>
      <w:rPr>
        <w:rFonts w:ascii="Symbol" w:hAnsi="Symbol" w:hint="default"/>
      </w:rPr>
    </w:lvl>
    <w:lvl w:ilvl="4" w:tplc="08090003" w:tentative="1">
      <w:start w:val="1"/>
      <w:numFmt w:val="bullet"/>
      <w:lvlText w:val="o"/>
      <w:lvlJc w:val="left"/>
      <w:pPr>
        <w:ind w:left="3270" w:hanging="360"/>
      </w:pPr>
      <w:rPr>
        <w:rFonts w:ascii="Courier New" w:hAnsi="Courier New" w:cs="Courier New" w:hint="default"/>
      </w:rPr>
    </w:lvl>
    <w:lvl w:ilvl="5" w:tplc="08090005" w:tentative="1">
      <w:start w:val="1"/>
      <w:numFmt w:val="bullet"/>
      <w:lvlText w:val=""/>
      <w:lvlJc w:val="left"/>
      <w:pPr>
        <w:ind w:left="3990" w:hanging="360"/>
      </w:pPr>
      <w:rPr>
        <w:rFonts w:ascii="Wingdings" w:hAnsi="Wingdings" w:hint="default"/>
      </w:rPr>
    </w:lvl>
    <w:lvl w:ilvl="6" w:tplc="08090001" w:tentative="1">
      <w:start w:val="1"/>
      <w:numFmt w:val="bullet"/>
      <w:lvlText w:val=""/>
      <w:lvlJc w:val="left"/>
      <w:pPr>
        <w:ind w:left="4710" w:hanging="360"/>
      </w:pPr>
      <w:rPr>
        <w:rFonts w:ascii="Symbol" w:hAnsi="Symbol" w:hint="default"/>
      </w:rPr>
    </w:lvl>
    <w:lvl w:ilvl="7" w:tplc="08090003" w:tentative="1">
      <w:start w:val="1"/>
      <w:numFmt w:val="bullet"/>
      <w:lvlText w:val="o"/>
      <w:lvlJc w:val="left"/>
      <w:pPr>
        <w:ind w:left="5430" w:hanging="360"/>
      </w:pPr>
      <w:rPr>
        <w:rFonts w:ascii="Courier New" w:hAnsi="Courier New" w:cs="Courier New" w:hint="default"/>
      </w:rPr>
    </w:lvl>
    <w:lvl w:ilvl="8" w:tplc="08090005" w:tentative="1">
      <w:start w:val="1"/>
      <w:numFmt w:val="bullet"/>
      <w:lvlText w:val=""/>
      <w:lvlJc w:val="left"/>
      <w:pPr>
        <w:ind w:left="6150" w:hanging="360"/>
      </w:pPr>
      <w:rPr>
        <w:rFonts w:ascii="Wingdings" w:hAnsi="Wingdings" w:hint="default"/>
      </w:rPr>
    </w:lvl>
  </w:abstractNum>
  <w:abstractNum w:abstractNumId="35" w15:restartNumberingAfterBreak="0">
    <w:nsid w:val="4D7371AC"/>
    <w:multiLevelType w:val="multilevel"/>
    <w:tmpl w:val="87623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F46751D"/>
    <w:multiLevelType w:val="hybridMultilevel"/>
    <w:tmpl w:val="718C9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FC91BC1"/>
    <w:multiLevelType w:val="hybridMultilevel"/>
    <w:tmpl w:val="EA349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0366E98"/>
    <w:multiLevelType w:val="hybridMultilevel"/>
    <w:tmpl w:val="0F94E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86B4CB3"/>
    <w:multiLevelType w:val="hybridMultilevel"/>
    <w:tmpl w:val="7B341CA2"/>
    <w:lvl w:ilvl="0" w:tplc="ED86DCEC">
      <w:start w:val="19"/>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A4B3689"/>
    <w:multiLevelType w:val="hybridMultilevel"/>
    <w:tmpl w:val="83049ABE"/>
    <w:lvl w:ilvl="0" w:tplc="FEB4F004">
      <w:start w:val="19"/>
      <w:numFmt w:val="bullet"/>
      <w:lvlText w:val="-"/>
      <w:lvlJc w:val="left"/>
      <w:pPr>
        <w:ind w:left="356"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A901FD9"/>
    <w:multiLevelType w:val="hybridMultilevel"/>
    <w:tmpl w:val="E42E6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A9A0490"/>
    <w:multiLevelType w:val="hybridMultilevel"/>
    <w:tmpl w:val="F08E1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DB3755D"/>
    <w:multiLevelType w:val="hybridMultilevel"/>
    <w:tmpl w:val="A586B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E43796C"/>
    <w:multiLevelType w:val="hybridMultilevel"/>
    <w:tmpl w:val="EF088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3016076"/>
    <w:multiLevelType w:val="hybridMultilevel"/>
    <w:tmpl w:val="A2F03898"/>
    <w:lvl w:ilvl="0" w:tplc="5A8C29AA">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4170BEA"/>
    <w:multiLevelType w:val="hybridMultilevel"/>
    <w:tmpl w:val="6F64BFFA"/>
    <w:lvl w:ilvl="0" w:tplc="75A46E68">
      <w:start w:val="1"/>
      <w:numFmt w:val="bullet"/>
      <w:lvlText w:val="•"/>
      <w:lvlJc w:val="left"/>
      <w:pPr>
        <w:tabs>
          <w:tab w:val="num" w:pos="720"/>
        </w:tabs>
        <w:ind w:left="720" w:hanging="360"/>
      </w:pPr>
      <w:rPr>
        <w:rFonts w:ascii="Arial" w:hAnsi="Arial" w:hint="default"/>
      </w:rPr>
    </w:lvl>
    <w:lvl w:ilvl="1" w:tplc="F9806A36" w:tentative="1">
      <w:start w:val="1"/>
      <w:numFmt w:val="bullet"/>
      <w:lvlText w:val="•"/>
      <w:lvlJc w:val="left"/>
      <w:pPr>
        <w:tabs>
          <w:tab w:val="num" w:pos="1440"/>
        </w:tabs>
        <w:ind w:left="1440" w:hanging="360"/>
      </w:pPr>
      <w:rPr>
        <w:rFonts w:ascii="Arial" w:hAnsi="Arial" w:hint="default"/>
      </w:rPr>
    </w:lvl>
    <w:lvl w:ilvl="2" w:tplc="25F47146" w:tentative="1">
      <w:start w:val="1"/>
      <w:numFmt w:val="bullet"/>
      <w:lvlText w:val="•"/>
      <w:lvlJc w:val="left"/>
      <w:pPr>
        <w:tabs>
          <w:tab w:val="num" w:pos="2160"/>
        </w:tabs>
        <w:ind w:left="2160" w:hanging="360"/>
      </w:pPr>
      <w:rPr>
        <w:rFonts w:ascii="Arial" w:hAnsi="Arial" w:hint="default"/>
      </w:rPr>
    </w:lvl>
    <w:lvl w:ilvl="3" w:tplc="E95C31AA" w:tentative="1">
      <w:start w:val="1"/>
      <w:numFmt w:val="bullet"/>
      <w:lvlText w:val="•"/>
      <w:lvlJc w:val="left"/>
      <w:pPr>
        <w:tabs>
          <w:tab w:val="num" w:pos="2880"/>
        </w:tabs>
        <w:ind w:left="2880" w:hanging="360"/>
      </w:pPr>
      <w:rPr>
        <w:rFonts w:ascii="Arial" w:hAnsi="Arial" w:hint="default"/>
      </w:rPr>
    </w:lvl>
    <w:lvl w:ilvl="4" w:tplc="C0D8BE40" w:tentative="1">
      <w:start w:val="1"/>
      <w:numFmt w:val="bullet"/>
      <w:lvlText w:val="•"/>
      <w:lvlJc w:val="left"/>
      <w:pPr>
        <w:tabs>
          <w:tab w:val="num" w:pos="3600"/>
        </w:tabs>
        <w:ind w:left="3600" w:hanging="360"/>
      </w:pPr>
      <w:rPr>
        <w:rFonts w:ascii="Arial" w:hAnsi="Arial" w:hint="default"/>
      </w:rPr>
    </w:lvl>
    <w:lvl w:ilvl="5" w:tplc="4FF4BE7E" w:tentative="1">
      <w:start w:val="1"/>
      <w:numFmt w:val="bullet"/>
      <w:lvlText w:val="•"/>
      <w:lvlJc w:val="left"/>
      <w:pPr>
        <w:tabs>
          <w:tab w:val="num" w:pos="4320"/>
        </w:tabs>
        <w:ind w:left="4320" w:hanging="360"/>
      </w:pPr>
      <w:rPr>
        <w:rFonts w:ascii="Arial" w:hAnsi="Arial" w:hint="default"/>
      </w:rPr>
    </w:lvl>
    <w:lvl w:ilvl="6" w:tplc="6438200E" w:tentative="1">
      <w:start w:val="1"/>
      <w:numFmt w:val="bullet"/>
      <w:lvlText w:val="•"/>
      <w:lvlJc w:val="left"/>
      <w:pPr>
        <w:tabs>
          <w:tab w:val="num" w:pos="5040"/>
        </w:tabs>
        <w:ind w:left="5040" w:hanging="360"/>
      </w:pPr>
      <w:rPr>
        <w:rFonts w:ascii="Arial" w:hAnsi="Arial" w:hint="default"/>
      </w:rPr>
    </w:lvl>
    <w:lvl w:ilvl="7" w:tplc="F98AC74A" w:tentative="1">
      <w:start w:val="1"/>
      <w:numFmt w:val="bullet"/>
      <w:lvlText w:val="•"/>
      <w:lvlJc w:val="left"/>
      <w:pPr>
        <w:tabs>
          <w:tab w:val="num" w:pos="5760"/>
        </w:tabs>
        <w:ind w:left="5760" w:hanging="360"/>
      </w:pPr>
      <w:rPr>
        <w:rFonts w:ascii="Arial" w:hAnsi="Arial" w:hint="default"/>
      </w:rPr>
    </w:lvl>
    <w:lvl w:ilvl="8" w:tplc="06B4A29E"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65B233C0"/>
    <w:multiLevelType w:val="hybridMultilevel"/>
    <w:tmpl w:val="21263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BAD1DCB"/>
    <w:multiLevelType w:val="hybridMultilevel"/>
    <w:tmpl w:val="605ADF10"/>
    <w:lvl w:ilvl="0" w:tplc="E1CE36F4">
      <w:start w:val="1"/>
      <w:numFmt w:val="decimal"/>
      <w:lvlText w:val="%1."/>
      <w:lvlJc w:val="left"/>
      <w:pPr>
        <w:tabs>
          <w:tab w:val="num" w:pos="720"/>
        </w:tabs>
        <w:ind w:left="720" w:hanging="360"/>
      </w:pPr>
    </w:lvl>
    <w:lvl w:ilvl="1" w:tplc="A76429B6" w:tentative="1">
      <w:start w:val="1"/>
      <w:numFmt w:val="decimal"/>
      <w:lvlText w:val="%2."/>
      <w:lvlJc w:val="left"/>
      <w:pPr>
        <w:tabs>
          <w:tab w:val="num" w:pos="1440"/>
        </w:tabs>
        <w:ind w:left="1440" w:hanging="360"/>
      </w:pPr>
    </w:lvl>
    <w:lvl w:ilvl="2" w:tplc="A89E5F9A" w:tentative="1">
      <w:start w:val="1"/>
      <w:numFmt w:val="decimal"/>
      <w:lvlText w:val="%3."/>
      <w:lvlJc w:val="left"/>
      <w:pPr>
        <w:tabs>
          <w:tab w:val="num" w:pos="2160"/>
        </w:tabs>
        <w:ind w:left="2160" w:hanging="360"/>
      </w:pPr>
    </w:lvl>
    <w:lvl w:ilvl="3" w:tplc="EA2EA820" w:tentative="1">
      <w:start w:val="1"/>
      <w:numFmt w:val="decimal"/>
      <w:lvlText w:val="%4."/>
      <w:lvlJc w:val="left"/>
      <w:pPr>
        <w:tabs>
          <w:tab w:val="num" w:pos="2880"/>
        </w:tabs>
        <w:ind w:left="2880" w:hanging="360"/>
      </w:pPr>
    </w:lvl>
    <w:lvl w:ilvl="4" w:tplc="6908E5EA" w:tentative="1">
      <w:start w:val="1"/>
      <w:numFmt w:val="decimal"/>
      <w:lvlText w:val="%5."/>
      <w:lvlJc w:val="left"/>
      <w:pPr>
        <w:tabs>
          <w:tab w:val="num" w:pos="3600"/>
        </w:tabs>
        <w:ind w:left="3600" w:hanging="360"/>
      </w:pPr>
    </w:lvl>
    <w:lvl w:ilvl="5" w:tplc="FBEE9F42" w:tentative="1">
      <w:start w:val="1"/>
      <w:numFmt w:val="decimal"/>
      <w:lvlText w:val="%6."/>
      <w:lvlJc w:val="left"/>
      <w:pPr>
        <w:tabs>
          <w:tab w:val="num" w:pos="4320"/>
        </w:tabs>
        <w:ind w:left="4320" w:hanging="360"/>
      </w:pPr>
    </w:lvl>
    <w:lvl w:ilvl="6" w:tplc="2304B15C" w:tentative="1">
      <w:start w:val="1"/>
      <w:numFmt w:val="decimal"/>
      <w:lvlText w:val="%7."/>
      <w:lvlJc w:val="left"/>
      <w:pPr>
        <w:tabs>
          <w:tab w:val="num" w:pos="5040"/>
        </w:tabs>
        <w:ind w:left="5040" w:hanging="360"/>
      </w:pPr>
    </w:lvl>
    <w:lvl w:ilvl="7" w:tplc="891C9868" w:tentative="1">
      <w:start w:val="1"/>
      <w:numFmt w:val="decimal"/>
      <w:lvlText w:val="%8."/>
      <w:lvlJc w:val="left"/>
      <w:pPr>
        <w:tabs>
          <w:tab w:val="num" w:pos="5760"/>
        </w:tabs>
        <w:ind w:left="5760" w:hanging="360"/>
      </w:pPr>
    </w:lvl>
    <w:lvl w:ilvl="8" w:tplc="58F891BA" w:tentative="1">
      <w:start w:val="1"/>
      <w:numFmt w:val="decimal"/>
      <w:lvlText w:val="%9."/>
      <w:lvlJc w:val="left"/>
      <w:pPr>
        <w:tabs>
          <w:tab w:val="num" w:pos="6480"/>
        </w:tabs>
        <w:ind w:left="6480" w:hanging="360"/>
      </w:pPr>
    </w:lvl>
  </w:abstractNum>
  <w:abstractNum w:abstractNumId="49" w15:restartNumberingAfterBreak="0">
    <w:nsid w:val="6DBE5585"/>
    <w:multiLevelType w:val="multilevel"/>
    <w:tmpl w:val="150A83AA"/>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DE64FCF"/>
    <w:multiLevelType w:val="hybridMultilevel"/>
    <w:tmpl w:val="1ACA3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F7E0F82"/>
    <w:multiLevelType w:val="hybridMultilevel"/>
    <w:tmpl w:val="5C302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1EC3EBD"/>
    <w:multiLevelType w:val="hybridMultilevel"/>
    <w:tmpl w:val="3C564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69510C4"/>
    <w:multiLevelType w:val="hybridMultilevel"/>
    <w:tmpl w:val="D4729C86"/>
    <w:lvl w:ilvl="0" w:tplc="ED86DCEC">
      <w:start w:val="19"/>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95B65BC"/>
    <w:multiLevelType w:val="hybridMultilevel"/>
    <w:tmpl w:val="23EEB61A"/>
    <w:lvl w:ilvl="0" w:tplc="DFD6C934">
      <w:start w:val="1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B9A1B34"/>
    <w:multiLevelType w:val="hybridMultilevel"/>
    <w:tmpl w:val="62AE28C0"/>
    <w:lvl w:ilvl="0" w:tplc="DFD6C934">
      <w:start w:val="1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8575985">
    <w:abstractNumId w:val="3"/>
  </w:num>
  <w:num w:numId="2" w16cid:durableId="1952662584">
    <w:abstractNumId w:val="5"/>
  </w:num>
  <w:num w:numId="3" w16cid:durableId="735859486">
    <w:abstractNumId w:val="33"/>
  </w:num>
  <w:num w:numId="4" w16cid:durableId="853232692">
    <w:abstractNumId w:val="19"/>
  </w:num>
  <w:num w:numId="5" w16cid:durableId="188179636">
    <w:abstractNumId w:val="30"/>
  </w:num>
  <w:num w:numId="6" w16cid:durableId="1195458033">
    <w:abstractNumId w:val="46"/>
  </w:num>
  <w:num w:numId="7" w16cid:durableId="1945764046">
    <w:abstractNumId w:val="32"/>
  </w:num>
  <w:num w:numId="8" w16cid:durableId="1057508756">
    <w:abstractNumId w:val="17"/>
  </w:num>
  <w:num w:numId="9" w16cid:durableId="627710091">
    <w:abstractNumId w:val="43"/>
  </w:num>
  <w:num w:numId="10" w16cid:durableId="533811610">
    <w:abstractNumId w:val="47"/>
  </w:num>
  <w:num w:numId="11" w16cid:durableId="1634214790">
    <w:abstractNumId w:val="48"/>
  </w:num>
  <w:num w:numId="12" w16cid:durableId="1624775025">
    <w:abstractNumId w:val="4"/>
  </w:num>
  <w:num w:numId="13" w16cid:durableId="637498390">
    <w:abstractNumId w:val="13"/>
  </w:num>
  <w:num w:numId="14" w16cid:durableId="601769147">
    <w:abstractNumId w:val="45"/>
  </w:num>
  <w:num w:numId="15" w16cid:durableId="1435591991">
    <w:abstractNumId w:val="23"/>
  </w:num>
  <w:num w:numId="16" w16cid:durableId="23016744">
    <w:abstractNumId w:val="31"/>
  </w:num>
  <w:num w:numId="17" w16cid:durableId="1631282595">
    <w:abstractNumId w:val="10"/>
  </w:num>
  <w:num w:numId="18" w16cid:durableId="977758719">
    <w:abstractNumId w:val="51"/>
  </w:num>
  <w:num w:numId="19" w16cid:durableId="259873343">
    <w:abstractNumId w:val="0"/>
  </w:num>
  <w:num w:numId="20" w16cid:durableId="857279701">
    <w:abstractNumId w:val="9"/>
  </w:num>
  <w:num w:numId="21" w16cid:durableId="5177722">
    <w:abstractNumId w:val="49"/>
  </w:num>
  <w:num w:numId="22" w16cid:durableId="796532860">
    <w:abstractNumId w:val="35"/>
  </w:num>
  <w:num w:numId="23" w16cid:durableId="1338800190">
    <w:abstractNumId w:val="20"/>
  </w:num>
  <w:num w:numId="24" w16cid:durableId="1093477171">
    <w:abstractNumId w:val="11"/>
  </w:num>
  <w:num w:numId="25" w16cid:durableId="1064371147">
    <w:abstractNumId w:val="36"/>
  </w:num>
  <w:num w:numId="26" w16cid:durableId="1135950054">
    <w:abstractNumId w:val="34"/>
  </w:num>
  <w:num w:numId="27" w16cid:durableId="1272594829">
    <w:abstractNumId w:val="21"/>
  </w:num>
  <w:num w:numId="28" w16cid:durableId="1502892636">
    <w:abstractNumId w:val="18"/>
  </w:num>
  <w:num w:numId="29" w16cid:durableId="908731220">
    <w:abstractNumId w:val="40"/>
  </w:num>
  <w:num w:numId="30" w16cid:durableId="1060831832">
    <w:abstractNumId w:val="6"/>
  </w:num>
  <w:num w:numId="31" w16cid:durableId="1543132018">
    <w:abstractNumId w:val="53"/>
  </w:num>
  <w:num w:numId="32" w16cid:durableId="556551785">
    <w:abstractNumId w:val="26"/>
  </w:num>
  <w:num w:numId="33" w16cid:durableId="1605729567">
    <w:abstractNumId w:val="55"/>
  </w:num>
  <w:num w:numId="34" w16cid:durableId="384766752">
    <w:abstractNumId w:val="22"/>
  </w:num>
  <w:num w:numId="35" w16cid:durableId="909316992">
    <w:abstractNumId w:val="54"/>
  </w:num>
  <w:num w:numId="36" w16cid:durableId="719204198">
    <w:abstractNumId w:val="16"/>
  </w:num>
  <w:num w:numId="37" w16cid:durableId="62724926">
    <w:abstractNumId w:val="39"/>
  </w:num>
  <w:num w:numId="38" w16cid:durableId="1213351582">
    <w:abstractNumId w:val="25"/>
  </w:num>
  <w:num w:numId="39" w16cid:durableId="1908372450">
    <w:abstractNumId w:val="12"/>
  </w:num>
  <w:num w:numId="40" w16cid:durableId="559755013">
    <w:abstractNumId w:val="44"/>
  </w:num>
  <w:num w:numId="41" w16cid:durableId="980960187">
    <w:abstractNumId w:val="38"/>
  </w:num>
  <w:num w:numId="42" w16cid:durableId="1986278921">
    <w:abstractNumId w:val="37"/>
  </w:num>
  <w:num w:numId="43" w16cid:durableId="1163813066">
    <w:abstractNumId w:val="14"/>
  </w:num>
  <w:num w:numId="44" w16cid:durableId="1888028171">
    <w:abstractNumId w:val="8"/>
  </w:num>
  <w:num w:numId="45" w16cid:durableId="893079565">
    <w:abstractNumId w:val="41"/>
  </w:num>
  <w:num w:numId="46" w16cid:durableId="1338465397">
    <w:abstractNumId w:val="52"/>
  </w:num>
  <w:num w:numId="47" w16cid:durableId="1245140271">
    <w:abstractNumId w:val="2"/>
  </w:num>
  <w:num w:numId="48" w16cid:durableId="740908371">
    <w:abstractNumId w:val="42"/>
  </w:num>
  <w:num w:numId="49" w16cid:durableId="1968658343">
    <w:abstractNumId w:val="24"/>
  </w:num>
  <w:num w:numId="50" w16cid:durableId="1291059365">
    <w:abstractNumId w:val="7"/>
  </w:num>
  <w:num w:numId="51" w16cid:durableId="1584603086">
    <w:abstractNumId w:val="50"/>
  </w:num>
  <w:num w:numId="52" w16cid:durableId="605356301">
    <w:abstractNumId w:val="28"/>
  </w:num>
  <w:num w:numId="53" w16cid:durableId="1524711584">
    <w:abstractNumId w:val="27"/>
  </w:num>
  <w:num w:numId="54" w16cid:durableId="1369573724">
    <w:abstractNumId w:val="15"/>
  </w:num>
  <w:num w:numId="55" w16cid:durableId="71320061">
    <w:abstractNumId w:val="1"/>
  </w:num>
  <w:num w:numId="56" w16cid:durableId="1852178470">
    <w:abstractNumId w:val="2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57E2"/>
    <w:rsid w:val="00043BD1"/>
    <w:rsid w:val="0004608B"/>
    <w:rsid w:val="00053C07"/>
    <w:rsid w:val="00093D9E"/>
    <w:rsid w:val="000B062F"/>
    <w:rsid w:val="000C57E2"/>
    <w:rsid w:val="000D2BC0"/>
    <w:rsid w:val="000D469E"/>
    <w:rsid w:val="001423D1"/>
    <w:rsid w:val="001550BB"/>
    <w:rsid w:val="00157283"/>
    <w:rsid w:val="0016191D"/>
    <w:rsid w:val="00192A01"/>
    <w:rsid w:val="00196F74"/>
    <w:rsid w:val="001E51AA"/>
    <w:rsid w:val="002341CE"/>
    <w:rsid w:val="00236A2F"/>
    <w:rsid w:val="00251E0D"/>
    <w:rsid w:val="00264499"/>
    <w:rsid w:val="002653BD"/>
    <w:rsid w:val="00282478"/>
    <w:rsid w:val="002830E2"/>
    <w:rsid w:val="00283BA8"/>
    <w:rsid w:val="00290BA1"/>
    <w:rsid w:val="002B3BEC"/>
    <w:rsid w:val="002D0526"/>
    <w:rsid w:val="00313ABD"/>
    <w:rsid w:val="003543D4"/>
    <w:rsid w:val="003623EA"/>
    <w:rsid w:val="003D5D68"/>
    <w:rsid w:val="00416A6C"/>
    <w:rsid w:val="00444D47"/>
    <w:rsid w:val="004751B8"/>
    <w:rsid w:val="00494143"/>
    <w:rsid w:val="004B3C37"/>
    <w:rsid w:val="00596272"/>
    <w:rsid w:val="005C571D"/>
    <w:rsid w:val="005D5133"/>
    <w:rsid w:val="00600E63"/>
    <w:rsid w:val="00604B30"/>
    <w:rsid w:val="0060602E"/>
    <w:rsid w:val="00640EFB"/>
    <w:rsid w:val="006506A7"/>
    <w:rsid w:val="00721D3A"/>
    <w:rsid w:val="00736C8E"/>
    <w:rsid w:val="00746133"/>
    <w:rsid w:val="007A4352"/>
    <w:rsid w:val="007E5BE9"/>
    <w:rsid w:val="007F314A"/>
    <w:rsid w:val="00841324"/>
    <w:rsid w:val="00860589"/>
    <w:rsid w:val="00870B92"/>
    <w:rsid w:val="00897A9C"/>
    <w:rsid w:val="00897F49"/>
    <w:rsid w:val="008A7786"/>
    <w:rsid w:val="008C345A"/>
    <w:rsid w:val="008C43AA"/>
    <w:rsid w:val="00921F80"/>
    <w:rsid w:val="00944705"/>
    <w:rsid w:val="00950C07"/>
    <w:rsid w:val="00992D2C"/>
    <w:rsid w:val="00993275"/>
    <w:rsid w:val="009A509C"/>
    <w:rsid w:val="009D60B4"/>
    <w:rsid w:val="009D7C74"/>
    <w:rsid w:val="009F5D5C"/>
    <w:rsid w:val="00A35140"/>
    <w:rsid w:val="00A40750"/>
    <w:rsid w:val="00A45EBE"/>
    <w:rsid w:val="00A61BF4"/>
    <w:rsid w:val="00A6777F"/>
    <w:rsid w:val="00A72A09"/>
    <w:rsid w:val="00AA6D90"/>
    <w:rsid w:val="00AB3135"/>
    <w:rsid w:val="00AB7006"/>
    <w:rsid w:val="00AE4610"/>
    <w:rsid w:val="00B1623F"/>
    <w:rsid w:val="00B76278"/>
    <w:rsid w:val="00C13E3D"/>
    <w:rsid w:val="00C177EF"/>
    <w:rsid w:val="00C209EE"/>
    <w:rsid w:val="00C27010"/>
    <w:rsid w:val="00C304AE"/>
    <w:rsid w:val="00CF7507"/>
    <w:rsid w:val="00D523FF"/>
    <w:rsid w:val="00DB527F"/>
    <w:rsid w:val="00DC58E7"/>
    <w:rsid w:val="00DD71F3"/>
    <w:rsid w:val="00DF14AF"/>
    <w:rsid w:val="00E158AD"/>
    <w:rsid w:val="00E319C4"/>
    <w:rsid w:val="00E370B6"/>
    <w:rsid w:val="00EE59C7"/>
    <w:rsid w:val="00F11431"/>
    <w:rsid w:val="00F457D8"/>
    <w:rsid w:val="00F962FA"/>
    <w:rsid w:val="00FB01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3EE44"/>
  <w15:chartTrackingRefBased/>
  <w15:docId w15:val="{5DFB9E73-D2A3-430F-AE79-6BFA627AE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50BB"/>
  </w:style>
  <w:style w:type="paragraph" w:styleId="Heading2">
    <w:name w:val="heading 2"/>
    <w:next w:val="Normal"/>
    <w:link w:val="Heading2Char"/>
    <w:uiPriority w:val="9"/>
    <w:unhideWhenUsed/>
    <w:qFormat/>
    <w:rsid w:val="00736C8E"/>
    <w:pPr>
      <w:keepNext/>
      <w:keepLines/>
      <w:spacing w:after="58"/>
      <w:ind w:left="10" w:hanging="10"/>
      <w:outlineLvl w:val="1"/>
    </w:pPr>
    <w:rPr>
      <w:rFonts w:ascii="Calibri" w:eastAsia="Calibri" w:hAnsi="Calibri" w:cs="Calibri"/>
      <w:b/>
      <w:color w:val="13BDEF"/>
      <w:sz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C57E2"/>
    <w:pPr>
      <w:spacing w:after="0" w:line="240" w:lineRule="auto"/>
    </w:pPr>
  </w:style>
  <w:style w:type="table" w:styleId="TableGrid">
    <w:name w:val="Table Grid"/>
    <w:basedOn w:val="TableNormal"/>
    <w:uiPriority w:val="39"/>
    <w:rsid w:val="009D7C74"/>
    <w:pPr>
      <w:spacing w:after="0" w:line="240" w:lineRule="auto"/>
    </w:pPr>
    <w:rPr>
      <w:rFonts w:eastAsiaTheme="minorEastAsia"/>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3ABD"/>
    <w:pPr>
      <w:ind w:left="720"/>
      <w:contextualSpacing/>
    </w:pPr>
    <w:rPr>
      <w:rFonts w:eastAsiaTheme="minorEastAsia"/>
      <w:lang w:eastAsia="ja-JP"/>
    </w:rPr>
  </w:style>
  <w:style w:type="character" w:customStyle="1" w:styleId="text">
    <w:name w:val="text"/>
    <w:basedOn w:val="DefaultParagraphFont"/>
    <w:rsid w:val="00944705"/>
  </w:style>
  <w:style w:type="character" w:styleId="Hyperlink">
    <w:name w:val="Hyperlink"/>
    <w:basedOn w:val="DefaultParagraphFont"/>
    <w:uiPriority w:val="99"/>
    <w:unhideWhenUsed/>
    <w:rsid w:val="00944705"/>
    <w:rPr>
      <w:color w:val="0563C1" w:themeColor="hyperlink"/>
      <w:u w:val="single"/>
    </w:rPr>
  </w:style>
  <w:style w:type="character" w:customStyle="1" w:styleId="Heading2Char">
    <w:name w:val="Heading 2 Char"/>
    <w:basedOn w:val="DefaultParagraphFont"/>
    <w:link w:val="Heading2"/>
    <w:uiPriority w:val="9"/>
    <w:rsid w:val="00736C8E"/>
    <w:rPr>
      <w:rFonts w:ascii="Calibri" w:eastAsia="Calibri" w:hAnsi="Calibri" w:cs="Calibri"/>
      <w:b/>
      <w:color w:val="13BDEF"/>
      <w:sz w:val="32"/>
      <w:lang w:eastAsia="en-GB"/>
    </w:rPr>
  </w:style>
  <w:style w:type="paragraph" w:styleId="NormalWeb">
    <w:name w:val="Normal (Web)"/>
    <w:basedOn w:val="Normal"/>
    <w:uiPriority w:val="99"/>
    <w:unhideWhenUsed/>
    <w:rsid w:val="00E319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hapternum">
    <w:name w:val="chapternum"/>
    <w:basedOn w:val="DefaultParagraphFont"/>
    <w:rsid w:val="00604B30"/>
  </w:style>
  <w:style w:type="character" w:customStyle="1" w:styleId="small-caps">
    <w:name w:val="small-caps"/>
    <w:basedOn w:val="DefaultParagraphFont"/>
    <w:rsid w:val="00604B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myjewishlearning.com/beliefs/Theology/Afterlife_and_Messiah/Messianism/The_Messianic_Age.shtml" TargetMode="External"/><Relationship Id="rId18" Type="http://schemas.openxmlformats.org/officeDocument/2006/relationships/hyperlink" Target="http://www.jewfaq.org/defs/g-d.ht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40.emf"/><Relationship Id="rId7" Type="http://schemas.openxmlformats.org/officeDocument/2006/relationships/styles" Target="styles.xml"/><Relationship Id="rId12" Type="http://schemas.openxmlformats.org/officeDocument/2006/relationships/hyperlink" Target="http://www.myjewishlearning.com/beliefs/Theology/Afterlife_and_Messiah/Messianism/Who_is_the_Messiah.shtml" TargetMode="External"/><Relationship Id="rId17" Type="http://schemas.openxmlformats.org/officeDocument/2006/relationships/hyperlink" Target="http://www.jewfaq.org/defs/shabbat.htm" TargetMode="External"/><Relationship Id="rId25"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hyperlink" Target="http://www.jewfaq.org/defs/g-d.htm" TargetMode="External"/><Relationship Id="rId20" Type="http://schemas.openxmlformats.org/officeDocument/2006/relationships/image" Target="media/image4.emf"/><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3.jpg"/><Relationship Id="rId24" Type="http://schemas.openxmlformats.org/officeDocument/2006/relationships/image" Target="media/image6.png"/><Relationship Id="rId5" Type="http://schemas.openxmlformats.org/officeDocument/2006/relationships/customXml" Target="../customXml/item5.xml"/><Relationship Id="rId15" Type="http://schemas.openxmlformats.org/officeDocument/2006/relationships/hyperlink" Target="http://www.myjewishlearning.com/beliefs/Theology/Afterlife_and_Messiah/Messianism/The_Messianic_Age.shtml" TargetMode="External"/><Relationship Id="rId23" Type="http://schemas.openxmlformats.org/officeDocument/2006/relationships/image" Target="media/image5.jpeg"/><Relationship Id="rId10" Type="http://schemas.openxmlformats.org/officeDocument/2006/relationships/image" Target="media/image2.jpeg"/><Relationship Id="rId19" Type="http://schemas.openxmlformats.org/officeDocument/2006/relationships/hyperlink" Target="http://www.jewfaq.org/defs/shabbat.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myjewishlearning.com/beliefs/Theology/Afterlife_and_Messiah/Messianism/Who_is_the_Messiah.shtml" TargetMode="External"/><Relationship Id="rId22" Type="http://schemas.openxmlformats.org/officeDocument/2006/relationships/hyperlink" Target="http://www.bbc.co.uk/religion/religions/judaism/history/firstcovenant.shtml" TargetMode="External"/><Relationship Id="rId27"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17a39593-945a-4813-81bf-1728cf9e5038">RVPSRJS5WCQE-1801518596-45407</_dlc_DocId>
    <_dlc_DocIdUrl xmlns="17a39593-945a-4813-81bf-1728cf9e5038">
      <Url>https://stpeterscatholicschool.sharepoint.com/sites/StaffShared/_layouts/15/DocIdRedir.aspx?ID=RVPSRJS5WCQE-1801518596-45407</Url>
      <Description>RVPSRJS5WCQE-1801518596-45407</Description>
    </_dlc_DocIdUrl>
    <lcf76f155ced4ddcb4097134ff3c332f xmlns="a8d2b040-4d60-4b73-8960-49102152ab97">
      <Terms xmlns="http://schemas.microsoft.com/office/infopath/2007/PartnerControls"/>
    </lcf76f155ced4ddcb4097134ff3c332f>
    <TaxCatchAll xmlns="17a39593-945a-4813-81bf-1728cf9e503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6E48DBC62A6234890FA44E21FEFD18E" ma:contentTypeVersion="16" ma:contentTypeDescription="Create a new document." ma:contentTypeScope="" ma:versionID="ed0047b2569e68cbb7c24ef5cd54ee72">
  <xsd:schema xmlns:xsd="http://www.w3.org/2001/XMLSchema" xmlns:xs="http://www.w3.org/2001/XMLSchema" xmlns:p="http://schemas.microsoft.com/office/2006/metadata/properties" xmlns:ns2="17a39593-945a-4813-81bf-1728cf9e5038" xmlns:ns3="a8d2b040-4d60-4b73-8960-49102152ab97" targetNamespace="http://schemas.microsoft.com/office/2006/metadata/properties" ma:root="true" ma:fieldsID="45f6a08060ee712bdb0ede862e765445" ns2:_="" ns3:_="">
    <xsd:import namespace="17a39593-945a-4813-81bf-1728cf9e5038"/>
    <xsd:import namespace="a8d2b040-4d60-4b73-8960-49102152ab9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2:SharedWithUsers" minOccurs="0"/>
                <xsd:element ref="ns2:SharedWithDetail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688134c3-9042-4ed1-9150-e44c04b7ebed}" ma:internalName="TaxCatchAll" ma:showField="CatchAllData" ma:web="17a39593-945a-4813-81bf-1728cf9e503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8d2b040-4d60-4b73-8960-49102152ab9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62ADCA3-DCB6-460E-921A-2BF4C56BD3C3}">
  <ds:schemaRefs>
    <ds:schemaRef ds:uri="http://schemas.microsoft.com/sharepoint/v3/contenttype/forms"/>
  </ds:schemaRefs>
</ds:datastoreItem>
</file>

<file path=customXml/itemProps2.xml><?xml version="1.0" encoding="utf-8"?>
<ds:datastoreItem xmlns:ds="http://schemas.openxmlformats.org/officeDocument/2006/customXml" ds:itemID="{21190F03-1008-4BB6-8ACF-0669FD450E7A}">
  <ds:schemaRefs>
    <ds:schemaRef ds:uri="http://schemas.openxmlformats.org/officeDocument/2006/bibliography"/>
  </ds:schemaRefs>
</ds:datastoreItem>
</file>

<file path=customXml/itemProps3.xml><?xml version="1.0" encoding="utf-8"?>
<ds:datastoreItem xmlns:ds="http://schemas.openxmlformats.org/officeDocument/2006/customXml" ds:itemID="{FD7A0E0C-7FC5-488E-8948-AE2D20AA7877}">
  <ds:schemaRefs>
    <ds:schemaRef ds:uri="http://schemas.microsoft.com/office/2006/metadata/properties"/>
    <ds:schemaRef ds:uri="http://schemas.microsoft.com/office/infopath/2007/PartnerControls"/>
    <ds:schemaRef ds:uri="b718aa60-7cf0-45e3-8d89-7c676556ebc7"/>
    <ds:schemaRef ds:uri="f5ef606f-e6a5-4d30-b80b-e8176f5062fc"/>
  </ds:schemaRefs>
</ds:datastoreItem>
</file>

<file path=customXml/itemProps4.xml><?xml version="1.0" encoding="utf-8"?>
<ds:datastoreItem xmlns:ds="http://schemas.openxmlformats.org/officeDocument/2006/customXml" ds:itemID="{EC4AC1E1-0889-47EB-A6FE-87043B4A1943}"/>
</file>

<file path=customXml/itemProps5.xml><?xml version="1.0" encoding="utf-8"?>
<ds:datastoreItem xmlns:ds="http://schemas.openxmlformats.org/officeDocument/2006/customXml" ds:itemID="{53D9F0AF-C2F0-4B07-9743-7841E1EA1AA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4032</Words>
  <Characters>22987</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conroyc</dc:creator>
  <cp:keywords/>
  <dc:description/>
  <cp:lastModifiedBy>Mrs J Davies</cp:lastModifiedBy>
  <cp:revision>12</cp:revision>
  <dcterms:created xsi:type="dcterms:W3CDTF">2020-09-01T14:17:00Z</dcterms:created>
  <dcterms:modified xsi:type="dcterms:W3CDTF">2025-09-05T10:59:00Z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0x01010056E48DBC62A6234890FA44E21FEFD18E</vt:lpwstr>
  </property>
  <property fmtid="{D5CDD505-2E9C-101B-9397-08002B2CF9AE}" pid="3" name="Order">
    <vt:r8>2574800</vt:r8>
  </property>
  <property fmtid="{D5CDD505-2E9C-101B-9397-08002B2CF9AE}" pid="4" name="_dlc_DocIdItemGuid">
    <vt:lpwstr>5034816b-3457-48d7-a20a-24956942e7ea</vt:lpwstr>
  </property>
  <property fmtid="{D5CDD505-2E9C-101B-9397-08002B2CF9AE}" pid="5" name="MediaServiceImageTags">
    <vt:lpwstr/>
  </property>
</Properties>
</file>