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3CBE0" w14:textId="62016E45" w:rsidR="0018156F" w:rsidRPr="009830A6" w:rsidRDefault="0018156F" w:rsidP="001D7CD3">
      <w:pPr>
        <w:jc w:val="center"/>
        <w:rPr>
          <w:rFonts w:ascii="Comic Sans MS" w:hAnsi="Comic Sans MS"/>
          <w:b/>
          <w:sz w:val="23"/>
          <w:szCs w:val="23"/>
          <w:u w:val="single"/>
        </w:rPr>
      </w:pPr>
      <w:r w:rsidRPr="001D7CD3">
        <w:rPr>
          <w:rFonts w:ascii="Comic Sans MS" w:hAnsi="Comic Sans MS"/>
          <w:b/>
          <w:sz w:val="24"/>
          <w:szCs w:val="24"/>
          <w:u w:val="single"/>
        </w:rPr>
        <w:t>Is the nuclear family still important in modern Britain?</w:t>
      </w:r>
    </w:p>
    <w:p w14:paraId="07B10FEB" w14:textId="77777777" w:rsidR="0018156F" w:rsidRPr="009830A6" w:rsidRDefault="004D48F9" w:rsidP="0018156F">
      <w:pPr>
        <w:rPr>
          <w:rFonts w:ascii="Comic Sans MS" w:hAnsi="Comic Sans MS"/>
          <w:sz w:val="23"/>
          <w:szCs w:val="23"/>
        </w:rPr>
      </w:pPr>
      <w:r w:rsidRPr="009830A6">
        <w:rPr>
          <w:rFonts w:ascii="Comic Sans MS" w:hAnsi="Comic Sans MS"/>
          <w:sz w:val="23"/>
          <w:szCs w:val="23"/>
        </w:rPr>
        <w:t xml:space="preserve">Adverts tend to use the nuclear </w:t>
      </w:r>
      <w:r w:rsidR="0018156F" w:rsidRPr="009830A6">
        <w:rPr>
          <w:rFonts w:ascii="Comic Sans MS" w:hAnsi="Comic Sans MS"/>
          <w:sz w:val="23"/>
          <w:szCs w:val="23"/>
        </w:rPr>
        <w:t>family as a stereotypical image to describe family life in Britain today. Feminist</w:t>
      </w:r>
      <w:r w:rsidR="00CF0E25" w:rsidRPr="009830A6">
        <w:rPr>
          <w:rFonts w:ascii="Comic Sans MS" w:hAnsi="Comic Sans MS"/>
          <w:sz w:val="23"/>
          <w:szCs w:val="23"/>
        </w:rPr>
        <w:t xml:space="preserve"> </w:t>
      </w:r>
      <w:r w:rsidR="00CF0E25" w:rsidRPr="009830A6">
        <w:rPr>
          <w:rFonts w:ascii="Comic Sans MS" w:hAnsi="Comic Sans MS"/>
          <w:b/>
          <w:sz w:val="23"/>
          <w:szCs w:val="23"/>
          <w:u w:val="single"/>
        </w:rPr>
        <w:t>Ann</w:t>
      </w:r>
      <w:r w:rsidR="0018156F" w:rsidRPr="009830A6">
        <w:rPr>
          <w:rFonts w:ascii="Comic Sans MS" w:hAnsi="Comic Sans MS"/>
          <w:b/>
          <w:sz w:val="23"/>
          <w:szCs w:val="23"/>
          <w:u w:val="single"/>
        </w:rPr>
        <w:t xml:space="preserve"> Oakley</w:t>
      </w:r>
      <w:r w:rsidRPr="009830A6">
        <w:rPr>
          <w:rFonts w:ascii="Comic Sans MS" w:hAnsi="Comic Sans MS"/>
          <w:sz w:val="23"/>
          <w:szCs w:val="23"/>
        </w:rPr>
        <w:t xml:space="preserve"> said that this</w:t>
      </w:r>
      <w:r w:rsidR="0018156F" w:rsidRPr="009830A6">
        <w:rPr>
          <w:rFonts w:ascii="Comic Sans MS" w:hAnsi="Comic Sans MS"/>
          <w:sz w:val="23"/>
          <w:szCs w:val="23"/>
        </w:rPr>
        <w:t xml:space="preserve"> family </w:t>
      </w:r>
      <w:proofErr w:type="gramStart"/>
      <w:r w:rsidR="0018156F" w:rsidRPr="009830A6">
        <w:rPr>
          <w:rFonts w:ascii="Comic Sans MS" w:hAnsi="Comic Sans MS"/>
          <w:sz w:val="23"/>
          <w:szCs w:val="23"/>
        </w:rPr>
        <w:t>has to</w:t>
      </w:r>
      <w:proofErr w:type="gramEnd"/>
      <w:r w:rsidR="0018156F" w:rsidRPr="009830A6">
        <w:rPr>
          <w:rFonts w:ascii="Comic Sans MS" w:hAnsi="Comic Sans MS"/>
          <w:sz w:val="23"/>
          <w:szCs w:val="23"/>
        </w:rPr>
        <w:t xml:space="preserve"> meet the following criteria:</w:t>
      </w:r>
    </w:p>
    <w:p w14:paraId="2EBC5F0C" w14:textId="77777777" w:rsidR="0018156F" w:rsidRPr="009830A6" w:rsidRDefault="0018156F" w:rsidP="0018156F">
      <w:pPr>
        <w:pStyle w:val="ListParagraph"/>
        <w:numPr>
          <w:ilvl w:val="0"/>
          <w:numId w:val="1"/>
        </w:numPr>
        <w:rPr>
          <w:rFonts w:ascii="Comic Sans MS" w:hAnsi="Comic Sans MS"/>
          <w:sz w:val="23"/>
          <w:szCs w:val="23"/>
        </w:rPr>
      </w:pPr>
      <w:r w:rsidRPr="009830A6">
        <w:rPr>
          <w:rFonts w:ascii="Comic Sans MS" w:hAnsi="Comic Sans MS"/>
          <w:sz w:val="23"/>
          <w:szCs w:val="23"/>
        </w:rPr>
        <w:t xml:space="preserve">Needs to be a nuclear family living with one or two of their natural children </w:t>
      </w:r>
    </w:p>
    <w:p w14:paraId="0B971D70" w14:textId="77777777" w:rsidR="0018156F" w:rsidRPr="009830A6" w:rsidRDefault="0018156F" w:rsidP="0018156F">
      <w:pPr>
        <w:pStyle w:val="ListParagraph"/>
        <w:numPr>
          <w:ilvl w:val="0"/>
          <w:numId w:val="1"/>
        </w:numPr>
        <w:rPr>
          <w:rFonts w:ascii="Comic Sans MS" w:hAnsi="Comic Sans MS"/>
          <w:sz w:val="23"/>
          <w:szCs w:val="23"/>
        </w:rPr>
      </w:pPr>
      <w:r w:rsidRPr="009830A6">
        <w:rPr>
          <w:rFonts w:ascii="Comic Sans MS" w:hAnsi="Comic Sans MS"/>
          <w:sz w:val="23"/>
          <w:szCs w:val="23"/>
        </w:rPr>
        <w:t>The couple is seen to be married</w:t>
      </w:r>
    </w:p>
    <w:p w14:paraId="3F510F81" w14:textId="77777777" w:rsidR="0018156F" w:rsidRPr="009830A6" w:rsidRDefault="0018156F" w:rsidP="0018156F">
      <w:pPr>
        <w:pStyle w:val="ListParagraph"/>
        <w:numPr>
          <w:ilvl w:val="0"/>
          <w:numId w:val="1"/>
        </w:numPr>
        <w:rPr>
          <w:rFonts w:ascii="Comic Sans MS" w:hAnsi="Comic Sans MS"/>
          <w:sz w:val="23"/>
          <w:szCs w:val="23"/>
        </w:rPr>
      </w:pPr>
      <w:r w:rsidRPr="009830A6">
        <w:rPr>
          <w:rFonts w:ascii="Comic Sans MS" w:hAnsi="Comic Sans MS"/>
          <w:sz w:val="23"/>
          <w:szCs w:val="23"/>
        </w:rPr>
        <w:t xml:space="preserve">The couple is heterosexual </w:t>
      </w:r>
    </w:p>
    <w:p w14:paraId="23CC9C16" w14:textId="77777777" w:rsidR="0018156F" w:rsidRPr="009830A6" w:rsidRDefault="0018156F" w:rsidP="0018156F">
      <w:pPr>
        <w:pStyle w:val="ListParagraph"/>
        <w:numPr>
          <w:ilvl w:val="0"/>
          <w:numId w:val="1"/>
        </w:numPr>
        <w:rPr>
          <w:rFonts w:ascii="Comic Sans MS" w:hAnsi="Comic Sans MS"/>
          <w:sz w:val="23"/>
          <w:szCs w:val="23"/>
        </w:rPr>
      </w:pPr>
      <w:r w:rsidRPr="009830A6">
        <w:rPr>
          <w:rFonts w:ascii="Comic Sans MS" w:hAnsi="Comic Sans MS"/>
          <w:sz w:val="23"/>
          <w:szCs w:val="23"/>
        </w:rPr>
        <w:t xml:space="preserve">Dad is the </w:t>
      </w:r>
      <w:proofErr w:type="gramStart"/>
      <w:r w:rsidRPr="009830A6">
        <w:rPr>
          <w:rFonts w:ascii="Comic Sans MS" w:hAnsi="Comic Sans MS"/>
          <w:sz w:val="23"/>
          <w:szCs w:val="23"/>
        </w:rPr>
        <w:t>breadwinner</w:t>
      </w:r>
      <w:proofErr w:type="gramEnd"/>
      <w:r w:rsidRPr="009830A6">
        <w:rPr>
          <w:rFonts w:ascii="Comic Sans MS" w:hAnsi="Comic Sans MS"/>
          <w:sz w:val="23"/>
          <w:szCs w:val="23"/>
        </w:rPr>
        <w:t xml:space="preserve"> and mom stays at home to look after housework/children. She might also have a part-time job </w:t>
      </w:r>
      <w:proofErr w:type="gramStart"/>
      <w:r w:rsidRPr="009830A6">
        <w:rPr>
          <w:rFonts w:ascii="Comic Sans MS" w:hAnsi="Comic Sans MS"/>
          <w:sz w:val="23"/>
          <w:szCs w:val="23"/>
        </w:rPr>
        <w:t>in order to</w:t>
      </w:r>
      <w:proofErr w:type="gramEnd"/>
      <w:r w:rsidRPr="009830A6">
        <w:rPr>
          <w:rFonts w:ascii="Comic Sans MS" w:hAnsi="Comic Sans MS"/>
          <w:sz w:val="23"/>
          <w:szCs w:val="23"/>
        </w:rPr>
        <w:t xml:space="preserve"> bring in extra money.</w:t>
      </w:r>
    </w:p>
    <w:p w14:paraId="5F8C6167" w14:textId="6933792C" w:rsidR="0018156F" w:rsidRPr="009830A6" w:rsidRDefault="0018156F" w:rsidP="0018156F">
      <w:pPr>
        <w:rPr>
          <w:rFonts w:ascii="Comic Sans MS" w:hAnsi="Comic Sans MS"/>
          <w:sz w:val="23"/>
          <w:szCs w:val="23"/>
        </w:rPr>
      </w:pPr>
      <w:r w:rsidRPr="009830A6">
        <w:rPr>
          <w:rFonts w:ascii="Comic Sans MS" w:hAnsi="Comic Sans MS"/>
          <w:sz w:val="23"/>
          <w:szCs w:val="23"/>
        </w:rPr>
        <w:t>Oakley said that ‘there are signs that these stereotypes are felt to be out-dated and there are certain groups that are moving towards other ways of living both with and without families.</w:t>
      </w:r>
      <w:r w:rsidR="004D48F9" w:rsidRPr="009830A6">
        <w:rPr>
          <w:rFonts w:ascii="Comic Sans MS" w:hAnsi="Comic Sans MS"/>
          <w:sz w:val="23"/>
          <w:szCs w:val="23"/>
        </w:rPr>
        <w:t xml:space="preserve"> Oakley said this was a good thing, particularly for women. However, s</w:t>
      </w:r>
      <w:r w:rsidRPr="009830A6">
        <w:rPr>
          <w:rFonts w:ascii="Comic Sans MS" w:hAnsi="Comic Sans MS"/>
          <w:sz w:val="23"/>
          <w:szCs w:val="23"/>
        </w:rPr>
        <w:t xml:space="preserve">ociologists such as </w:t>
      </w:r>
      <w:r w:rsidRPr="009830A6">
        <w:rPr>
          <w:rFonts w:ascii="Comic Sans MS" w:hAnsi="Comic Sans MS"/>
          <w:b/>
          <w:sz w:val="23"/>
          <w:szCs w:val="23"/>
          <w:u w:val="single"/>
        </w:rPr>
        <w:t>functionalists</w:t>
      </w:r>
      <w:r w:rsidR="004D48F9" w:rsidRPr="009830A6">
        <w:rPr>
          <w:rFonts w:ascii="Comic Sans MS" w:hAnsi="Comic Sans MS"/>
          <w:sz w:val="23"/>
          <w:szCs w:val="23"/>
        </w:rPr>
        <w:t xml:space="preserve"> </w:t>
      </w:r>
      <w:r w:rsidRPr="009830A6">
        <w:rPr>
          <w:rFonts w:ascii="Comic Sans MS" w:hAnsi="Comic Sans MS"/>
          <w:sz w:val="23"/>
          <w:szCs w:val="23"/>
        </w:rPr>
        <w:t>see the nuclear family as being the perfect fit for society.</w:t>
      </w:r>
      <w:r w:rsidR="004D48F9" w:rsidRPr="009830A6">
        <w:rPr>
          <w:rFonts w:ascii="Comic Sans MS" w:hAnsi="Comic Sans MS"/>
          <w:sz w:val="23"/>
          <w:szCs w:val="23"/>
        </w:rPr>
        <w:t xml:space="preserve"> The mom and dad each have a role and teach their children the norms and values of society. </w:t>
      </w:r>
    </w:p>
    <w:p w14:paraId="2781850F" w14:textId="77777777" w:rsidR="0018156F" w:rsidRPr="009830A6" w:rsidRDefault="0018156F" w:rsidP="0018156F">
      <w:pPr>
        <w:rPr>
          <w:rFonts w:ascii="Comic Sans MS" w:hAnsi="Comic Sans MS"/>
          <w:sz w:val="23"/>
          <w:szCs w:val="23"/>
        </w:rPr>
      </w:pPr>
      <w:r w:rsidRPr="009830A6">
        <w:rPr>
          <w:rFonts w:ascii="Comic Sans MS" w:hAnsi="Comic Sans MS"/>
          <w:b/>
          <w:sz w:val="23"/>
          <w:szCs w:val="23"/>
          <w:u w:val="single"/>
        </w:rPr>
        <w:t>The media</w:t>
      </w:r>
      <w:r w:rsidRPr="009830A6">
        <w:rPr>
          <w:rFonts w:ascii="Comic Sans MS" w:hAnsi="Comic Sans MS"/>
          <w:sz w:val="23"/>
          <w:szCs w:val="23"/>
        </w:rPr>
        <w:t xml:space="preserve"> in general, and television in particular, present a stereotypical image of the family that is based around the roles of mothers, fathers and children in the traditional nuclear family. Adverts show this type of family and many programmes have the nuclear family as the most common family type. Can you give any of your own examples that you can think of?</w:t>
      </w:r>
    </w:p>
    <w:p w14:paraId="2EDA65B8" w14:textId="77777777" w:rsidR="0018156F" w:rsidRPr="009830A6" w:rsidRDefault="0018156F" w:rsidP="0018156F">
      <w:pPr>
        <w:rPr>
          <w:rFonts w:ascii="Comic Sans MS" w:hAnsi="Comic Sans MS"/>
          <w:sz w:val="23"/>
          <w:szCs w:val="23"/>
        </w:rPr>
      </w:pPr>
      <w:r w:rsidRPr="009830A6">
        <w:rPr>
          <w:rFonts w:ascii="Comic Sans MS" w:hAnsi="Comic Sans MS"/>
          <w:sz w:val="23"/>
          <w:szCs w:val="23"/>
        </w:rPr>
        <w:t xml:space="preserve">When looking at the tradition family, it is important to be aware of the </w:t>
      </w:r>
      <w:r w:rsidRPr="009830A6">
        <w:rPr>
          <w:rFonts w:ascii="Comic Sans MS" w:hAnsi="Comic Sans MS"/>
          <w:b/>
          <w:sz w:val="23"/>
          <w:szCs w:val="23"/>
          <w:u w:val="single"/>
        </w:rPr>
        <w:t>family cycle</w:t>
      </w:r>
      <w:r w:rsidRPr="009830A6">
        <w:rPr>
          <w:rFonts w:ascii="Comic Sans MS" w:hAnsi="Comic Sans MS"/>
          <w:sz w:val="23"/>
          <w:szCs w:val="23"/>
        </w:rPr>
        <w:t>. T</w:t>
      </w:r>
      <w:r w:rsidR="004D48F9" w:rsidRPr="009830A6">
        <w:rPr>
          <w:rFonts w:ascii="Comic Sans MS" w:hAnsi="Comic Sans MS"/>
          <w:sz w:val="23"/>
          <w:szCs w:val="23"/>
        </w:rPr>
        <w:t xml:space="preserve">his means the types of families or households we will live in during our </w:t>
      </w:r>
      <w:r w:rsidRPr="009830A6">
        <w:rPr>
          <w:rFonts w:ascii="Comic Sans MS" w:hAnsi="Comic Sans MS"/>
          <w:sz w:val="23"/>
          <w:szCs w:val="23"/>
        </w:rPr>
        <w:t>life. Each of us will have a different life cycle, but most of us will spend some time during our lives in a tradition nuclear family.</w:t>
      </w:r>
    </w:p>
    <w:p w14:paraId="0B7D1272" w14:textId="77777777" w:rsidR="0018156F" w:rsidRPr="009830A6" w:rsidRDefault="0018156F" w:rsidP="001D7CD3">
      <w:pPr>
        <w:spacing w:after="0"/>
        <w:rPr>
          <w:rFonts w:ascii="Comic Sans MS" w:hAnsi="Comic Sans MS"/>
          <w:b/>
          <w:sz w:val="23"/>
          <w:szCs w:val="23"/>
          <w:u w:val="single"/>
        </w:rPr>
      </w:pPr>
      <w:r w:rsidRPr="009830A6">
        <w:rPr>
          <w:rFonts w:ascii="Comic Sans MS" w:hAnsi="Comic Sans MS"/>
          <w:b/>
          <w:sz w:val="23"/>
          <w:szCs w:val="23"/>
          <w:u w:val="single"/>
        </w:rPr>
        <w:t>Research: Edmund Leach</w:t>
      </w:r>
    </w:p>
    <w:p w14:paraId="583967A5" w14:textId="77777777" w:rsidR="0018156F" w:rsidRPr="009830A6" w:rsidRDefault="0018156F" w:rsidP="001D7CD3">
      <w:pPr>
        <w:spacing w:after="0"/>
        <w:rPr>
          <w:rFonts w:ascii="Comic Sans MS" w:hAnsi="Comic Sans MS"/>
          <w:sz w:val="23"/>
          <w:szCs w:val="23"/>
        </w:rPr>
      </w:pPr>
      <w:r w:rsidRPr="009830A6">
        <w:rPr>
          <w:rFonts w:ascii="Comic Sans MS" w:hAnsi="Comic Sans MS"/>
          <w:sz w:val="23"/>
          <w:szCs w:val="23"/>
        </w:rPr>
        <w:t xml:space="preserve">Recognised the power of this image of the traditional family. </w:t>
      </w:r>
      <w:r w:rsidRPr="009830A6">
        <w:rPr>
          <w:rFonts w:ascii="Comic Sans MS" w:hAnsi="Comic Sans MS"/>
          <w:b/>
          <w:sz w:val="23"/>
          <w:szCs w:val="23"/>
          <w:u w:val="single"/>
        </w:rPr>
        <w:t>Leach</w:t>
      </w:r>
      <w:r w:rsidRPr="009830A6">
        <w:rPr>
          <w:rFonts w:ascii="Comic Sans MS" w:hAnsi="Comic Sans MS"/>
          <w:sz w:val="23"/>
          <w:szCs w:val="23"/>
        </w:rPr>
        <w:t xml:space="preserve"> called this image the ‘cereal packet image</w:t>
      </w:r>
      <w:r w:rsidR="004D48F9" w:rsidRPr="009830A6">
        <w:rPr>
          <w:rFonts w:ascii="Comic Sans MS" w:hAnsi="Comic Sans MS"/>
          <w:sz w:val="23"/>
          <w:szCs w:val="23"/>
        </w:rPr>
        <w:t xml:space="preserve"> of the family’ because it is society’s model image of a family </w:t>
      </w:r>
      <w:r w:rsidR="00CF0E25" w:rsidRPr="009830A6">
        <w:rPr>
          <w:rFonts w:ascii="Comic Sans MS" w:hAnsi="Comic Sans MS"/>
          <w:sz w:val="23"/>
          <w:szCs w:val="23"/>
        </w:rPr>
        <w:t xml:space="preserve">which has lots of expectations of how families should be. </w:t>
      </w:r>
    </w:p>
    <w:p w14:paraId="2D4A02AE" w14:textId="356DFDD1" w:rsidR="00CF0E25" w:rsidRPr="009830A6" w:rsidRDefault="00CF0E25" w:rsidP="0018156F">
      <w:pPr>
        <w:rPr>
          <w:rFonts w:ascii="Comic Sans MS" w:hAnsi="Comic Sans MS"/>
          <w:sz w:val="23"/>
          <w:szCs w:val="23"/>
        </w:rPr>
      </w:pPr>
      <w:r w:rsidRPr="009830A6">
        <w:rPr>
          <w:rFonts w:ascii="Comic Sans MS" w:hAnsi="Comic Sans MS"/>
          <w:b/>
          <w:sz w:val="23"/>
          <w:szCs w:val="23"/>
          <w:u w:val="single"/>
        </w:rPr>
        <w:t>Ann Oakley</w:t>
      </w:r>
      <w:r w:rsidRPr="009830A6">
        <w:rPr>
          <w:rFonts w:ascii="Comic Sans MS" w:hAnsi="Comic Sans MS"/>
          <w:sz w:val="23"/>
          <w:szCs w:val="23"/>
        </w:rPr>
        <w:t xml:space="preserve"> said the cereal packet image of the family is ‘legally married couples who voluntarily choose parenthood of one or more (but not too many) children’. </w:t>
      </w:r>
    </w:p>
    <w:p w14:paraId="0DA07FB8" w14:textId="77777777" w:rsidR="001D7CD3" w:rsidRPr="009830A6" w:rsidRDefault="001D7CD3" w:rsidP="0018156F">
      <w:pPr>
        <w:rPr>
          <w:rFonts w:ascii="Comic Sans MS" w:hAnsi="Comic Sans MS"/>
          <w:b/>
          <w:sz w:val="23"/>
          <w:szCs w:val="23"/>
          <w:u w:val="single"/>
        </w:rPr>
      </w:pPr>
    </w:p>
    <w:p w14:paraId="0B55899B" w14:textId="2BCDB4DE" w:rsidR="00CF0E25" w:rsidRPr="009830A6" w:rsidRDefault="00CF0E25" w:rsidP="0018156F">
      <w:pPr>
        <w:rPr>
          <w:rFonts w:ascii="Comic Sans MS" w:hAnsi="Comic Sans MS"/>
          <w:b/>
          <w:sz w:val="23"/>
          <w:szCs w:val="23"/>
          <w:u w:val="single"/>
        </w:rPr>
      </w:pPr>
      <w:r w:rsidRPr="009830A6">
        <w:rPr>
          <w:rFonts w:ascii="Comic Sans MS" w:hAnsi="Comic Sans MS"/>
          <w:b/>
          <w:sz w:val="23"/>
          <w:szCs w:val="23"/>
          <w:u w:val="single"/>
        </w:rPr>
        <w:t>Research: Chester</w:t>
      </w:r>
    </w:p>
    <w:p w14:paraId="6B8CC238" w14:textId="77777777" w:rsidR="00CF0E25" w:rsidRPr="009830A6" w:rsidRDefault="00E54A14" w:rsidP="0018156F">
      <w:pPr>
        <w:rPr>
          <w:rFonts w:ascii="Comic Sans MS" w:hAnsi="Comic Sans MS"/>
          <w:sz w:val="23"/>
          <w:szCs w:val="23"/>
        </w:rPr>
      </w:pPr>
      <w:r w:rsidRPr="009830A6">
        <w:rPr>
          <w:rFonts w:ascii="Comic Sans MS" w:hAnsi="Comic Sans MS"/>
          <w:b/>
          <w:sz w:val="23"/>
          <w:szCs w:val="23"/>
          <w:u w:val="single"/>
        </w:rPr>
        <w:t>Chester</w:t>
      </w:r>
      <w:r w:rsidRPr="009830A6">
        <w:rPr>
          <w:rFonts w:ascii="Comic Sans MS" w:hAnsi="Comic Sans MS"/>
          <w:sz w:val="23"/>
          <w:szCs w:val="23"/>
        </w:rPr>
        <w:t xml:space="preserve"> argues that for most people the nuclear family is still the typical family type. He </w:t>
      </w:r>
      <w:r w:rsidR="004D48F9" w:rsidRPr="009830A6">
        <w:rPr>
          <w:rFonts w:ascii="Comic Sans MS" w:hAnsi="Comic Sans MS"/>
          <w:sz w:val="23"/>
          <w:szCs w:val="23"/>
        </w:rPr>
        <w:t>says</w:t>
      </w:r>
      <w:r w:rsidRPr="009830A6">
        <w:rPr>
          <w:rFonts w:ascii="Comic Sans MS" w:hAnsi="Comic Sans MS"/>
          <w:sz w:val="23"/>
          <w:szCs w:val="23"/>
        </w:rPr>
        <w:t xml:space="preserve"> most people live in a nuclear family at some point in their lives. He argues that lone parent families normally come from nuclear </w:t>
      </w:r>
      <w:proofErr w:type="gramStart"/>
      <w:r w:rsidRPr="009830A6">
        <w:rPr>
          <w:rFonts w:ascii="Comic Sans MS" w:hAnsi="Comic Sans MS"/>
          <w:sz w:val="23"/>
          <w:szCs w:val="23"/>
        </w:rPr>
        <w:t>families</w:t>
      </w:r>
      <w:proofErr w:type="gramEnd"/>
      <w:r w:rsidRPr="009830A6">
        <w:rPr>
          <w:rFonts w:ascii="Comic Sans MS" w:hAnsi="Comic Sans MS"/>
          <w:sz w:val="23"/>
          <w:szCs w:val="23"/>
        </w:rPr>
        <w:t xml:space="preserve"> and many remarry and become nuclear again. Although many people live alone, most will eventually marry, or if they are elderly, will be widows who have already been married at some point. </w:t>
      </w:r>
    </w:p>
    <w:p w14:paraId="1203C00E" w14:textId="61506BDE" w:rsidR="00CF0E25" w:rsidRPr="009830A6" w:rsidRDefault="00E54A14" w:rsidP="0018156F">
      <w:pPr>
        <w:rPr>
          <w:rFonts w:ascii="Comic Sans MS" w:hAnsi="Comic Sans MS"/>
          <w:sz w:val="23"/>
          <w:szCs w:val="23"/>
        </w:rPr>
      </w:pPr>
      <w:r w:rsidRPr="009830A6">
        <w:rPr>
          <w:rFonts w:ascii="Comic Sans MS" w:hAnsi="Comic Sans MS"/>
          <w:b/>
          <w:sz w:val="23"/>
          <w:szCs w:val="23"/>
          <w:u w:val="single"/>
        </w:rPr>
        <w:t>Feminist Thorne</w:t>
      </w:r>
      <w:r w:rsidRPr="009830A6">
        <w:rPr>
          <w:rFonts w:ascii="Comic Sans MS" w:hAnsi="Comic Sans MS"/>
          <w:sz w:val="23"/>
          <w:szCs w:val="23"/>
        </w:rPr>
        <w:t xml:space="preserve"> attacked this view as she said it ignores diversity in family structures. </w:t>
      </w:r>
    </w:p>
    <w:p w14:paraId="372F8DE8" w14:textId="77777777" w:rsidR="00014112" w:rsidRPr="009830A6" w:rsidRDefault="00014112" w:rsidP="0018156F">
      <w:pPr>
        <w:rPr>
          <w:rFonts w:ascii="Comic Sans MS" w:hAnsi="Comic Sans MS"/>
          <w:sz w:val="23"/>
          <w:szCs w:val="23"/>
        </w:rPr>
      </w:pPr>
    </w:p>
    <w:p w14:paraId="598D0D9A" w14:textId="77777777" w:rsidR="00014112" w:rsidRPr="009830A6" w:rsidRDefault="00014112" w:rsidP="0018156F">
      <w:pPr>
        <w:rPr>
          <w:rFonts w:ascii="Comic Sans MS" w:hAnsi="Comic Sans MS"/>
          <w:sz w:val="23"/>
          <w:szCs w:val="23"/>
        </w:rPr>
      </w:pPr>
    </w:p>
    <w:p w14:paraId="5F47D789" w14:textId="77777777" w:rsidR="009830A6" w:rsidRDefault="009830A6" w:rsidP="0018156F">
      <w:pPr>
        <w:rPr>
          <w:rFonts w:ascii="Comic Sans MS" w:hAnsi="Comic Sans MS" w:cstheme="minorHAnsi"/>
          <w:b/>
          <w:bCs/>
          <w:sz w:val="23"/>
          <w:szCs w:val="23"/>
          <w:u w:val="single"/>
        </w:rPr>
      </w:pPr>
    </w:p>
    <w:p w14:paraId="2F37428A" w14:textId="77777777" w:rsidR="009830A6" w:rsidRDefault="009830A6" w:rsidP="0018156F">
      <w:pPr>
        <w:rPr>
          <w:rFonts w:ascii="Comic Sans MS" w:hAnsi="Comic Sans MS" w:cstheme="minorHAnsi"/>
          <w:b/>
          <w:bCs/>
          <w:sz w:val="23"/>
          <w:szCs w:val="23"/>
          <w:u w:val="single"/>
        </w:rPr>
      </w:pPr>
    </w:p>
    <w:p w14:paraId="428C0128" w14:textId="62248CB7" w:rsidR="009830A6" w:rsidRPr="009830A6" w:rsidRDefault="009830A6" w:rsidP="0018156F">
      <w:pPr>
        <w:rPr>
          <w:rFonts w:ascii="Comic Sans MS" w:hAnsi="Comic Sans MS" w:cstheme="minorHAnsi"/>
          <w:b/>
          <w:bCs/>
          <w:sz w:val="23"/>
          <w:szCs w:val="23"/>
          <w:u w:val="single"/>
        </w:rPr>
      </w:pPr>
      <w:r w:rsidRPr="009830A6">
        <w:rPr>
          <w:rFonts w:ascii="Comic Sans MS" w:hAnsi="Comic Sans MS" w:cstheme="minorHAnsi"/>
          <w:b/>
          <w:bCs/>
          <w:sz w:val="23"/>
          <w:szCs w:val="23"/>
          <w:u w:val="single"/>
        </w:rPr>
        <w:lastRenderedPageBreak/>
        <w:t>Alternatives to living in a family</w:t>
      </w:r>
    </w:p>
    <w:p w14:paraId="04E2916E" w14:textId="77777777" w:rsidR="009830A6" w:rsidRPr="009830A6" w:rsidRDefault="009830A6" w:rsidP="009830A6">
      <w:pPr>
        <w:rPr>
          <w:rFonts w:ascii="Comic Sans MS" w:hAnsi="Comic Sans MS" w:cstheme="minorHAnsi"/>
          <w:b/>
          <w:sz w:val="23"/>
          <w:szCs w:val="23"/>
          <w:u w:val="single"/>
        </w:rPr>
      </w:pPr>
      <w:r w:rsidRPr="009830A6">
        <w:rPr>
          <w:rFonts w:ascii="Comic Sans MS" w:hAnsi="Comic Sans MS" w:cstheme="minorHAnsi"/>
          <w:b/>
          <w:sz w:val="23"/>
          <w:szCs w:val="23"/>
          <w:u w:val="single"/>
        </w:rPr>
        <w:t xml:space="preserve">Not living in a family </w:t>
      </w:r>
    </w:p>
    <w:p w14:paraId="02F1C956" w14:textId="77777777" w:rsidR="009830A6" w:rsidRPr="009830A6" w:rsidRDefault="009830A6" w:rsidP="009830A6">
      <w:pPr>
        <w:rPr>
          <w:rFonts w:ascii="Comic Sans MS" w:hAnsi="Comic Sans MS" w:cstheme="minorHAnsi"/>
          <w:sz w:val="23"/>
          <w:szCs w:val="23"/>
        </w:rPr>
      </w:pPr>
      <w:r w:rsidRPr="009830A6">
        <w:rPr>
          <w:rFonts w:ascii="Comic Sans MS" w:hAnsi="Comic Sans MS" w:cstheme="minorHAnsi"/>
          <w:sz w:val="23"/>
          <w:szCs w:val="23"/>
        </w:rPr>
        <w:t>Some people prefer to:</w:t>
      </w:r>
    </w:p>
    <w:p w14:paraId="10C58757" w14:textId="77777777" w:rsidR="009830A6" w:rsidRPr="009830A6" w:rsidRDefault="009830A6" w:rsidP="009830A6">
      <w:pPr>
        <w:pStyle w:val="ListParagraph"/>
        <w:numPr>
          <w:ilvl w:val="0"/>
          <w:numId w:val="2"/>
        </w:numPr>
        <w:rPr>
          <w:rFonts w:ascii="Comic Sans MS" w:hAnsi="Comic Sans MS" w:cstheme="minorHAnsi"/>
          <w:sz w:val="23"/>
          <w:szCs w:val="23"/>
        </w:rPr>
      </w:pPr>
      <w:r w:rsidRPr="009830A6">
        <w:rPr>
          <w:rFonts w:ascii="Comic Sans MS" w:hAnsi="Comic Sans MS" w:cstheme="minorHAnsi"/>
          <w:sz w:val="23"/>
          <w:szCs w:val="23"/>
        </w:rPr>
        <w:t>Live on their own or with friends</w:t>
      </w:r>
    </w:p>
    <w:p w14:paraId="04E5D6B3" w14:textId="77777777" w:rsidR="009830A6" w:rsidRPr="009830A6" w:rsidRDefault="009830A6" w:rsidP="009830A6">
      <w:pPr>
        <w:pStyle w:val="ListParagraph"/>
        <w:numPr>
          <w:ilvl w:val="0"/>
          <w:numId w:val="2"/>
        </w:numPr>
        <w:rPr>
          <w:rFonts w:ascii="Comic Sans MS" w:hAnsi="Comic Sans MS" w:cstheme="minorHAnsi"/>
          <w:sz w:val="23"/>
          <w:szCs w:val="23"/>
        </w:rPr>
      </w:pPr>
      <w:r w:rsidRPr="009830A6">
        <w:rPr>
          <w:rFonts w:ascii="Comic Sans MS" w:hAnsi="Comic Sans MS" w:cstheme="minorHAnsi"/>
          <w:sz w:val="23"/>
          <w:szCs w:val="23"/>
        </w:rPr>
        <w:t>Move away from home when they go to university and stay there after</w:t>
      </w:r>
    </w:p>
    <w:p w14:paraId="006A3D17" w14:textId="77777777" w:rsidR="009830A6" w:rsidRPr="009830A6" w:rsidRDefault="009830A6" w:rsidP="009830A6">
      <w:pPr>
        <w:pStyle w:val="ListParagraph"/>
        <w:numPr>
          <w:ilvl w:val="0"/>
          <w:numId w:val="2"/>
        </w:numPr>
        <w:rPr>
          <w:rFonts w:ascii="Comic Sans MS" w:hAnsi="Comic Sans MS" w:cstheme="minorHAnsi"/>
          <w:sz w:val="23"/>
          <w:szCs w:val="23"/>
        </w:rPr>
      </w:pPr>
      <w:r w:rsidRPr="009830A6">
        <w:rPr>
          <w:rFonts w:ascii="Comic Sans MS" w:hAnsi="Comic Sans MS" w:cstheme="minorHAnsi"/>
          <w:sz w:val="23"/>
          <w:szCs w:val="23"/>
        </w:rPr>
        <w:t>Live on their own or with other people in a residential accommodation (usually older people)</w:t>
      </w:r>
    </w:p>
    <w:p w14:paraId="19DB9FFD" w14:textId="4EB0A76F" w:rsidR="009830A6" w:rsidRPr="009830A6" w:rsidRDefault="009830A6" w:rsidP="009830A6">
      <w:pPr>
        <w:rPr>
          <w:rFonts w:ascii="Comic Sans MS" w:hAnsi="Comic Sans MS" w:cstheme="minorHAnsi"/>
          <w:sz w:val="23"/>
          <w:szCs w:val="23"/>
        </w:rPr>
      </w:pPr>
      <w:r w:rsidRPr="009830A6">
        <w:rPr>
          <w:rFonts w:ascii="Comic Sans MS" w:hAnsi="Comic Sans MS" w:cstheme="minorHAnsi"/>
          <w:sz w:val="23"/>
          <w:szCs w:val="23"/>
        </w:rPr>
        <w:t xml:space="preserve">About one in three households today contain only one person compared to one in twenty in 1901. Under half are over pension age compared to two thirds in 1971. This shows there is a growth of the number of young people living alone. There are nearly twice as many men as women living alone in the 25-44 age group, but there are twice as many women as men living alone aged 65 and over. </w:t>
      </w:r>
    </w:p>
    <w:p w14:paraId="12CC15A3" w14:textId="77777777" w:rsidR="009830A6" w:rsidRPr="009830A6" w:rsidRDefault="009830A6" w:rsidP="009830A6">
      <w:pPr>
        <w:rPr>
          <w:rFonts w:ascii="Comic Sans MS" w:hAnsi="Comic Sans MS" w:cstheme="minorHAnsi"/>
          <w:b/>
          <w:sz w:val="23"/>
          <w:szCs w:val="23"/>
          <w:u w:val="single"/>
        </w:rPr>
      </w:pPr>
      <w:r w:rsidRPr="009830A6">
        <w:rPr>
          <w:rFonts w:ascii="Comic Sans MS" w:hAnsi="Comic Sans MS" w:cstheme="minorHAnsi"/>
          <w:b/>
          <w:sz w:val="23"/>
          <w:szCs w:val="23"/>
          <w:u w:val="single"/>
        </w:rPr>
        <w:t>Forms of communal living</w:t>
      </w:r>
    </w:p>
    <w:p w14:paraId="121D50AE" w14:textId="7FEE6F88" w:rsidR="009830A6" w:rsidRPr="009830A6" w:rsidRDefault="009830A6" w:rsidP="009830A6">
      <w:pPr>
        <w:spacing w:after="0"/>
        <w:rPr>
          <w:rFonts w:ascii="Comic Sans MS" w:hAnsi="Comic Sans MS" w:cstheme="minorHAnsi"/>
          <w:b/>
          <w:sz w:val="23"/>
          <w:szCs w:val="23"/>
          <w:u w:val="single"/>
        </w:rPr>
      </w:pPr>
      <w:r w:rsidRPr="009830A6">
        <w:rPr>
          <w:rFonts w:ascii="Comic Sans MS" w:hAnsi="Comic Sans MS" w:cstheme="minorHAnsi"/>
          <w:b/>
          <w:sz w:val="23"/>
          <w:szCs w:val="23"/>
          <w:u w:val="single"/>
        </w:rPr>
        <w:t>Communes-</w:t>
      </w:r>
      <w:r w:rsidRPr="006D78A1">
        <w:rPr>
          <w:rFonts w:ascii="Comic Sans MS" w:hAnsi="Comic Sans MS" w:cstheme="minorHAnsi"/>
          <w:sz w:val="23"/>
          <w:szCs w:val="23"/>
          <w:highlight w:val="yellow"/>
        </w:rPr>
        <w:t>This involves shared ownership of property, shared skills with other members and shared responsibility for people living in the community</w:t>
      </w:r>
      <w:r w:rsidRPr="009830A6">
        <w:rPr>
          <w:rFonts w:ascii="Comic Sans MS" w:hAnsi="Comic Sans MS" w:cstheme="minorHAnsi"/>
          <w:sz w:val="23"/>
          <w:szCs w:val="23"/>
        </w:rPr>
        <w:t>.</w:t>
      </w:r>
      <w:r w:rsidR="007B33E2">
        <w:rPr>
          <w:rFonts w:ascii="Comic Sans MS" w:hAnsi="Comic Sans MS" w:cstheme="minorHAnsi"/>
          <w:sz w:val="23"/>
          <w:szCs w:val="23"/>
        </w:rPr>
        <w:t xml:space="preserve"> Communes value equality and </w:t>
      </w:r>
      <w:r w:rsidR="00621A73">
        <w:rPr>
          <w:rFonts w:ascii="Comic Sans MS" w:hAnsi="Comic Sans MS" w:cstheme="minorHAnsi"/>
          <w:sz w:val="23"/>
          <w:szCs w:val="23"/>
        </w:rPr>
        <w:t>cooperation</w:t>
      </w:r>
      <w:r w:rsidR="007B33E2">
        <w:rPr>
          <w:rFonts w:ascii="Comic Sans MS" w:hAnsi="Comic Sans MS" w:cstheme="minorHAnsi"/>
          <w:sz w:val="23"/>
          <w:szCs w:val="23"/>
        </w:rPr>
        <w:t xml:space="preserve"> between members</w:t>
      </w:r>
      <w:r w:rsidR="008013B4">
        <w:rPr>
          <w:rFonts w:ascii="Comic Sans MS" w:hAnsi="Comic Sans MS" w:cstheme="minorHAnsi"/>
          <w:sz w:val="23"/>
          <w:szCs w:val="23"/>
        </w:rPr>
        <w:t xml:space="preserve">. </w:t>
      </w:r>
    </w:p>
    <w:p w14:paraId="09ACDEB5" w14:textId="77777777" w:rsidR="009830A6" w:rsidRPr="009830A6" w:rsidRDefault="009830A6" w:rsidP="009830A6">
      <w:pPr>
        <w:spacing w:after="0"/>
        <w:rPr>
          <w:rFonts w:ascii="Comic Sans MS" w:hAnsi="Comic Sans MS" w:cstheme="minorHAnsi"/>
          <w:sz w:val="23"/>
          <w:szCs w:val="23"/>
        </w:rPr>
      </w:pPr>
    </w:p>
    <w:p w14:paraId="3DC74F5D" w14:textId="33BCE3C4" w:rsidR="009830A6" w:rsidRPr="009830A6" w:rsidRDefault="009830A6" w:rsidP="009830A6">
      <w:pPr>
        <w:spacing w:after="0"/>
        <w:rPr>
          <w:rFonts w:ascii="Comic Sans MS" w:hAnsi="Comic Sans MS" w:cstheme="minorHAnsi"/>
          <w:b/>
          <w:sz w:val="23"/>
          <w:szCs w:val="23"/>
          <w:u w:val="single"/>
        </w:rPr>
      </w:pPr>
      <w:r w:rsidRPr="009830A6">
        <w:rPr>
          <w:rFonts w:ascii="Comic Sans MS" w:hAnsi="Comic Sans MS" w:cstheme="minorHAnsi"/>
          <w:b/>
          <w:sz w:val="23"/>
          <w:szCs w:val="23"/>
          <w:u w:val="single"/>
        </w:rPr>
        <w:t>Kibbutz-</w:t>
      </w:r>
      <w:r w:rsidR="008013B4" w:rsidRPr="008013B4">
        <w:rPr>
          <w:rFonts w:ascii="Comic Sans MS" w:hAnsi="Comic Sans MS" w:cstheme="minorHAnsi"/>
          <w:bCs/>
          <w:sz w:val="23"/>
          <w:szCs w:val="23"/>
        </w:rPr>
        <w:t>This is a form of a commune.</w:t>
      </w:r>
      <w:r w:rsidR="008013B4" w:rsidRPr="008013B4">
        <w:rPr>
          <w:rFonts w:ascii="Comic Sans MS" w:hAnsi="Comic Sans MS" w:cstheme="minorHAnsi"/>
          <w:b/>
          <w:sz w:val="23"/>
          <w:szCs w:val="23"/>
        </w:rPr>
        <w:t xml:space="preserve"> </w:t>
      </w:r>
      <w:r w:rsidRPr="009830A6">
        <w:rPr>
          <w:rFonts w:ascii="Comic Sans MS" w:hAnsi="Comic Sans MS" w:cstheme="minorHAnsi"/>
          <w:sz w:val="23"/>
          <w:szCs w:val="23"/>
        </w:rPr>
        <w:t>There are 270 kibbutz groups throughout Israel. Kibbutz factories produce electronics, furniture, household appliances and plastics to farm machinery and irrigation systems. Kibbutz members work in their community and jobs such as dining room duties are shared amongst them.</w:t>
      </w:r>
    </w:p>
    <w:p w14:paraId="223C72BC" w14:textId="77777777" w:rsidR="009830A6" w:rsidRPr="009830A6" w:rsidRDefault="009830A6" w:rsidP="009830A6">
      <w:pPr>
        <w:spacing w:after="0"/>
        <w:rPr>
          <w:rFonts w:ascii="Comic Sans MS" w:hAnsi="Comic Sans MS" w:cstheme="minorHAnsi"/>
          <w:sz w:val="23"/>
          <w:szCs w:val="23"/>
        </w:rPr>
      </w:pPr>
    </w:p>
    <w:p w14:paraId="1E65ECEF" w14:textId="32A90CC7" w:rsidR="009830A6" w:rsidRPr="009830A6" w:rsidRDefault="009830A6" w:rsidP="009830A6">
      <w:pPr>
        <w:spacing w:after="0"/>
        <w:rPr>
          <w:rFonts w:ascii="Comic Sans MS" w:hAnsi="Comic Sans MS" w:cstheme="minorHAnsi"/>
          <w:b/>
          <w:sz w:val="23"/>
          <w:szCs w:val="23"/>
          <w:u w:val="single"/>
        </w:rPr>
      </w:pPr>
      <w:r w:rsidRPr="009830A6">
        <w:rPr>
          <w:rFonts w:ascii="Comic Sans MS" w:hAnsi="Comic Sans MS" w:cstheme="minorHAnsi"/>
          <w:b/>
          <w:sz w:val="23"/>
          <w:szCs w:val="23"/>
          <w:u w:val="single"/>
        </w:rPr>
        <w:t>House share-</w:t>
      </w:r>
      <w:r w:rsidRPr="009830A6">
        <w:rPr>
          <w:rFonts w:ascii="Comic Sans MS" w:hAnsi="Comic Sans MS" w:cstheme="minorHAnsi"/>
          <w:sz w:val="23"/>
          <w:szCs w:val="23"/>
        </w:rPr>
        <w:t>These are becoming more common. The cost of housing today often prevents people from buying their own homes. Some people buy a house and then invite friends to share it with them to contribute towards the bills/mortgage. Between 2009-2014 the number of house sharers aged 35-44 rose by 186% and ages 45-54 rose by 300%!</w:t>
      </w:r>
    </w:p>
    <w:p w14:paraId="473F4FF6" w14:textId="77777777" w:rsidR="009830A6" w:rsidRPr="009830A6" w:rsidRDefault="009830A6" w:rsidP="009830A6">
      <w:pPr>
        <w:spacing w:after="0"/>
        <w:rPr>
          <w:rFonts w:ascii="Comic Sans MS" w:hAnsi="Comic Sans MS" w:cstheme="minorHAnsi"/>
          <w:sz w:val="23"/>
          <w:szCs w:val="23"/>
        </w:rPr>
      </w:pPr>
    </w:p>
    <w:p w14:paraId="7AE6557A" w14:textId="4186B8E2" w:rsidR="009830A6" w:rsidRPr="009830A6" w:rsidRDefault="009830A6" w:rsidP="009830A6">
      <w:pPr>
        <w:spacing w:after="0"/>
        <w:rPr>
          <w:rFonts w:ascii="Comic Sans MS" w:hAnsi="Comic Sans MS" w:cstheme="minorHAnsi"/>
          <w:b/>
          <w:sz w:val="23"/>
          <w:szCs w:val="23"/>
          <w:u w:val="single"/>
        </w:rPr>
      </w:pPr>
      <w:r w:rsidRPr="009830A6">
        <w:rPr>
          <w:rFonts w:ascii="Comic Sans MS" w:hAnsi="Comic Sans MS" w:cstheme="minorHAnsi"/>
          <w:b/>
          <w:sz w:val="23"/>
          <w:szCs w:val="23"/>
          <w:u w:val="single"/>
        </w:rPr>
        <w:t xml:space="preserve">Residential homes- </w:t>
      </w:r>
      <w:r w:rsidRPr="009830A6">
        <w:rPr>
          <w:rFonts w:ascii="Comic Sans MS" w:hAnsi="Comic Sans MS" w:cstheme="minorHAnsi"/>
          <w:sz w:val="23"/>
          <w:szCs w:val="23"/>
        </w:rPr>
        <w:t xml:space="preserve">Elderly people who struggle to look after themselves may live in these homes where they have their own room but may also share in the community life of the home. </w:t>
      </w:r>
    </w:p>
    <w:p w14:paraId="1C0E756C" w14:textId="77777777" w:rsidR="009830A6" w:rsidRPr="009830A6" w:rsidRDefault="009830A6" w:rsidP="009830A6">
      <w:pPr>
        <w:rPr>
          <w:rFonts w:ascii="Comic Sans MS" w:hAnsi="Comic Sans MS" w:cstheme="minorHAnsi"/>
          <w:b/>
          <w:sz w:val="23"/>
          <w:szCs w:val="23"/>
          <w:u w:val="single"/>
        </w:rPr>
      </w:pPr>
    </w:p>
    <w:p w14:paraId="0F469CC2" w14:textId="686F975B" w:rsidR="009830A6" w:rsidRPr="009830A6" w:rsidRDefault="009830A6" w:rsidP="009830A6">
      <w:pPr>
        <w:rPr>
          <w:rFonts w:ascii="Comic Sans MS" w:hAnsi="Comic Sans MS" w:cstheme="minorHAnsi"/>
          <w:b/>
          <w:sz w:val="23"/>
          <w:szCs w:val="23"/>
          <w:u w:val="single"/>
        </w:rPr>
      </w:pPr>
      <w:r w:rsidRPr="009830A6">
        <w:rPr>
          <w:rFonts w:ascii="Comic Sans MS" w:hAnsi="Comic Sans MS" w:cstheme="minorHAnsi"/>
          <w:b/>
          <w:sz w:val="23"/>
          <w:szCs w:val="23"/>
          <w:u w:val="single"/>
        </w:rPr>
        <w:t>Families in a global context</w:t>
      </w:r>
    </w:p>
    <w:p w14:paraId="22F887AF" w14:textId="77777777" w:rsidR="009830A6" w:rsidRPr="009830A6" w:rsidRDefault="009830A6" w:rsidP="009830A6">
      <w:pPr>
        <w:rPr>
          <w:rFonts w:ascii="Comic Sans MS" w:hAnsi="Comic Sans MS" w:cstheme="minorHAnsi"/>
          <w:sz w:val="23"/>
          <w:szCs w:val="23"/>
        </w:rPr>
      </w:pPr>
      <w:r w:rsidRPr="009830A6">
        <w:rPr>
          <w:rFonts w:ascii="Comic Sans MS" w:hAnsi="Comic Sans MS" w:cstheme="minorHAnsi"/>
          <w:sz w:val="23"/>
          <w:szCs w:val="23"/>
        </w:rPr>
        <w:t>Families across the world aren’t always ran in the form of a nuclear family. Typical Chinese families are strongly patriarchal (male dominated) and based on three rules of obedience: a daughter obeys her father, a married woman obeys her husband, a widow obeys her son. Divorces rates are low and there is often three generations in the household.</w:t>
      </w:r>
    </w:p>
    <w:p w14:paraId="337A09CF" w14:textId="77777777" w:rsidR="009830A6" w:rsidRPr="009830A6" w:rsidRDefault="009830A6" w:rsidP="009830A6">
      <w:pPr>
        <w:rPr>
          <w:rFonts w:ascii="Comic Sans MS" w:hAnsi="Comic Sans MS" w:cstheme="minorHAnsi"/>
          <w:sz w:val="23"/>
          <w:szCs w:val="23"/>
        </w:rPr>
      </w:pPr>
      <w:r w:rsidRPr="009830A6">
        <w:rPr>
          <w:rFonts w:ascii="Comic Sans MS" w:hAnsi="Comic Sans MS" w:cstheme="minorHAnsi"/>
          <w:sz w:val="23"/>
          <w:szCs w:val="23"/>
        </w:rPr>
        <w:t>Families in South Asia are based on extended family networks. Most social relationships and decisions take place within the network of relatives. The family system is strongly patriarchal and there is a hierarchy when it comes to age (eldest most important, youngest least important).</w:t>
      </w:r>
    </w:p>
    <w:p w14:paraId="37EFC843" w14:textId="4256570E" w:rsidR="009830A6" w:rsidRPr="009D482C" w:rsidRDefault="009830A6" w:rsidP="0018156F">
      <w:pPr>
        <w:rPr>
          <w:rFonts w:ascii="Comic Sans MS" w:hAnsi="Comic Sans MS" w:cstheme="minorHAnsi"/>
          <w:sz w:val="23"/>
          <w:szCs w:val="23"/>
        </w:rPr>
      </w:pPr>
      <w:r w:rsidRPr="009830A6">
        <w:rPr>
          <w:rFonts w:ascii="Comic Sans MS" w:hAnsi="Comic Sans MS" w:cstheme="minorHAnsi"/>
          <w:sz w:val="23"/>
          <w:szCs w:val="23"/>
        </w:rPr>
        <w:t xml:space="preserve">Afro-Caribbean families often have a strong ‘matrifocal’ culture. This is where the mother tends to be head of the household/family. This family type also tends to have a lot of support from extended family members. As a result, multiple women are involved in the childhood socialisation. </w:t>
      </w:r>
    </w:p>
    <w:sectPr w:rsidR="009830A6" w:rsidRPr="009D482C" w:rsidSect="004D48F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40696"/>
    <w:multiLevelType w:val="hybridMultilevel"/>
    <w:tmpl w:val="AAB8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176F4"/>
    <w:multiLevelType w:val="hybridMultilevel"/>
    <w:tmpl w:val="8B4E9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340780">
    <w:abstractNumId w:val="0"/>
  </w:num>
  <w:num w:numId="2" w16cid:durableId="1615550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56F"/>
    <w:rsid w:val="00014112"/>
    <w:rsid w:val="00144DCA"/>
    <w:rsid w:val="0018156F"/>
    <w:rsid w:val="001D7CD3"/>
    <w:rsid w:val="004D48F9"/>
    <w:rsid w:val="00621A73"/>
    <w:rsid w:val="006D78A1"/>
    <w:rsid w:val="007B33E2"/>
    <w:rsid w:val="008013B4"/>
    <w:rsid w:val="009830A6"/>
    <w:rsid w:val="009D482C"/>
    <w:rsid w:val="00A055AB"/>
    <w:rsid w:val="00A938AF"/>
    <w:rsid w:val="00CA462B"/>
    <w:rsid w:val="00CF0E25"/>
    <w:rsid w:val="00E25DEE"/>
    <w:rsid w:val="00E54A14"/>
    <w:rsid w:val="00EB4AAC"/>
    <w:rsid w:val="00EC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9F9B6"/>
  <w15:chartTrackingRefBased/>
  <w15:docId w15:val="{0174843C-7F4A-4666-8BF9-ECD39B5F0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56F"/>
    <w:pPr>
      <w:ind w:left="720"/>
      <w:contextualSpacing/>
    </w:pPr>
  </w:style>
  <w:style w:type="paragraph" w:styleId="BalloonText">
    <w:name w:val="Balloon Text"/>
    <w:basedOn w:val="Normal"/>
    <w:link w:val="BalloonTextChar"/>
    <w:uiPriority w:val="99"/>
    <w:semiHidden/>
    <w:unhideWhenUsed/>
    <w:rsid w:val="00144D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4D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RVPSRJS5WCQE-1801518596-45565</_dlc_DocId>
    <_dlc_DocIdUrl xmlns="17a39593-945a-4813-81bf-1728cf9e5038">
      <Url>https://stpeterscatholicschool.sharepoint.com/sites/StaffShared/_layouts/15/DocIdRedir.aspx?ID=RVPSRJS5WCQE-1801518596-45565</Url>
      <Description>RVPSRJS5WCQE-1801518596-45565</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28EF67-2652-4DDD-83EF-40BD01330F03}">
  <ds:schemaRefs>
    <ds:schemaRef ds:uri="http://schemas.microsoft.com/sharepoint/events"/>
  </ds:schemaRefs>
</ds:datastoreItem>
</file>

<file path=customXml/itemProps2.xml><?xml version="1.0" encoding="utf-8"?>
<ds:datastoreItem xmlns:ds="http://schemas.openxmlformats.org/officeDocument/2006/customXml" ds:itemID="{97987DF8-6490-45B5-ABAB-0165B2B04ED1}">
  <ds:schemaRefs>
    <ds:schemaRef ds:uri="http://schemas.microsoft.com/sharepoint/v3/contenttype/forms"/>
  </ds:schemaRefs>
</ds:datastoreItem>
</file>

<file path=customXml/itemProps3.xml><?xml version="1.0" encoding="utf-8"?>
<ds:datastoreItem xmlns:ds="http://schemas.openxmlformats.org/officeDocument/2006/customXml" ds:itemID="{D8154E1D-6AEE-4CA5-9492-86F19CCD14F6}">
  <ds:schemaRefs>
    <ds:schemaRef ds:uri="http://schemas.microsoft.com/office/2006/metadata/properties"/>
    <ds:schemaRef ds:uri="http://schemas.microsoft.com/office/infopath/2007/PartnerControls"/>
    <ds:schemaRef ds:uri="b718aa60-7cf0-45e3-8d89-7c676556ebc7"/>
    <ds:schemaRef ds:uri="9e683f99-5220-42b6-ba8a-178dcd410c3b"/>
  </ds:schemaRefs>
</ds:datastoreItem>
</file>

<file path=customXml/itemProps4.xml><?xml version="1.0" encoding="utf-8"?>
<ds:datastoreItem xmlns:ds="http://schemas.openxmlformats.org/officeDocument/2006/customXml" ds:itemID="{C0282823-88A4-442A-801B-8CEBFE0FA903}"/>
</file>

<file path=docProps/app.xml><?xml version="1.0" encoding="utf-8"?>
<Properties xmlns="http://schemas.openxmlformats.org/officeDocument/2006/extended-properties" xmlns:vt="http://schemas.openxmlformats.org/officeDocument/2006/docPropsVTypes">
  <Template>Normal</Template>
  <TotalTime>8</TotalTime>
  <Pages>2</Pages>
  <Words>786</Words>
  <Characters>4483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Hall</dc:creator>
  <cp:keywords/>
  <dc:description/>
  <cp:lastModifiedBy>Mrs S Deery</cp:lastModifiedBy>
  <cp:revision>10</cp:revision>
  <cp:lastPrinted>2018-09-25T07:19:00Z</cp:lastPrinted>
  <dcterms:created xsi:type="dcterms:W3CDTF">2024-09-25T16:31:00Z</dcterms:created>
  <dcterms:modified xsi:type="dcterms:W3CDTF">2026-05-07T10:04:00Z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Order">
    <vt:r8>213400</vt:r8>
  </property>
  <property fmtid="{D5CDD505-2E9C-101B-9397-08002B2CF9AE}" pid="4" name="_dlc_DocIdItemGuid">
    <vt:lpwstr>c7743628-7271-48a7-a013-eeea3e2b9d09</vt:lpwstr>
  </property>
  <property fmtid="{D5CDD505-2E9C-101B-9397-08002B2CF9AE}" pid="5" name="MediaServiceImageTags">
    <vt:lpwstr/>
  </property>
</Properties>
</file>